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AB1E0" w14:textId="77777777" w:rsidR="00177453" w:rsidRPr="00FB1BC2" w:rsidRDefault="00177453" w:rsidP="00177453">
      <w:pPr>
        <w:pStyle w:val="a3"/>
        <w:tabs>
          <w:tab w:val="left" w:pos="5245"/>
          <w:tab w:val="left" w:pos="5387"/>
          <w:tab w:val="left" w:pos="6492"/>
        </w:tabs>
        <w:ind w:left="5387"/>
        <w:jc w:val="both"/>
        <w:rPr>
          <w:rFonts w:ascii="Times New Roman" w:hAnsi="Times New Roman"/>
          <w:sz w:val="28"/>
          <w:szCs w:val="28"/>
        </w:rPr>
      </w:pPr>
      <w:r w:rsidRPr="00FB1BC2">
        <w:rPr>
          <w:rFonts w:ascii="Times New Roman" w:hAnsi="Times New Roman"/>
          <w:sz w:val="28"/>
          <w:szCs w:val="28"/>
        </w:rPr>
        <w:t>УТВЕРЖДАЮ</w:t>
      </w:r>
    </w:p>
    <w:p w14:paraId="0A46E8C5" w14:textId="5DADE38A" w:rsidR="00177453" w:rsidRDefault="00B96601" w:rsidP="00177453">
      <w:pPr>
        <w:pStyle w:val="a3"/>
        <w:tabs>
          <w:tab w:val="center" w:pos="5102"/>
        </w:tabs>
        <w:ind w:left="5387"/>
        <w:jc w:val="both"/>
        <w:rPr>
          <w:rFonts w:ascii="Times New Roman" w:hAnsi="Times New Roman"/>
          <w:sz w:val="28"/>
          <w:szCs w:val="28"/>
        </w:rPr>
      </w:pPr>
      <w:r>
        <w:rPr>
          <w:rFonts w:ascii="Times New Roman" w:hAnsi="Times New Roman"/>
          <w:sz w:val="28"/>
          <w:szCs w:val="28"/>
        </w:rPr>
        <w:t>Глава</w:t>
      </w:r>
      <w:r w:rsidR="003612EC">
        <w:rPr>
          <w:rFonts w:ascii="Times New Roman" w:hAnsi="Times New Roman"/>
          <w:sz w:val="28"/>
          <w:szCs w:val="28"/>
        </w:rPr>
        <w:t xml:space="preserve"> Терновского</w:t>
      </w:r>
    </w:p>
    <w:p w14:paraId="5D5C93EC" w14:textId="77777777" w:rsidR="00B96601" w:rsidRDefault="00B96601" w:rsidP="00177453">
      <w:pPr>
        <w:pStyle w:val="a3"/>
        <w:tabs>
          <w:tab w:val="center" w:pos="5102"/>
        </w:tabs>
        <w:ind w:left="5387"/>
        <w:jc w:val="both"/>
        <w:rPr>
          <w:rFonts w:ascii="Times New Roman" w:hAnsi="Times New Roman"/>
          <w:sz w:val="28"/>
          <w:szCs w:val="28"/>
        </w:rPr>
      </w:pPr>
      <w:r>
        <w:rPr>
          <w:rFonts w:ascii="Times New Roman" w:hAnsi="Times New Roman"/>
          <w:sz w:val="28"/>
          <w:szCs w:val="28"/>
        </w:rPr>
        <w:t xml:space="preserve">сельского поселения </w:t>
      </w:r>
    </w:p>
    <w:p w14:paraId="43A3B414" w14:textId="77777777" w:rsidR="00B96601" w:rsidRPr="00FB1BC2" w:rsidRDefault="00B96601" w:rsidP="00177453">
      <w:pPr>
        <w:pStyle w:val="a3"/>
        <w:tabs>
          <w:tab w:val="center" w:pos="5102"/>
        </w:tabs>
        <w:ind w:left="5387"/>
        <w:jc w:val="both"/>
        <w:rPr>
          <w:rFonts w:ascii="Times New Roman" w:hAnsi="Times New Roman"/>
          <w:sz w:val="28"/>
          <w:szCs w:val="28"/>
        </w:rPr>
      </w:pPr>
      <w:r>
        <w:rPr>
          <w:rFonts w:ascii="Times New Roman" w:hAnsi="Times New Roman"/>
          <w:sz w:val="28"/>
          <w:szCs w:val="28"/>
        </w:rPr>
        <w:t>Тихорецкого района</w:t>
      </w:r>
    </w:p>
    <w:p w14:paraId="7A4039F4" w14:textId="6825F6D4" w:rsidR="00177453" w:rsidRDefault="003612EC" w:rsidP="00177453">
      <w:pPr>
        <w:pStyle w:val="a3"/>
        <w:tabs>
          <w:tab w:val="center" w:pos="5102"/>
        </w:tabs>
        <w:ind w:left="5387"/>
        <w:jc w:val="both"/>
        <w:rPr>
          <w:rFonts w:ascii="Times New Roman" w:hAnsi="Times New Roman"/>
          <w:sz w:val="28"/>
          <w:szCs w:val="28"/>
        </w:rPr>
      </w:pPr>
      <w:r>
        <w:rPr>
          <w:rFonts w:ascii="Times New Roman" w:hAnsi="Times New Roman"/>
          <w:sz w:val="28"/>
          <w:szCs w:val="28"/>
        </w:rPr>
        <w:t xml:space="preserve">И.В. </w:t>
      </w:r>
      <w:proofErr w:type="spellStart"/>
      <w:r>
        <w:rPr>
          <w:rFonts w:ascii="Times New Roman" w:hAnsi="Times New Roman"/>
          <w:sz w:val="28"/>
          <w:szCs w:val="28"/>
        </w:rPr>
        <w:t>Курзюков</w:t>
      </w:r>
      <w:proofErr w:type="spellEnd"/>
    </w:p>
    <w:p w14:paraId="0CFC4BEA" w14:textId="67B319B4" w:rsidR="00177453" w:rsidRPr="00FB1BC2" w:rsidRDefault="002C1763" w:rsidP="00177453">
      <w:pPr>
        <w:pStyle w:val="a3"/>
        <w:tabs>
          <w:tab w:val="center" w:pos="5102"/>
        </w:tabs>
        <w:ind w:left="5387"/>
        <w:jc w:val="both"/>
        <w:rPr>
          <w:rFonts w:ascii="Times New Roman" w:hAnsi="Times New Roman"/>
          <w:sz w:val="28"/>
          <w:szCs w:val="28"/>
        </w:rPr>
      </w:pPr>
      <w:r>
        <w:rPr>
          <w:rFonts w:ascii="Times New Roman" w:hAnsi="Times New Roman"/>
          <w:sz w:val="28"/>
          <w:szCs w:val="28"/>
        </w:rPr>
        <w:t>«</w:t>
      </w:r>
      <w:r w:rsidR="006E32FD">
        <w:rPr>
          <w:rFonts w:ascii="Times New Roman" w:hAnsi="Times New Roman"/>
          <w:sz w:val="28"/>
          <w:szCs w:val="28"/>
        </w:rPr>
        <w:t>____</w:t>
      </w:r>
      <w:r>
        <w:rPr>
          <w:rFonts w:ascii="Times New Roman" w:hAnsi="Times New Roman"/>
          <w:sz w:val="28"/>
          <w:szCs w:val="28"/>
        </w:rPr>
        <w:t>»</w:t>
      </w:r>
      <w:r w:rsidR="006E32FD">
        <w:rPr>
          <w:rFonts w:ascii="Times New Roman" w:hAnsi="Times New Roman"/>
          <w:sz w:val="28"/>
          <w:szCs w:val="28"/>
        </w:rPr>
        <w:t>____________ 20</w:t>
      </w:r>
      <w:r w:rsidR="00AC61F4">
        <w:rPr>
          <w:rFonts w:ascii="Times New Roman" w:hAnsi="Times New Roman"/>
          <w:sz w:val="28"/>
          <w:szCs w:val="28"/>
        </w:rPr>
        <w:t>2</w:t>
      </w:r>
      <w:r w:rsidR="00BB3918">
        <w:rPr>
          <w:rFonts w:ascii="Times New Roman" w:hAnsi="Times New Roman"/>
          <w:sz w:val="28"/>
          <w:szCs w:val="28"/>
        </w:rPr>
        <w:t>1</w:t>
      </w:r>
      <w:r w:rsidR="006E32FD">
        <w:rPr>
          <w:rFonts w:ascii="Times New Roman" w:hAnsi="Times New Roman"/>
          <w:sz w:val="28"/>
          <w:szCs w:val="28"/>
        </w:rPr>
        <w:t xml:space="preserve"> год</w:t>
      </w:r>
    </w:p>
    <w:p w14:paraId="45F916AA" w14:textId="77777777" w:rsidR="00177453" w:rsidRPr="00FB1BC2" w:rsidRDefault="00177453" w:rsidP="00177453">
      <w:pPr>
        <w:pStyle w:val="a3"/>
        <w:tabs>
          <w:tab w:val="center" w:pos="5102"/>
        </w:tabs>
        <w:ind w:firstLine="567"/>
        <w:jc w:val="both"/>
        <w:rPr>
          <w:rFonts w:ascii="Times New Roman" w:hAnsi="Times New Roman"/>
          <w:sz w:val="28"/>
          <w:szCs w:val="28"/>
        </w:rPr>
      </w:pPr>
    </w:p>
    <w:p w14:paraId="7FE75C9C" w14:textId="77777777" w:rsidR="00177453" w:rsidRDefault="00177453" w:rsidP="00177453">
      <w:pPr>
        <w:pStyle w:val="a3"/>
        <w:tabs>
          <w:tab w:val="center" w:pos="5102"/>
        </w:tabs>
        <w:ind w:firstLine="567"/>
        <w:jc w:val="both"/>
        <w:rPr>
          <w:rFonts w:ascii="Times New Roman" w:hAnsi="Times New Roman"/>
          <w:b/>
          <w:sz w:val="28"/>
          <w:szCs w:val="28"/>
        </w:rPr>
      </w:pPr>
    </w:p>
    <w:p w14:paraId="69D8B93E" w14:textId="77777777" w:rsidR="00177453" w:rsidRDefault="00177453" w:rsidP="00177453">
      <w:pPr>
        <w:pStyle w:val="a3"/>
        <w:tabs>
          <w:tab w:val="center" w:pos="5102"/>
          <w:tab w:val="left" w:pos="5245"/>
          <w:tab w:val="left" w:pos="5387"/>
          <w:tab w:val="left" w:pos="5529"/>
        </w:tabs>
        <w:ind w:firstLine="567"/>
        <w:jc w:val="both"/>
        <w:rPr>
          <w:rFonts w:ascii="Times New Roman" w:hAnsi="Times New Roman"/>
          <w:b/>
          <w:sz w:val="28"/>
          <w:szCs w:val="28"/>
        </w:rPr>
      </w:pPr>
    </w:p>
    <w:p w14:paraId="3A476101" w14:textId="77777777" w:rsidR="00177453" w:rsidRDefault="00177453" w:rsidP="00177453">
      <w:pPr>
        <w:pStyle w:val="a3"/>
        <w:tabs>
          <w:tab w:val="center" w:pos="5102"/>
          <w:tab w:val="left" w:pos="5387"/>
        </w:tabs>
        <w:ind w:firstLine="567"/>
        <w:jc w:val="both"/>
        <w:rPr>
          <w:rFonts w:ascii="Times New Roman" w:hAnsi="Times New Roman"/>
          <w:b/>
          <w:sz w:val="28"/>
          <w:szCs w:val="28"/>
        </w:rPr>
      </w:pPr>
    </w:p>
    <w:p w14:paraId="5F614944" w14:textId="77777777" w:rsidR="00177453" w:rsidRDefault="00177453" w:rsidP="00177453">
      <w:pPr>
        <w:pStyle w:val="a3"/>
        <w:tabs>
          <w:tab w:val="center" w:pos="5102"/>
          <w:tab w:val="left" w:pos="5245"/>
        </w:tabs>
        <w:ind w:firstLine="567"/>
        <w:jc w:val="both"/>
        <w:rPr>
          <w:rFonts w:ascii="Times New Roman" w:hAnsi="Times New Roman"/>
          <w:b/>
          <w:sz w:val="28"/>
          <w:szCs w:val="28"/>
        </w:rPr>
      </w:pPr>
    </w:p>
    <w:p w14:paraId="324490BE" w14:textId="77777777" w:rsidR="00177453" w:rsidRDefault="00177453" w:rsidP="00177453">
      <w:pPr>
        <w:pStyle w:val="a3"/>
        <w:tabs>
          <w:tab w:val="center" w:pos="5102"/>
        </w:tabs>
        <w:ind w:firstLine="567"/>
        <w:jc w:val="both"/>
        <w:rPr>
          <w:rFonts w:ascii="Times New Roman" w:hAnsi="Times New Roman"/>
          <w:b/>
          <w:sz w:val="28"/>
          <w:szCs w:val="28"/>
        </w:rPr>
      </w:pPr>
    </w:p>
    <w:p w14:paraId="0B71971A" w14:textId="77777777" w:rsidR="00177453" w:rsidRDefault="00177453" w:rsidP="00177453">
      <w:pPr>
        <w:pStyle w:val="a3"/>
        <w:tabs>
          <w:tab w:val="center" w:pos="5102"/>
        </w:tabs>
        <w:ind w:firstLine="567"/>
        <w:jc w:val="both"/>
        <w:rPr>
          <w:rFonts w:ascii="Times New Roman" w:hAnsi="Times New Roman"/>
          <w:b/>
          <w:sz w:val="28"/>
          <w:szCs w:val="28"/>
        </w:rPr>
      </w:pPr>
    </w:p>
    <w:p w14:paraId="1FBE7E43" w14:textId="77777777" w:rsidR="00177453" w:rsidRDefault="00177453" w:rsidP="00177453">
      <w:pPr>
        <w:pStyle w:val="a3"/>
        <w:tabs>
          <w:tab w:val="center" w:pos="5102"/>
        </w:tabs>
        <w:ind w:firstLine="567"/>
        <w:jc w:val="center"/>
        <w:rPr>
          <w:rFonts w:ascii="Times New Roman" w:hAnsi="Times New Roman"/>
          <w:b/>
          <w:sz w:val="28"/>
          <w:szCs w:val="28"/>
        </w:rPr>
      </w:pPr>
    </w:p>
    <w:p w14:paraId="69FEA48F" w14:textId="77777777" w:rsidR="00177453" w:rsidRDefault="00177453" w:rsidP="00177453">
      <w:pPr>
        <w:pStyle w:val="a3"/>
        <w:tabs>
          <w:tab w:val="center" w:pos="5102"/>
        </w:tabs>
        <w:ind w:firstLine="567"/>
        <w:jc w:val="center"/>
        <w:rPr>
          <w:rFonts w:ascii="Times New Roman" w:hAnsi="Times New Roman"/>
          <w:b/>
          <w:sz w:val="28"/>
          <w:szCs w:val="28"/>
        </w:rPr>
      </w:pPr>
    </w:p>
    <w:p w14:paraId="68FBE214" w14:textId="77777777" w:rsidR="00177453" w:rsidRDefault="00177453" w:rsidP="00177453">
      <w:pPr>
        <w:pStyle w:val="a3"/>
        <w:tabs>
          <w:tab w:val="center" w:pos="5102"/>
        </w:tabs>
        <w:ind w:firstLine="567"/>
        <w:jc w:val="center"/>
        <w:rPr>
          <w:rFonts w:ascii="Times New Roman" w:hAnsi="Times New Roman"/>
          <w:b/>
          <w:sz w:val="28"/>
          <w:szCs w:val="28"/>
        </w:rPr>
      </w:pPr>
    </w:p>
    <w:p w14:paraId="221D1B32" w14:textId="77777777" w:rsidR="00177453" w:rsidRDefault="00177453" w:rsidP="00177453">
      <w:pPr>
        <w:pStyle w:val="a3"/>
        <w:tabs>
          <w:tab w:val="center" w:pos="5102"/>
        </w:tabs>
        <w:ind w:firstLine="567"/>
        <w:jc w:val="center"/>
        <w:rPr>
          <w:rFonts w:ascii="Times New Roman" w:hAnsi="Times New Roman"/>
          <w:b/>
          <w:sz w:val="28"/>
          <w:szCs w:val="28"/>
        </w:rPr>
      </w:pPr>
    </w:p>
    <w:p w14:paraId="51A8FF4A" w14:textId="77777777" w:rsidR="00177453" w:rsidRPr="00C706BB" w:rsidRDefault="00177453" w:rsidP="00165138">
      <w:pPr>
        <w:pStyle w:val="a3"/>
        <w:tabs>
          <w:tab w:val="center" w:pos="5102"/>
        </w:tabs>
        <w:ind w:firstLine="567"/>
        <w:jc w:val="center"/>
        <w:rPr>
          <w:rFonts w:ascii="Times New Roman" w:hAnsi="Times New Roman"/>
          <w:b/>
          <w:sz w:val="36"/>
          <w:szCs w:val="36"/>
        </w:rPr>
      </w:pPr>
      <w:r w:rsidRPr="00C706BB">
        <w:rPr>
          <w:rFonts w:ascii="Times New Roman" w:hAnsi="Times New Roman"/>
          <w:b/>
          <w:sz w:val="36"/>
          <w:szCs w:val="36"/>
        </w:rPr>
        <w:t>ПЛАН</w:t>
      </w:r>
    </w:p>
    <w:p w14:paraId="5B56A794" w14:textId="77777777" w:rsidR="00177453" w:rsidRPr="00C706BB" w:rsidRDefault="00177453" w:rsidP="00165138">
      <w:pPr>
        <w:pStyle w:val="a3"/>
        <w:tabs>
          <w:tab w:val="center" w:pos="5102"/>
        </w:tabs>
        <w:ind w:firstLine="567"/>
        <w:jc w:val="center"/>
        <w:rPr>
          <w:rFonts w:ascii="Times New Roman" w:hAnsi="Times New Roman"/>
          <w:b/>
          <w:sz w:val="36"/>
          <w:szCs w:val="36"/>
        </w:rPr>
      </w:pPr>
      <w:r w:rsidRPr="00C706BB">
        <w:rPr>
          <w:rFonts w:ascii="Times New Roman" w:hAnsi="Times New Roman"/>
          <w:b/>
          <w:sz w:val="36"/>
          <w:szCs w:val="36"/>
        </w:rPr>
        <w:t>работы библиотек</w:t>
      </w:r>
    </w:p>
    <w:p w14:paraId="69F2F01F" w14:textId="77777777" w:rsidR="00165138" w:rsidRDefault="003612EC" w:rsidP="00165138">
      <w:pPr>
        <w:pStyle w:val="a3"/>
        <w:tabs>
          <w:tab w:val="center" w:pos="5102"/>
        </w:tabs>
        <w:ind w:firstLine="567"/>
        <w:jc w:val="center"/>
        <w:rPr>
          <w:rFonts w:ascii="Times New Roman" w:hAnsi="Times New Roman"/>
          <w:b/>
          <w:sz w:val="36"/>
          <w:szCs w:val="36"/>
        </w:rPr>
      </w:pPr>
      <w:r w:rsidRPr="003612EC">
        <w:rPr>
          <w:rFonts w:ascii="Times New Roman" w:hAnsi="Times New Roman"/>
          <w:b/>
          <w:sz w:val="36"/>
          <w:szCs w:val="36"/>
        </w:rPr>
        <w:t xml:space="preserve">МКУК «СБС» Терновского сельского поселения </w:t>
      </w:r>
    </w:p>
    <w:p w14:paraId="72C8BB27" w14:textId="27F2B5B2" w:rsidR="00B96601" w:rsidRDefault="003612EC" w:rsidP="00165138">
      <w:pPr>
        <w:pStyle w:val="a3"/>
        <w:tabs>
          <w:tab w:val="center" w:pos="5102"/>
        </w:tabs>
        <w:ind w:firstLine="567"/>
        <w:jc w:val="center"/>
        <w:rPr>
          <w:rFonts w:ascii="Times New Roman" w:hAnsi="Times New Roman"/>
          <w:b/>
          <w:sz w:val="36"/>
          <w:szCs w:val="36"/>
        </w:rPr>
      </w:pPr>
      <w:r w:rsidRPr="003612EC">
        <w:rPr>
          <w:rFonts w:ascii="Times New Roman" w:hAnsi="Times New Roman"/>
          <w:b/>
          <w:sz w:val="36"/>
          <w:szCs w:val="36"/>
        </w:rPr>
        <w:t>Тихорецкого района</w:t>
      </w:r>
    </w:p>
    <w:p w14:paraId="19C0ABF3" w14:textId="44EC0766" w:rsidR="00177453" w:rsidRPr="00C706BB" w:rsidRDefault="00177453" w:rsidP="00165138">
      <w:pPr>
        <w:pStyle w:val="a3"/>
        <w:tabs>
          <w:tab w:val="center" w:pos="5102"/>
        </w:tabs>
        <w:ind w:firstLine="567"/>
        <w:jc w:val="center"/>
        <w:rPr>
          <w:rFonts w:ascii="Times New Roman" w:hAnsi="Times New Roman"/>
          <w:b/>
          <w:sz w:val="36"/>
          <w:szCs w:val="36"/>
        </w:rPr>
      </w:pPr>
      <w:r w:rsidRPr="00C706BB">
        <w:rPr>
          <w:rFonts w:ascii="Times New Roman" w:hAnsi="Times New Roman"/>
          <w:b/>
          <w:sz w:val="36"/>
          <w:szCs w:val="36"/>
        </w:rPr>
        <w:t>на 20</w:t>
      </w:r>
      <w:r w:rsidR="00027608">
        <w:rPr>
          <w:rFonts w:ascii="Times New Roman" w:hAnsi="Times New Roman"/>
          <w:b/>
          <w:sz w:val="36"/>
          <w:szCs w:val="36"/>
        </w:rPr>
        <w:t>2</w:t>
      </w:r>
      <w:r w:rsidR="00BB3918">
        <w:rPr>
          <w:rFonts w:ascii="Times New Roman" w:hAnsi="Times New Roman"/>
          <w:b/>
          <w:sz w:val="36"/>
          <w:szCs w:val="36"/>
        </w:rPr>
        <w:t>2</w:t>
      </w:r>
      <w:r w:rsidR="003F529D">
        <w:rPr>
          <w:rFonts w:ascii="Times New Roman" w:hAnsi="Times New Roman"/>
          <w:b/>
          <w:sz w:val="36"/>
          <w:szCs w:val="36"/>
        </w:rPr>
        <w:t xml:space="preserve"> </w:t>
      </w:r>
      <w:r w:rsidRPr="00C706BB">
        <w:rPr>
          <w:rFonts w:ascii="Times New Roman" w:hAnsi="Times New Roman"/>
          <w:b/>
          <w:sz w:val="36"/>
          <w:szCs w:val="36"/>
        </w:rPr>
        <w:t>год</w:t>
      </w:r>
    </w:p>
    <w:p w14:paraId="0F914898" w14:textId="77777777" w:rsidR="00177453" w:rsidRPr="00C706BB" w:rsidRDefault="00177453" w:rsidP="00165138">
      <w:pPr>
        <w:pStyle w:val="a3"/>
        <w:ind w:firstLine="567"/>
        <w:jc w:val="center"/>
        <w:rPr>
          <w:rFonts w:ascii="Times New Roman" w:hAnsi="Times New Roman"/>
          <w:sz w:val="36"/>
          <w:szCs w:val="36"/>
        </w:rPr>
      </w:pPr>
    </w:p>
    <w:p w14:paraId="539AB55A" w14:textId="77777777" w:rsidR="00177453" w:rsidRDefault="00177453" w:rsidP="00177453">
      <w:pPr>
        <w:pStyle w:val="a3"/>
        <w:ind w:firstLine="567"/>
        <w:jc w:val="both"/>
        <w:rPr>
          <w:rFonts w:ascii="Times New Roman" w:hAnsi="Times New Roman"/>
          <w:sz w:val="28"/>
          <w:szCs w:val="28"/>
        </w:rPr>
      </w:pPr>
    </w:p>
    <w:p w14:paraId="712C1822" w14:textId="77777777" w:rsidR="00177453" w:rsidRDefault="00177453" w:rsidP="00177453">
      <w:pPr>
        <w:pStyle w:val="a3"/>
        <w:ind w:firstLine="567"/>
        <w:jc w:val="both"/>
        <w:rPr>
          <w:rFonts w:ascii="Times New Roman" w:hAnsi="Times New Roman"/>
          <w:sz w:val="28"/>
          <w:szCs w:val="28"/>
        </w:rPr>
      </w:pPr>
    </w:p>
    <w:p w14:paraId="43A6B368" w14:textId="77777777" w:rsidR="00177453" w:rsidRDefault="00177453" w:rsidP="00177453">
      <w:pPr>
        <w:pStyle w:val="a3"/>
        <w:ind w:firstLine="567"/>
        <w:jc w:val="both"/>
        <w:rPr>
          <w:rFonts w:ascii="Times New Roman" w:hAnsi="Times New Roman"/>
          <w:sz w:val="28"/>
          <w:szCs w:val="28"/>
        </w:rPr>
      </w:pPr>
    </w:p>
    <w:p w14:paraId="6D3D7BB7" w14:textId="77777777" w:rsidR="00177453" w:rsidRDefault="00177453" w:rsidP="00177453">
      <w:pPr>
        <w:pStyle w:val="a3"/>
        <w:ind w:firstLine="567"/>
        <w:jc w:val="both"/>
        <w:rPr>
          <w:rFonts w:ascii="Times New Roman" w:hAnsi="Times New Roman"/>
          <w:sz w:val="28"/>
          <w:szCs w:val="28"/>
        </w:rPr>
      </w:pPr>
    </w:p>
    <w:p w14:paraId="6ABFFAA3" w14:textId="77777777" w:rsidR="00177453" w:rsidRDefault="00177453" w:rsidP="00177453">
      <w:pPr>
        <w:pStyle w:val="a3"/>
        <w:ind w:firstLine="567"/>
        <w:jc w:val="both"/>
        <w:rPr>
          <w:rFonts w:ascii="Times New Roman" w:hAnsi="Times New Roman"/>
          <w:sz w:val="28"/>
          <w:szCs w:val="28"/>
        </w:rPr>
      </w:pPr>
    </w:p>
    <w:p w14:paraId="61FF336D" w14:textId="77777777" w:rsidR="00177453" w:rsidRDefault="00177453" w:rsidP="00177453">
      <w:pPr>
        <w:pStyle w:val="a3"/>
        <w:ind w:firstLine="567"/>
        <w:jc w:val="both"/>
        <w:rPr>
          <w:rFonts w:ascii="Times New Roman" w:hAnsi="Times New Roman"/>
          <w:sz w:val="28"/>
          <w:szCs w:val="28"/>
        </w:rPr>
      </w:pPr>
    </w:p>
    <w:p w14:paraId="1664D23D" w14:textId="77777777" w:rsidR="00177453" w:rsidRDefault="00177453" w:rsidP="00177453">
      <w:pPr>
        <w:pStyle w:val="a3"/>
        <w:ind w:firstLine="567"/>
        <w:jc w:val="both"/>
        <w:rPr>
          <w:rFonts w:ascii="Times New Roman" w:hAnsi="Times New Roman"/>
          <w:sz w:val="28"/>
          <w:szCs w:val="28"/>
        </w:rPr>
      </w:pPr>
    </w:p>
    <w:p w14:paraId="34E22861" w14:textId="77777777" w:rsidR="00177453" w:rsidRDefault="00177453" w:rsidP="00177453">
      <w:pPr>
        <w:pStyle w:val="a3"/>
        <w:ind w:firstLine="567"/>
        <w:jc w:val="both"/>
        <w:rPr>
          <w:rFonts w:ascii="Times New Roman" w:hAnsi="Times New Roman"/>
          <w:sz w:val="28"/>
          <w:szCs w:val="28"/>
        </w:rPr>
      </w:pPr>
    </w:p>
    <w:p w14:paraId="6333F03F" w14:textId="77777777" w:rsidR="00177453" w:rsidRDefault="00177453" w:rsidP="00177453">
      <w:pPr>
        <w:pStyle w:val="a3"/>
        <w:ind w:firstLine="567"/>
        <w:jc w:val="both"/>
        <w:rPr>
          <w:rFonts w:ascii="Times New Roman" w:hAnsi="Times New Roman"/>
          <w:sz w:val="28"/>
          <w:szCs w:val="28"/>
        </w:rPr>
      </w:pPr>
    </w:p>
    <w:p w14:paraId="5A948703" w14:textId="77777777" w:rsidR="00177453" w:rsidRDefault="00177453" w:rsidP="00177453">
      <w:pPr>
        <w:pStyle w:val="a3"/>
        <w:ind w:firstLine="567"/>
        <w:jc w:val="both"/>
        <w:rPr>
          <w:rFonts w:ascii="Times New Roman" w:hAnsi="Times New Roman"/>
          <w:sz w:val="28"/>
          <w:szCs w:val="28"/>
        </w:rPr>
      </w:pPr>
    </w:p>
    <w:p w14:paraId="0F0C6E09" w14:textId="77777777" w:rsidR="00177453" w:rsidRDefault="00177453" w:rsidP="00177453">
      <w:pPr>
        <w:pStyle w:val="a3"/>
        <w:ind w:firstLine="567"/>
        <w:jc w:val="both"/>
        <w:rPr>
          <w:rFonts w:ascii="Times New Roman" w:hAnsi="Times New Roman"/>
          <w:sz w:val="28"/>
          <w:szCs w:val="28"/>
        </w:rPr>
      </w:pPr>
    </w:p>
    <w:p w14:paraId="6AE610FB" w14:textId="77777777" w:rsidR="00177453" w:rsidRDefault="00177453" w:rsidP="00177453">
      <w:pPr>
        <w:pStyle w:val="a3"/>
        <w:ind w:firstLine="567"/>
        <w:jc w:val="both"/>
        <w:rPr>
          <w:rFonts w:ascii="Times New Roman" w:hAnsi="Times New Roman"/>
          <w:sz w:val="28"/>
          <w:szCs w:val="28"/>
        </w:rPr>
      </w:pPr>
    </w:p>
    <w:p w14:paraId="1726527D" w14:textId="77777777" w:rsidR="00177453" w:rsidRDefault="00177453" w:rsidP="00177453">
      <w:pPr>
        <w:pStyle w:val="a3"/>
        <w:ind w:firstLine="567"/>
        <w:jc w:val="both"/>
        <w:rPr>
          <w:rFonts w:ascii="Times New Roman" w:hAnsi="Times New Roman"/>
          <w:sz w:val="28"/>
          <w:szCs w:val="28"/>
        </w:rPr>
      </w:pPr>
    </w:p>
    <w:p w14:paraId="34374F11" w14:textId="77777777" w:rsidR="00177453" w:rsidRDefault="00177453" w:rsidP="00177453">
      <w:pPr>
        <w:pStyle w:val="a3"/>
        <w:ind w:firstLine="567"/>
        <w:jc w:val="both"/>
        <w:rPr>
          <w:rFonts w:ascii="Times New Roman" w:hAnsi="Times New Roman"/>
          <w:sz w:val="28"/>
          <w:szCs w:val="28"/>
        </w:rPr>
      </w:pPr>
    </w:p>
    <w:p w14:paraId="48E107DB" w14:textId="77777777" w:rsidR="00177453" w:rsidRDefault="00177453" w:rsidP="00177453">
      <w:pPr>
        <w:pStyle w:val="a3"/>
        <w:ind w:firstLine="567"/>
        <w:jc w:val="both"/>
        <w:rPr>
          <w:rFonts w:ascii="Times New Roman" w:hAnsi="Times New Roman"/>
          <w:sz w:val="28"/>
          <w:szCs w:val="28"/>
        </w:rPr>
      </w:pPr>
    </w:p>
    <w:p w14:paraId="7BF73DBD" w14:textId="77777777" w:rsidR="00177453" w:rsidRDefault="00177453" w:rsidP="00177453">
      <w:pPr>
        <w:pStyle w:val="a3"/>
        <w:ind w:firstLine="567"/>
        <w:jc w:val="both"/>
        <w:rPr>
          <w:rFonts w:ascii="Times New Roman" w:hAnsi="Times New Roman"/>
          <w:sz w:val="28"/>
          <w:szCs w:val="28"/>
        </w:rPr>
      </w:pPr>
    </w:p>
    <w:p w14:paraId="57086C0D" w14:textId="77777777" w:rsidR="00177453" w:rsidRDefault="00177453" w:rsidP="00177453">
      <w:pPr>
        <w:pStyle w:val="a3"/>
        <w:ind w:firstLine="567"/>
        <w:jc w:val="both"/>
        <w:rPr>
          <w:rFonts w:ascii="Times New Roman" w:hAnsi="Times New Roman"/>
          <w:sz w:val="28"/>
          <w:szCs w:val="28"/>
        </w:rPr>
      </w:pPr>
    </w:p>
    <w:p w14:paraId="79261A3E" w14:textId="77777777" w:rsidR="00177453" w:rsidRDefault="00177453" w:rsidP="00177453">
      <w:pPr>
        <w:pStyle w:val="a3"/>
        <w:ind w:firstLine="567"/>
        <w:jc w:val="both"/>
        <w:rPr>
          <w:rFonts w:ascii="Times New Roman" w:hAnsi="Times New Roman"/>
          <w:sz w:val="28"/>
          <w:szCs w:val="28"/>
        </w:rPr>
      </w:pPr>
    </w:p>
    <w:p w14:paraId="4519E3D3" w14:textId="77777777" w:rsidR="003612EC" w:rsidRDefault="003612EC" w:rsidP="00177453">
      <w:pPr>
        <w:pStyle w:val="a3"/>
        <w:ind w:firstLine="567"/>
        <w:jc w:val="both"/>
        <w:rPr>
          <w:rFonts w:ascii="Times New Roman" w:hAnsi="Times New Roman"/>
          <w:sz w:val="28"/>
          <w:szCs w:val="28"/>
        </w:rPr>
      </w:pPr>
    </w:p>
    <w:p w14:paraId="655D3448" w14:textId="77777777" w:rsidR="00F03AA3" w:rsidRPr="00F03AA3" w:rsidRDefault="00177453" w:rsidP="000D02FE">
      <w:pPr>
        <w:pStyle w:val="a3"/>
        <w:jc w:val="center"/>
        <w:rPr>
          <w:rFonts w:ascii="Times New Roman" w:hAnsi="Times New Roman"/>
          <w:b/>
          <w:sz w:val="28"/>
          <w:szCs w:val="28"/>
        </w:rPr>
      </w:pPr>
      <w:r w:rsidRPr="00ED7491">
        <w:rPr>
          <w:rFonts w:ascii="Times New Roman" w:hAnsi="Times New Roman"/>
          <w:b/>
          <w:sz w:val="28"/>
          <w:szCs w:val="28"/>
        </w:rPr>
        <w:t>20</w:t>
      </w:r>
      <w:r w:rsidR="00027608">
        <w:rPr>
          <w:rFonts w:ascii="Times New Roman" w:hAnsi="Times New Roman"/>
          <w:b/>
          <w:sz w:val="28"/>
          <w:szCs w:val="28"/>
        </w:rPr>
        <w:t>2</w:t>
      </w:r>
      <w:r w:rsidR="000D02FE">
        <w:rPr>
          <w:rFonts w:ascii="Times New Roman" w:hAnsi="Times New Roman"/>
          <w:b/>
          <w:sz w:val="28"/>
          <w:szCs w:val="28"/>
        </w:rPr>
        <w:t>1</w:t>
      </w:r>
      <w:r w:rsidR="006E32FD">
        <w:rPr>
          <w:rFonts w:ascii="Times New Roman" w:hAnsi="Times New Roman"/>
          <w:b/>
          <w:sz w:val="28"/>
          <w:szCs w:val="28"/>
        </w:rPr>
        <w:t xml:space="preserve"> год</w:t>
      </w:r>
    </w:p>
    <w:p w14:paraId="43AB9602" w14:textId="77777777" w:rsidR="0076788D" w:rsidRPr="00CE6CD5" w:rsidRDefault="0076788D" w:rsidP="0076788D">
      <w:pPr>
        <w:pStyle w:val="af6"/>
        <w:jc w:val="center"/>
        <w:rPr>
          <w:b/>
          <w:sz w:val="28"/>
          <w:szCs w:val="28"/>
        </w:rPr>
      </w:pPr>
      <w:r w:rsidRPr="00CE6CD5">
        <w:rPr>
          <w:b/>
          <w:sz w:val="28"/>
          <w:szCs w:val="28"/>
        </w:rPr>
        <w:lastRenderedPageBreak/>
        <w:t>СОДЕРЖАНИЕ</w:t>
      </w:r>
    </w:p>
    <w:p w14:paraId="28A69B20" w14:textId="77777777" w:rsidR="0076788D" w:rsidRPr="00F03AA3" w:rsidRDefault="0076788D" w:rsidP="0076788D">
      <w:pPr>
        <w:pStyle w:val="af6"/>
        <w:rPr>
          <w:sz w:val="28"/>
          <w:szCs w:val="28"/>
        </w:rPr>
      </w:pPr>
    </w:p>
    <w:tbl>
      <w:tblPr>
        <w:tblStyle w:val="a5"/>
        <w:tblW w:w="0" w:type="auto"/>
        <w:tblLook w:val="04A0" w:firstRow="1" w:lastRow="0" w:firstColumn="1" w:lastColumn="0" w:noHBand="0" w:noVBand="1"/>
      </w:tblPr>
      <w:tblGrid>
        <w:gridCol w:w="8755"/>
        <w:gridCol w:w="1098"/>
      </w:tblGrid>
      <w:tr w:rsidR="0076788D" w:rsidRPr="00136601" w14:paraId="21F340E3" w14:textId="77777777" w:rsidTr="000D02FE">
        <w:tc>
          <w:tcPr>
            <w:tcW w:w="8755" w:type="dxa"/>
          </w:tcPr>
          <w:p w14:paraId="1A99F0A5"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Наименование</w:t>
            </w:r>
          </w:p>
        </w:tc>
        <w:tc>
          <w:tcPr>
            <w:tcW w:w="1098" w:type="dxa"/>
            <w:vAlign w:val="bottom"/>
          </w:tcPr>
          <w:p w14:paraId="1EB1B180" w14:textId="77777777" w:rsidR="0076788D" w:rsidRPr="00477AE4" w:rsidRDefault="0076788D" w:rsidP="00136601">
            <w:pPr>
              <w:pStyle w:val="12"/>
              <w:rPr>
                <w:rFonts w:ascii="Times New Roman" w:hAnsi="Times New Roman" w:cs="Times New Roman"/>
                <w:sz w:val="24"/>
                <w:szCs w:val="24"/>
              </w:rPr>
            </w:pPr>
            <w:r w:rsidRPr="00477AE4">
              <w:rPr>
                <w:rFonts w:ascii="Times New Roman" w:hAnsi="Times New Roman" w:cs="Times New Roman"/>
                <w:sz w:val="24"/>
                <w:szCs w:val="24"/>
              </w:rPr>
              <w:t>Стр.</w:t>
            </w:r>
          </w:p>
        </w:tc>
      </w:tr>
      <w:tr w:rsidR="0076788D" w:rsidRPr="00136601" w14:paraId="00ED56F3" w14:textId="77777777" w:rsidTr="000D02FE">
        <w:tc>
          <w:tcPr>
            <w:tcW w:w="8755" w:type="dxa"/>
          </w:tcPr>
          <w:p w14:paraId="0C0CFF96"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 ЦЕЛИ И ЗАДАЧИ, ОСНОВНЫЕ НАПРАВЛЕНИЯ ДЕЯТЕЛЬНОСТИ.</w:t>
            </w:r>
          </w:p>
        </w:tc>
        <w:tc>
          <w:tcPr>
            <w:tcW w:w="1098" w:type="dxa"/>
            <w:vAlign w:val="bottom"/>
          </w:tcPr>
          <w:p w14:paraId="69B5DD07" w14:textId="572605D6" w:rsidR="0076788D" w:rsidRPr="00477AE4" w:rsidRDefault="00477AE4" w:rsidP="00136601">
            <w:pPr>
              <w:pStyle w:val="12"/>
              <w:rPr>
                <w:rFonts w:ascii="Times New Roman" w:hAnsi="Times New Roman" w:cs="Times New Roman"/>
                <w:sz w:val="24"/>
                <w:szCs w:val="24"/>
              </w:rPr>
            </w:pPr>
            <w:r w:rsidRPr="00477AE4">
              <w:rPr>
                <w:rFonts w:ascii="Times New Roman" w:hAnsi="Times New Roman" w:cs="Times New Roman"/>
                <w:sz w:val="24"/>
                <w:szCs w:val="24"/>
              </w:rPr>
              <w:t>6</w:t>
            </w:r>
          </w:p>
        </w:tc>
      </w:tr>
      <w:tr w:rsidR="0076788D" w:rsidRPr="00136601" w14:paraId="1AFF2F14" w14:textId="77777777" w:rsidTr="000D02FE">
        <w:tc>
          <w:tcPr>
            <w:tcW w:w="8755" w:type="dxa"/>
          </w:tcPr>
          <w:p w14:paraId="2C2D4FFE"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1.1.Наиболее значительные события в деятельности библиотек муниципального образования.</w:t>
            </w:r>
          </w:p>
        </w:tc>
        <w:tc>
          <w:tcPr>
            <w:tcW w:w="1098" w:type="dxa"/>
            <w:vAlign w:val="bottom"/>
          </w:tcPr>
          <w:p w14:paraId="61628117" w14:textId="68BAC0C6" w:rsidR="0076788D" w:rsidRPr="00477AE4" w:rsidRDefault="00477AE4" w:rsidP="00136601">
            <w:pPr>
              <w:pStyle w:val="12"/>
              <w:rPr>
                <w:rFonts w:ascii="Times New Roman" w:hAnsi="Times New Roman" w:cs="Times New Roman"/>
                <w:sz w:val="24"/>
                <w:szCs w:val="24"/>
              </w:rPr>
            </w:pPr>
            <w:r w:rsidRPr="00477AE4">
              <w:rPr>
                <w:rFonts w:ascii="Times New Roman" w:hAnsi="Times New Roman" w:cs="Times New Roman"/>
                <w:sz w:val="24"/>
                <w:szCs w:val="24"/>
              </w:rPr>
              <w:t>6</w:t>
            </w:r>
          </w:p>
        </w:tc>
      </w:tr>
      <w:tr w:rsidR="0076788D" w:rsidRPr="00136601" w14:paraId="0D517C8D" w14:textId="77777777" w:rsidTr="000D02FE">
        <w:tc>
          <w:tcPr>
            <w:tcW w:w="8755" w:type="dxa"/>
          </w:tcPr>
          <w:p w14:paraId="4ABDDAA5"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1.2.Региональные и муниципальные нормативно-правовые акты. </w:t>
            </w:r>
          </w:p>
        </w:tc>
        <w:tc>
          <w:tcPr>
            <w:tcW w:w="1098" w:type="dxa"/>
            <w:vAlign w:val="bottom"/>
          </w:tcPr>
          <w:p w14:paraId="7079D79C" w14:textId="5F826A8F" w:rsidR="0076788D" w:rsidRPr="00477AE4" w:rsidRDefault="00477AE4" w:rsidP="00136601">
            <w:pPr>
              <w:pStyle w:val="12"/>
              <w:rPr>
                <w:rFonts w:ascii="Times New Roman" w:hAnsi="Times New Roman" w:cs="Times New Roman"/>
                <w:sz w:val="24"/>
                <w:szCs w:val="24"/>
              </w:rPr>
            </w:pPr>
            <w:r w:rsidRPr="00477AE4">
              <w:rPr>
                <w:rFonts w:ascii="Times New Roman" w:hAnsi="Times New Roman" w:cs="Times New Roman"/>
                <w:sz w:val="24"/>
                <w:szCs w:val="24"/>
              </w:rPr>
              <w:t>7</w:t>
            </w:r>
          </w:p>
        </w:tc>
      </w:tr>
      <w:tr w:rsidR="0076788D" w:rsidRPr="00136601" w14:paraId="78DA78CC" w14:textId="77777777" w:rsidTr="000D02FE">
        <w:tc>
          <w:tcPr>
            <w:tcW w:w="8755" w:type="dxa"/>
          </w:tcPr>
          <w:p w14:paraId="0A23F0E3"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1.3.Программы сохранения и развития библиотечной отрасли территории муниципального образования, ее финансовое обеспечение. Наличие других проектов,  целевых программ (региональных, муниципальных), направленных на развитие библиотек муниципального образования. </w:t>
            </w:r>
          </w:p>
        </w:tc>
        <w:tc>
          <w:tcPr>
            <w:tcW w:w="1098" w:type="dxa"/>
            <w:vAlign w:val="bottom"/>
          </w:tcPr>
          <w:p w14:paraId="1FDCE8C4" w14:textId="293EC8BE" w:rsidR="0076788D" w:rsidRPr="00477AE4" w:rsidRDefault="00477AE4" w:rsidP="00136601">
            <w:pPr>
              <w:pStyle w:val="12"/>
              <w:rPr>
                <w:rFonts w:ascii="Times New Roman" w:hAnsi="Times New Roman" w:cs="Times New Roman"/>
                <w:sz w:val="24"/>
                <w:szCs w:val="24"/>
              </w:rPr>
            </w:pPr>
            <w:r w:rsidRPr="00477AE4">
              <w:rPr>
                <w:rFonts w:ascii="Times New Roman" w:hAnsi="Times New Roman" w:cs="Times New Roman"/>
                <w:sz w:val="24"/>
                <w:szCs w:val="24"/>
              </w:rPr>
              <w:t>7</w:t>
            </w:r>
          </w:p>
        </w:tc>
      </w:tr>
      <w:tr w:rsidR="0076788D" w:rsidRPr="00136601" w14:paraId="5C88E296" w14:textId="77777777" w:rsidTr="000D02FE">
        <w:tc>
          <w:tcPr>
            <w:tcW w:w="8755" w:type="dxa"/>
          </w:tcPr>
          <w:p w14:paraId="705922E4"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1.4.Вопросы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 </w:t>
            </w:r>
          </w:p>
        </w:tc>
        <w:tc>
          <w:tcPr>
            <w:tcW w:w="1098" w:type="dxa"/>
            <w:vAlign w:val="bottom"/>
          </w:tcPr>
          <w:p w14:paraId="269C7D8A" w14:textId="68A7DDDD" w:rsidR="0076788D" w:rsidRPr="00477AE4" w:rsidRDefault="00477AE4" w:rsidP="00136601">
            <w:pPr>
              <w:pStyle w:val="12"/>
              <w:rPr>
                <w:rFonts w:ascii="Times New Roman" w:hAnsi="Times New Roman" w:cs="Times New Roman"/>
                <w:sz w:val="24"/>
                <w:szCs w:val="24"/>
              </w:rPr>
            </w:pPr>
            <w:r w:rsidRPr="00477AE4">
              <w:rPr>
                <w:rFonts w:ascii="Times New Roman" w:hAnsi="Times New Roman" w:cs="Times New Roman"/>
                <w:sz w:val="24"/>
                <w:szCs w:val="24"/>
              </w:rPr>
              <w:t>7</w:t>
            </w:r>
          </w:p>
        </w:tc>
      </w:tr>
      <w:tr w:rsidR="0076788D" w:rsidRPr="00136601" w14:paraId="711B5188" w14:textId="77777777" w:rsidTr="000D02FE">
        <w:tc>
          <w:tcPr>
            <w:tcW w:w="8755" w:type="dxa"/>
          </w:tcPr>
          <w:p w14:paraId="0A696AF7"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1.5.Мероприятия, направленные на внедрение Модельного стандарта деятельности общедоступной библиотеки (Приказ МК РФ от 31.10. 2014 г.), организацию модельных библиотек.</w:t>
            </w:r>
          </w:p>
        </w:tc>
        <w:tc>
          <w:tcPr>
            <w:tcW w:w="1098" w:type="dxa"/>
            <w:vAlign w:val="bottom"/>
          </w:tcPr>
          <w:p w14:paraId="09392A60" w14:textId="0AF75402" w:rsidR="0076788D" w:rsidRPr="00477AE4" w:rsidRDefault="00477AE4" w:rsidP="00136601">
            <w:pPr>
              <w:pStyle w:val="12"/>
              <w:rPr>
                <w:rFonts w:ascii="Times New Roman" w:hAnsi="Times New Roman" w:cs="Times New Roman"/>
                <w:sz w:val="24"/>
                <w:szCs w:val="24"/>
              </w:rPr>
            </w:pPr>
            <w:r w:rsidRPr="00477AE4">
              <w:rPr>
                <w:rFonts w:ascii="Times New Roman" w:hAnsi="Times New Roman" w:cs="Times New Roman"/>
                <w:sz w:val="24"/>
                <w:szCs w:val="24"/>
              </w:rPr>
              <w:t>7</w:t>
            </w:r>
          </w:p>
        </w:tc>
      </w:tr>
      <w:tr w:rsidR="0076788D" w:rsidRPr="00136601" w14:paraId="46CCA2C7" w14:textId="77777777" w:rsidTr="000D02FE">
        <w:tc>
          <w:tcPr>
            <w:tcW w:w="8755" w:type="dxa"/>
          </w:tcPr>
          <w:p w14:paraId="4013B223"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1.6.Участие в акциях, мероприятиях, конкурсах общероссийского, краевого, муниципального масштаба.</w:t>
            </w:r>
          </w:p>
        </w:tc>
        <w:tc>
          <w:tcPr>
            <w:tcW w:w="1098" w:type="dxa"/>
            <w:vAlign w:val="bottom"/>
          </w:tcPr>
          <w:p w14:paraId="4EA5B990" w14:textId="4D5E99B5" w:rsidR="0076788D" w:rsidRPr="00477AE4" w:rsidRDefault="00477AE4" w:rsidP="00136601">
            <w:pPr>
              <w:pStyle w:val="12"/>
              <w:rPr>
                <w:rFonts w:ascii="Times New Roman" w:hAnsi="Times New Roman" w:cs="Times New Roman"/>
                <w:sz w:val="24"/>
                <w:szCs w:val="24"/>
              </w:rPr>
            </w:pPr>
            <w:r w:rsidRPr="00477AE4">
              <w:rPr>
                <w:rFonts w:ascii="Times New Roman" w:hAnsi="Times New Roman" w:cs="Times New Roman"/>
                <w:sz w:val="24"/>
                <w:szCs w:val="24"/>
              </w:rPr>
              <w:t>8</w:t>
            </w:r>
          </w:p>
        </w:tc>
      </w:tr>
      <w:tr w:rsidR="0076788D" w:rsidRPr="00136601" w14:paraId="544A5259" w14:textId="77777777" w:rsidTr="000D02FE">
        <w:tc>
          <w:tcPr>
            <w:tcW w:w="8755" w:type="dxa"/>
          </w:tcPr>
          <w:p w14:paraId="338D817D"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2.ОРГАНИЗАЦИЯ ОБСЛУЖИВАНИЯ НАСЕЛЕНИЯ.</w:t>
            </w:r>
          </w:p>
        </w:tc>
        <w:tc>
          <w:tcPr>
            <w:tcW w:w="1098" w:type="dxa"/>
            <w:vAlign w:val="bottom"/>
          </w:tcPr>
          <w:p w14:paraId="56AD600A" w14:textId="413B8B72" w:rsidR="0076788D" w:rsidRPr="00477AE4" w:rsidRDefault="00477AE4" w:rsidP="00136601">
            <w:pPr>
              <w:pStyle w:val="12"/>
              <w:rPr>
                <w:rFonts w:ascii="Times New Roman" w:hAnsi="Times New Roman" w:cs="Times New Roman"/>
                <w:sz w:val="24"/>
                <w:szCs w:val="24"/>
              </w:rPr>
            </w:pPr>
            <w:r w:rsidRPr="00477AE4">
              <w:rPr>
                <w:rFonts w:ascii="Times New Roman" w:hAnsi="Times New Roman" w:cs="Times New Roman"/>
                <w:sz w:val="24"/>
                <w:szCs w:val="24"/>
              </w:rPr>
              <w:t>9</w:t>
            </w:r>
          </w:p>
        </w:tc>
      </w:tr>
      <w:tr w:rsidR="0076788D" w:rsidRPr="00136601" w14:paraId="4A39E648" w14:textId="77777777" w:rsidTr="000D02FE">
        <w:tc>
          <w:tcPr>
            <w:tcW w:w="8755" w:type="dxa"/>
          </w:tcPr>
          <w:p w14:paraId="4245FDB1"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2.1.Библиотечная сеть.</w:t>
            </w:r>
          </w:p>
        </w:tc>
        <w:tc>
          <w:tcPr>
            <w:tcW w:w="1098" w:type="dxa"/>
            <w:vAlign w:val="bottom"/>
          </w:tcPr>
          <w:p w14:paraId="12225595" w14:textId="24617453"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9</w:t>
            </w:r>
          </w:p>
        </w:tc>
      </w:tr>
      <w:tr w:rsidR="0076788D" w:rsidRPr="00136601" w14:paraId="1C8B2858" w14:textId="77777777" w:rsidTr="000D02FE">
        <w:tc>
          <w:tcPr>
            <w:tcW w:w="8755" w:type="dxa"/>
          </w:tcPr>
          <w:p w14:paraId="2A4437FE"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2.1.1.Характеристика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организаций культурно-досугового типа (фактические данные, независимо от формы государственной отчетности). </w:t>
            </w:r>
          </w:p>
        </w:tc>
        <w:tc>
          <w:tcPr>
            <w:tcW w:w="1098" w:type="dxa"/>
            <w:vAlign w:val="bottom"/>
          </w:tcPr>
          <w:p w14:paraId="1624CAF7" w14:textId="49B85ACF"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9</w:t>
            </w:r>
          </w:p>
        </w:tc>
      </w:tr>
      <w:tr w:rsidR="0076788D" w:rsidRPr="00136601" w14:paraId="6D7C6A97" w14:textId="77777777" w:rsidTr="000D02FE">
        <w:tc>
          <w:tcPr>
            <w:tcW w:w="8755" w:type="dxa"/>
          </w:tcPr>
          <w:p w14:paraId="21977DCE" w14:textId="199C268E"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2.1.2.Организационно-правовые аспекты структуры библиотечной сети и изменения.</w:t>
            </w:r>
            <w:r w:rsidR="005C4662">
              <w:rPr>
                <w:rFonts w:ascii="Times New Roman" w:hAnsi="Times New Roman" w:cs="Times New Roman"/>
                <w:sz w:val="24"/>
                <w:szCs w:val="24"/>
              </w:rPr>
              <w:t xml:space="preserve"> </w:t>
            </w:r>
            <w:r w:rsidRPr="00136601">
              <w:rPr>
                <w:rFonts w:ascii="Times New Roman" w:hAnsi="Times New Roman" w:cs="Times New Roman"/>
                <w:sz w:val="24"/>
                <w:szCs w:val="24"/>
              </w:rPr>
              <w:t>Форма организации учреждений (</w:t>
            </w:r>
            <w:proofErr w:type="gramStart"/>
            <w:r w:rsidRPr="00136601">
              <w:rPr>
                <w:rFonts w:ascii="Times New Roman" w:hAnsi="Times New Roman" w:cs="Times New Roman"/>
                <w:sz w:val="24"/>
                <w:szCs w:val="24"/>
              </w:rPr>
              <w:t>казенное</w:t>
            </w:r>
            <w:proofErr w:type="gramEnd"/>
            <w:r w:rsidRPr="00136601">
              <w:rPr>
                <w:rFonts w:ascii="Times New Roman" w:hAnsi="Times New Roman" w:cs="Times New Roman"/>
                <w:sz w:val="24"/>
                <w:szCs w:val="24"/>
              </w:rPr>
              <w:t>, бюджетное, автономное).</w:t>
            </w:r>
          </w:p>
        </w:tc>
        <w:tc>
          <w:tcPr>
            <w:tcW w:w="1098" w:type="dxa"/>
            <w:vAlign w:val="bottom"/>
          </w:tcPr>
          <w:p w14:paraId="4BC20667" w14:textId="40809C0E"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9</w:t>
            </w:r>
          </w:p>
        </w:tc>
      </w:tr>
      <w:tr w:rsidR="0076788D" w:rsidRPr="00136601" w14:paraId="6CCF0D7D" w14:textId="77777777" w:rsidTr="000D02FE">
        <w:tc>
          <w:tcPr>
            <w:tcW w:w="8755" w:type="dxa"/>
          </w:tcPr>
          <w:p w14:paraId="59122681"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2.1.3.Решения,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изменение правовых форм библиотек. </w:t>
            </w:r>
          </w:p>
        </w:tc>
        <w:tc>
          <w:tcPr>
            <w:tcW w:w="1098" w:type="dxa"/>
            <w:vAlign w:val="bottom"/>
          </w:tcPr>
          <w:p w14:paraId="285C0240" w14:textId="20EF8B4C"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9</w:t>
            </w:r>
          </w:p>
        </w:tc>
      </w:tr>
      <w:tr w:rsidR="0076788D" w:rsidRPr="00136601" w14:paraId="511B2AD4" w14:textId="77777777" w:rsidTr="000D02FE">
        <w:tc>
          <w:tcPr>
            <w:tcW w:w="8755" w:type="dxa"/>
          </w:tcPr>
          <w:p w14:paraId="5E45761C"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2.1.4.Доступность библиотечных услуг.</w:t>
            </w:r>
          </w:p>
        </w:tc>
        <w:tc>
          <w:tcPr>
            <w:tcW w:w="1098" w:type="dxa"/>
            <w:vAlign w:val="bottom"/>
          </w:tcPr>
          <w:p w14:paraId="29D0FA32" w14:textId="20BF9DA8"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9</w:t>
            </w:r>
          </w:p>
        </w:tc>
      </w:tr>
      <w:tr w:rsidR="0076788D" w:rsidRPr="00136601" w14:paraId="73A047D9" w14:textId="77777777" w:rsidTr="000D02FE">
        <w:tc>
          <w:tcPr>
            <w:tcW w:w="8755" w:type="dxa"/>
          </w:tcPr>
          <w:p w14:paraId="1A46D89D"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2.2.Основные статистические показатели деятельности библиотек МО по схемам.</w:t>
            </w:r>
          </w:p>
        </w:tc>
        <w:tc>
          <w:tcPr>
            <w:tcW w:w="1098" w:type="dxa"/>
            <w:vAlign w:val="bottom"/>
          </w:tcPr>
          <w:p w14:paraId="2AF0D175" w14:textId="720FEE99"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10</w:t>
            </w:r>
          </w:p>
        </w:tc>
      </w:tr>
      <w:tr w:rsidR="0076788D" w:rsidRPr="00136601" w14:paraId="1209F3C9" w14:textId="77777777" w:rsidTr="000D02FE">
        <w:tc>
          <w:tcPr>
            <w:tcW w:w="8755" w:type="dxa"/>
          </w:tcPr>
          <w:p w14:paraId="66F14192"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2.2.2.Оказание платных услуг.</w:t>
            </w:r>
          </w:p>
        </w:tc>
        <w:tc>
          <w:tcPr>
            <w:tcW w:w="1098" w:type="dxa"/>
            <w:vAlign w:val="bottom"/>
          </w:tcPr>
          <w:p w14:paraId="506D740D" w14:textId="6841691A"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10</w:t>
            </w:r>
          </w:p>
        </w:tc>
      </w:tr>
      <w:tr w:rsidR="0076788D" w:rsidRPr="00136601" w14:paraId="08D0E723" w14:textId="77777777" w:rsidTr="000D02FE">
        <w:tc>
          <w:tcPr>
            <w:tcW w:w="8755" w:type="dxa"/>
          </w:tcPr>
          <w:p w14:paraId="22DA306D"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2.3.Организация и содержание библиотечного обслуживания пользователей.</w:t>
            </w:r>
          </w:p>
        </w:tc>
        <w:tc>
          <w:tcPr>
            <w:tcW w:w="1098" w:type="dxa"/>
            <w:vAlign w:val="bottom"/>
          </w:tcPr>
          <w:p w14:paraId="2780873D" w14:textId="3069FEA9"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10</w:t>
            </w:r>
          </w:p>
        </w:tc>
      </w:tr>
      <w:tr w:rsidR="0076788D" w:rsidRPr="00136601" w14:paraId="698CCCF3" w14:textId="77777777" w:rsidTr="000D02FE">
        <w:tc>
          <w:tcPr>
            <w:tcW w:w="8755" w:type="dxa"/>
          </w:tcPr>
          <w:p w14:paraId="513FD120"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2.3.1.Программно-проектная деятельность библиотек. </w:t>
            </w:r>
          </w:p>
        </w:tc>
        <w:tc>
          <w:tcPr>
            <w:tcW w:w="1098" w:type="dxa"/>
            <w:vAlign w:val="bottom"/>
          </w:tcPr>
          <w:p w14:paraId="1846A74C" w14:textId="6D5B68AB"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11</w:t>
            </w:r>
          </w:p>
        </w:tc>
      </w:tr>
      <w:tr w:rsidR="0076788D" w:rsidRPr="00136601" w14:paraId="3BE9A36E" w14:textId="77777777" w:rsidTr="000D02FE">
        <w:trPr>
          <w:trHeight w:val="117"/>
        </w:trPr>
        <w:tc>
          <w:tcPr>
            <w:tcW w:w="8755" w:type="dxa"/>
          </w:tcPr>
          <w:p w14:paraId="599F64E9"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2.3.2.Продвижение библиотек и библиотечных услуг и др. </w:t>
            </w:r>
          </w:p>
        </w:tc>
        <w:tc>
          <w:tcPr>
            <w:tcW w:w="1098" w:type="dxa"/>
            <w:vAlign w:val="bottom"/>
          </w:tcPr>
          <w:p w14:paraId="52EF284B" w14:textId="66CB48B4"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11</w:t>
            </w:r>
          </w:p>
        </w:tc>
      </w:tr>
      <w:tr w:rsidR="0076788D" w:rsidRPr="00136601" w14:paraId="6C72B2CA" w14:textId="77777777" w:rsidTr="000D02FE">
        <w:tc>
          <w:tcPr>
            <w:tcW w:w="8755" w:type="dxa"/>
          </w:tcPr>
          <w:p w14:paraId="0D2F992B"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2.3.3.Работа с основными читательскими группами.</w:t>
            </w:r>
          </w:p>
        </w:tc>
        <w:tc>
          <w:tcPr>
            <w:tcW w:w="1098" w:type="dxa"/>
            <w:vAlign w:val="bottom"/>
          </w:tcPr>
          <w:p w14:paraId="7613B0CE" w14:textId="1FB1007A"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11</w:t>
            </w:r>
          </w:p>
        </w:tc>
      </w:tr>
      <w:tr w:rsidR="0076788D" w:rsidRPr="00136601" w14:paraId="4496AE01" w14:textId="77777777" w:rsidTr="000D02FE">
        <w:tc>
          <w:tcPr>
            <w:tcW w:w="8755" w:type="dxa"/>
          </w:tcPr>
          <w:p w14:paraId="0741D537"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2.3.4.Библиотечное обслуживание людей с ограниченными возможностями (включая помощь в освоении ПЭВМ). </w:t>
            </w:r>
          </w:p>
        </w:tc>
        <w:tc>
          <w:tcPr>
            <w:tcW w:w="1098" w:type="dxa"/>
            <w:vAlign w:val="bottom"/>
          </w:tcPr>
          <w:p w14:paraId="039D4CC4" w14:textId="646C0F0D"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12</w:t>
            </w:r>
          </w:p>
        </w:tc>
      </w:tr>
      <w:tr w:rsidR="0076788D" w:rsidRPr="00136601" w14:paraId="6951C32C" w14:textId="77777777" w:rsidTr="000D02FE">
        <w:tc>
          <w:tcPr>
            <w:tcW w:w="8755" w:type="dxa"/>
          </w:tcPr>
          <w:p w14:paraId="639E3C0B"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2.3.5.Обслуживание удаленных пользователей. </w:t>
            </w:r>
          </w:p>
        </w:tc>
        <w:tc>
          <w:tcPr>
            <w:tcW w:w="1098" w:type="dxa"/>
            <w:vAlign w:val="bottom"/>
          </w:tcPr>
          <w:p w14:paraId="4872707A" w14:textId="208A518C"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12</w:t>
            </w:r>
          </w:p>
        </w:tc>
      </w:tr>
      <w:tr w:rsidR="0076788D" w:rsidRPr="00136601" w14:paraId="0BA72AD7" w14:textId="77777777" w:rsidTr="000D02FE">
        <w:tc>
          <w:tcPr>
            <w:tcW w:w="8755" w:type="dxa"/>
          </w:tcPr>
          <w:p w14:paraId="00B95A70"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2.3.6.Направления и формы работы с пользователями: тематика, содержание, формы и методы.</w:t>
            </w:r>
          </w:p>
          <w:p w14:paraId="61CF19EE"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Основные направления (Приложение 4).</w:t>
            </w:r>
          </w:p>
        </w:tc>
        <w:tc>
          <w:tcPr>
            <w:tcW w:w="1098" w:type="dxa"/>
            <w:vAlign w:val="bottom"/>
          </w:tcPr>
          <w:p w14:paraId="6122B5D9" w14:textId="756729F1"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12</w:t>
            </w:r>
          </w:p>
        </w:tc>
      </w:tr>
      <w:tr w:rsidR="0076788D" w:rsidRPr="00136601" w14:paraId="375DE82C" w14:textId="77777777" w:rsidTr="000D02FE">
        <w:tc>
          <w:tcPr>
            <w:tcW w:w="8755" w:type="dxa"/>
          </w:tcPr>
          <w:p w14:paraId="272327E3"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Культурно-досуговая деятельность, любительские объединения, клубы по интересам. </w:t>
            </w:r>
          </w:p>
        </w:tc>
        <w:tc>
          <w:tcPr>
            <w:tcW w:w="1098" w:type="dxa"/>
            <w:vAlign w:val="bottom"/>
          </w:tcPr>
          <w:p w14:paraId="0ABE08A2" w14:textId="71A51495"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22</w:t>
            </w:r>
          </w:p>
        </w:tc>
      </w:tr>
      <w:tr w:rsidR="0076788D" w:rsidRPr="00136601" w14:paraId="4050B70F" w14:textId="77777777" w:rsidTr="000D02FE">
        <w:tc>
          <w:tcPr>
            <w:tcW w:w="8755" w:type="dxa"/>
          </w:tcPr>
          <w:p w14:paraId="28A0B81A"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3. КРАЕВЕДЧЕСКАЯ ДЕЯТЕЛЬНОСТЬ БИБЛИОТЕК.</w:t>
            </w:r>
          </w:p>
        </w:tc>
        <w:tc>
          <w:tcPr>
            <w:tcW w:w="1098" w:type="dxa"/>
            <w:vAlign w:val="bottom"/>
          </w:tcPr>
          <w:p w14:paraId="38C3884D" w14:textId="11C10AB3"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26</w:t>
            </w:r>
          </w:p>
        </w:tc>
      </w:tr>
      <w:tr w:rsidR="0076788D" w:rsidRPr="00136601" w14:paraId="61D8EE7F" w14:textId="77777777" w:rsidTr="000D02FE">
        <w:tc>
          <w:tcPr>
            <w:tcW w:w="8755" w:type="dxa"/>
          </w:tcPr>
          <w:p w14:paraId="738B800E"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3.1.Реализация краеведческих проектов, в том числе корпоративных. </w:t>
            </w:r>
          </w:p>
        </w:tc>
        <w:tc>
          <w:tcPr>
            <w:tcW w:w="1098" w:type="dxa"/>
            <w:vAlign w:val="bottom"/>
          </w:tcPr>
          <w:p w14:paraId="49BC8F79" w14:textId="35C42A27"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26</w:t>
            </w:r>
          </w:p>
        </w:tc>
      </w:tr>
      <w:tr w:rsidR="0076788D" w:rsidRPr="00136601" w14:paraId="0EEC04C7" w14:textId="77777777" w:rsidTr="000D02FE">
        <w:tc>
          <w:tcPr>
            <w:tcW w:w="8755" w:type="dxa"/>
          </w:tcPr>
          <w:p w14:paraId="5A425A4C"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3.2.Формирование и использование фондов краеведческих документов и местных </w:t>
            </w:r>
            <w:r w:rsidRPr="00136601">
              <w:rPr>
                <w:rFonts w:ascii="Times New Roman" w:hAnsi="Times New Roman" w:cs="Times New Roman"/>
                <w:sz w:val="24"/>
                <w:szCs w:val="24"/>
              </w:rPr>
              <w:lastRenderedPageBreak/>
              <w:t xml:space="preserve">изданий (движение фонда, источники поступлений, выдача). </w:t>
            </w:r>
          </w:p>
        </w:tc>
        <w:tc>
          <w:tcPr>
            <w:tcW w:w="1098" w:type="dxa"/>
            <w:vAlign w:val="bottom"/>
          </w:tcPr>
          <w:p w14:paraId="3E8EFF7C" w14:textId="4191EBB1"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lastRenderedPageBreak/>
              <w:t>26</w:t>
            </w:r>
          </w:p>
        </w:tc>
      </w:tr>
      <w:tr w:rsidR="0076788D" w:rsidRPr="00136601" w14:paraId="2FB1198D" w14:textId="77777777" w:rsidTr="000D02FE">
        <w:tc>
          <w:tcPr>
            <w:tcW w:w="8755" w:type="dxa"/>
          </w:tcPr>
          <w:p w14:paraId="0F7FF9C6"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lastRenderedPageBreak/>
              <w:t xml:space="preserve">3.3.Формирование краеведческих баз данных и электронных библиотек. </w:t>
            </w:r>
          </w:p>
        </w:tc>
        <w:tc>
          <w:tcPr>
            <w:tcW w:w="1098" w:type="dxa"/>
            <w:vAlign w:val="bottom"/>
          </w:tcPr>
          <w:p w14:paraId="3B9DCC3D" w14:textId="160BB0C2"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26</w:t>
            </w:r>
          </w:p>
        </w:tc>
      </w:tr>
      <w:tr w:rsidR="0076788D" w:rsidRPr="00136601" w14:paraId="7B28DC61" w14:textId="77777777" w:rsidTr="000D02FE">
        <w:tc>
          <w:tcPr>
            <w:tcW w:w="8755" w:type="dxa"/>
          </w:tcPr>
          <w:p w14:paraId="382E0473"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3.4.Основные направления краеведческой деятельности – по тематике (историческое, литературное, экологическое и др.) и формам работы. </w:t>
            </w:r>
          </w:p>
        </w:tc>
        <w:tc>
          <w:tcPr>
            <w:tcW w:w="1098" w:type="dxa"/>
            <w:vAlign w:val="bottom"/>
          </w:tcPr>
          <w:p w14:paraId="586D7B87" w14:textId="5988B294"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26</w:t>
            </w:r>
          </w:p>
        </w:tc>
      </w:tr>
      <w:tr w:rsidR="0076788D" w:rsidRPr="00136601" w14:paraId="58C4F130" w14:textId="77777777" w:rsidTr="000D02FE">
        <w:tc>
          <w:tcPr>
            <w:tcW w:w="8755" w:type="dxa"/>
          </w:tcPr>
          <w:p w14:paraId="699B7C7B"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3.5.Выпуск краеведческих изданий, электронных презентаций. </w:t>
            </w:r>
          </w:p>
        </w:tc>
        <w:tc>
          <w:tcPr>
            <w:tcW w:w="1098" w:type="dxa"/>
            <w:vAlign w:val="bottom"/>
          </w:tcPr>
          <w:p w14:paraId="0D0375A5" w14:textId="6C37C921"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27</w:t>
            </w:r>
          </w:p>
        </w:tc>
      </w:tr>
      <w:tr w:rsidR="0076788D" w:rsidRPr="00136601" w14:paraId="6C821331" w14:textId="77777777" w:rsidTr="000D02FE">
        <w:tc>
          <w:tcPr>
            <w:tcW w:w="8755" w:type="dxa"/>
          </w:tcPr>
          <w:p w14:paraId="1665ABC3"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3.6.Раскрытие и продвижение краеведческих фондов, в том числе создание виртуальных выставок и музеев. </w:t>
            </w:r>
          </w:p>
        </w:tc>
        <w:tc>
          <w:tcPr>
            <w:tcW w:w="1098" w:type="dxa"/>
            <w:vAlign w:val="bottom"/>
          </w:tcPr>
          <w:p w14:paraId="557B0BD7" w14:textId="332BF060"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27</w:t>
            </w:r>
          </w:p>
        </w:tc>
      </w:tr>
      <w:tr w:rsidR="0076788D" w:rsidRPr="00136601" w14:paraId="445C0669" w14:textId="77777777" w:rsidTr="000D02FE">
        <w:tc>
          <w:tcPr>
            <w:tcW w:w="8755" w:type="dxa"/>
          </w:tcPr>
          <w:p w14:paraId="552721B5"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3.7.Создание в муниципальных библиотеках историко-краеведческих мини-музеев, краеведческих и этнографических комнат и уголков и т.п. </w:t>
            </w:r>
          </w:p>
        </w:tc>
        <w:tc>
          <w:tcPr>
            <w:tcW w:w="1098" w:type="dxa"/>
            <w:vAlign w:val="bottom"/>
          </w:tcPr>
          <w:p w14:paraId="5944ED9A" w14:textId="37B1503E"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27</w:t>
            </w:r>
          </w:p>
        </w:tc>
      </w:tr>
      <w:tr w:rsidR="0076788D" w:rsidRPr="00136601" w14:paraId="0473D484" w14:textId="77777777" w:rsidTr="000D02FE">
        <w:tc>
          <w:tcPr>
            <w:tcW w:w="8755" w:type="dxa"/>
          </w:tcPr>
          <w:p w14:paraId="196EBF57"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4. ВНЕШНЯЯ ДЕЯТЕЛЬНОСТЬ БИБЛИОТЕК.</w:t>
            </w:r>
          </w:p>
        </w:tc>
        <w:tc>
          <w:tcPr>
            <w:tcW w:w="1098" w:type="dxa"/>
            <w:vAlign w:val="bottom"/>
          </w:tcPr>
          <w:p w14:paraId="48AF343D" w14:textId="28602B4C"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29</w:t>
            </w:r>
          </w:p>
        </w:tc>
      </w:tr>
      <w:tr w:rsidR="0076788D" w:rsidRPr="00136601" w14:paraId="6958411A" w14:textId="77777777" w:rsidTr="000D02FE">
        <w:tc>
          <w:tcPr>
            <w:tcW w:w="8755" w:type="dxa"/>
          </w:tcPr>
          <w:p w14:paraId="6AAC82F3"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4.1.Библиотеки и социальное партнерство.</w:t>
            </w:r>
          </w:p>
        </w:tc>
        <w:tc>
          <w:tcPr>
            <w:tcW w:w="1098" w:type="dxa"/>
            <w:vAlign w:val="bottom"/>
          </w:tcPr>
          <w:p w14:paraId="77288A8D" w14:textId="0C69D51C"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29</w:t>
            </w:r>
          </w:p>
        </w:tc>
      </w:tr>
      <w:tr w:rsidR="0076788D" w:rsidRPr="00136601" w14:paraId="222CFE98" w14:textId="77777777" w:rsidTr="000D02FE">
        <w:tc>
          <w:tcPr>
            <w:tcW w:w="8755" w:type="dxa"/>
          </w:tcPr>
          <w:p w14:paraId="79C66247"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4.2.Поддержка библиотек местным сообществом. Участие общественности в управлении библиотеками, попечительские, читательские советы, привлечение библиотечных активов, волонтеров.</w:t>
            </w:r>
          </w:p>
        </w:tc>
        <w:tc>
          <w:tcPr>
            <w:tcW w:w="1098" w:type="dxa"/>
            <w:vAlign w:val="bottom"/>
          </w:tcPr>
          <w:p w14:paraId="4AB523D8" w14:textId="5321461F"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29</w:t>
            </w:r>
          </w:p>
        </w:tc>
      </w:tr>
      <w:tr w:rsidR="0076788D" w:rsidRPr="00136601" w14:paraId="2EF08982" w14:textId="77777777" w:rsidTr="000D02FE">
        <w:tc>
          <w:tcPr>
            <w:tcW w:w="8755" w:type="dxa"/>
          </w:tcPr>
          <w:p w14:paraId="332FE0FD"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4.3.Рекламно-информационная деятельность. </w:t>
            </w:r>
          </w:p>
        </w:tc>
        <w:tc>
          <w:tcPr>
            <w:tcW w:w="1098" w:type="dxa"/>
            <w:vAlign w:val="bottom"/>
          </w:tcPr>
          <w:p w14:paraId="4ED72699" w14:textId="3E8C00E2"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29</w:t>
            </w:r>
          </w:p>
        </w:tc>
      </w:tr>
      <w:tr w:rsidR="0076788D" w:rsidRPr="00136601" w14:paraId="613AB678" w14:textId="77777777" w:rsidTr="000D02FE">
        <w:tc>
          <w:tcPr>
            <w:tcW w:w="8755" w:type="dxa"/>
          </w:tcPr>
          <w:p w14:paraId="5CD81678"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5. БИБЛИОТЕЧНЫЕ ФОНДЫ: ФОРМИРОВАНИЕ, ИСПОЛЬЗОВАНИЕ</w:t>
            </w:r>
            <w:proofErr w:type="gramStart"/>
            <w:r w:rsidRPr="00136601">
              <w:rPr>
                <w:rFonts w:ascii="Times New Roman" w:hAnsi="Times New Roman" w:cs="Times New Roman"/>
                <w:sz w:val="24"/>
                <w:szCs w:val="24"/>
              </w:rPr>
              <w:t>.С</w:t>
            </w:r>
            <w:proofErr w:type="gramEnd"/>
            <w:r w:rsidRPr="00136601">
              <w:rPr>
                <w:rFonts w:ascii="Times New Roman" w:hAnsi="Times New Roman" w:cs="Times New Roman"/>
                <w:sz w:val="24"/>
                <w:szCs w:val="24"/>
              </w:rPr>
              <w:t>ОХРАННОСТЬ.</w:t>
            </w:r>
          </w:p>
        </w:tc>
        <w:tc>
          <w:tcPr>
            <w:tcW w:w="1098" w:type="dxa"/>
            <w:vAlign w:val="bottom"/>
          </w:tcPr>
          <w:p w14:paraId="68E2D60E" w14:textId="1C0AADFA"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30</w:t>
            </w:r>
          </w:p>
        </w:tc>
      </w:tr>
      <w:tr w:rsidR="0076788D" w:rsidRPr="00136601" w14:paraId="79F2073B" w14:textId="77777777" w:rsidTr="000D02FE">
        <w:tc>
          <w:tcPr>
            <w:tcW w:w="8755" w:type="dxa"/>
          </w:tcPr>
          <w:p w14:paraId="2476FC34"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5.1.Характеристика совокупного фонда библиотек муниципального образования.</w:t>
            </w:r>
          </w:p>
        </w:tc>
        <w:tc>
          <w:tcPr>
            <w:tcW w:w="1098" w:type="dxa"/>
            <w:vAlign w:val="bottom"/>
          </w:tcPr>
          <w:p w14:paraId="03B60BDE" w14:textId="60C11B6C"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30</w:t>
            </w:r>
          </w:p>
        </w:tc>
      </w:tr>
      <w:tr w:rsidR="0076788D" w:rsidRPr="00136601" w14:paraId="35724AB1" w14:textId="77777777" w:rsidTr="000D02FE">
        <w:tc>
          <w:tcPr>
            <w:tcW w:w="8755" w:type="dxa"/>
          </w:tcPr>
          <w:p w14:paraId="550C5C7E"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5.2.Поступления в фонды муниципальных библиотек.</w:t>
            </w:r>
          </w:p>
        </w:tc>
        <w:tc>
          <w:tcPr>
            <w:tcW w:w="1098" w:type="dxa"/>
            <w:vAlign w:val="bottom"/>
          </w:tcPr>
          <w:p w14:paraId="56452391" w14:textId="6B45E2A3"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30</w:t>
            </w:r>
          </w:p>
        </w:tc>
      </w:tr>
      <w:tr w:rsidR="0076788D" w:rsidRPr="00136601" w14:paraId="75EC6318" w14:textId="77777777" w:rsidTr="000D02FE">
        <w:tc>
          <w:tcPr>
            <w:tcW w:w="8755" w:type="dxa"/>
          </w:tcPr>
          <w:p w14:paraId="7CA83A0B"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5.3.Выбытие из фондов муниципальных библиотек.</w:t>
            </w:r>
          </w:p>
        </w:tc>
        <w:tc>
          <w:tcPr>
            <w:tcW w:w="1098" w:type="dxa"/>
            <w:vAlign w:val="bottom"/>
          </w:tcPr>
          <w:p w14:paraId="5CC7BEB7" w14:textId="73147056"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30</w:t>
            </w:r>
          </w:p>
        </w:tc>
      </w:tr>
      <w:tr w:rsidR="0076788D" w:rsidRPr="00136601" w14:paraId="69A5C695" w14:textId="77777777" w:rsidTr="000D02FE">
        <w:tc>
          <w:tcPr>
            <w:tcW w:w="8755" w:type="dxa"/>
          </w:tcPr>
          <w:p w14:paraId="08A29026"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5.4.Анализ и оценка состояния фондов библиотек (</w:t>
            </w:r>
            <w:proofErr w:type="spellStart"/>
            <w:r w:rsidRPr="00136601">
              <w:rPr>
                <w:rFonts w:ascii="Times New Roman" w:hAnsi="Times New Roman" w:cs="Times New Roman"/>
                <w:sz w:val="24"/>
                <w:szCs w:val="24"/>
              </w:rPr>
              <w:t>обновляемость</w:t>
            </w:r>
            <w:proofErr w:type="spellEnd"/>
            <w:r w:rsidRPr="00136601">
              <w:rPr>
                <w:rFonts w:ascii="Times New Roman" w:hAnsi="Times New Roman" w:cs="Times New Roman"/>
                <w:sz w:val="24"/>
                <w:szCs w:val="24"/>
              </w:rPr>
              <w:t>,   обращаемость фондов).</w:t>
            </w:r>
          </w:p>
        </w:tc>
        <w:tc>
          <w:tcPr>
            <w:tcW w:w="1098" w:type="dxa"/>
            <w:vAlign w:val="bottom"/>
          </w:tcPr>
          <w:p w14:paraId="5F80C22B" w14:textId="72268D73"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30</w:t>
            </w:r>
          </w:p>
        </w:tc>
      </w:tr>
      <w:tr w:rsidR="0076788D" w:rsidRPr="00136601" w14:paraId="6268F9F2" w14:textId="77777777" w:rsidTr="000D02FE">
        <w:tc>
          <w:tcPr>
            <w:tcW w:w="8755" w:type="dxa"/>
          </w:tcPr>
          <w:p w14:paraId="17C02F9A"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5.5.Финансирование комплектования (объемы, основные источники). </w:t>
            </w:r>
          </w:p>
        </w:tc>
        <w:tc>
          <w:tcPr>
            <w:tcW w:w="1098" w:type="dxa"/>
            <w:vAlign w:val="bottom"/>
          </w:tcPr>
          <w:p w14:paraId="42EEE8E2" w14:textId="4C0D5882"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31</w:t>
            </w:r>
          </w:p>
        </w:tc>
      </w:tr>
      <w:tr w:rsidR="0076788D" w:rsidRPr="00136601" w14:paraId="01F8732A" w14:textId="77777777" w:rsidTr="000D02FE">
        <w:tc>
          <w:tcPr>
            <w:tcW w:w="8755" w:type="dxa"/>
          </w:tcPr>
          <w:p w14:paraId="70499C91"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5.6.Документы, регламентирующие работу с обязательным экземпляром в библиотеках муниципального образования.</w:t>
            </w:r>
          </w:p>
        </w:tc>
        <w:tc>
          <w:tcPr>
            <w:tcW w:w="1098" w:type="dxa"/>
            <w:vAlign w:val="bottom"/>
          </w:tcPr>
          <w:p w14:paraId="530856D8" w14:textId="37094413"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31</w:t>
            </w:r>
          </w:p>
        </w:tc>
      </w:tr>
      <w:tr w:rsidR="0076788D" w:rsidRPr="00136601" w14:paraId="3BBC7EAA" w14:textId="77777777" w:rsidTr="000D02FE">
        <w:tc>
          <w:tcPr>
            <w:tcW w:w="8755" w:type="dxa"/>
          </w:tcPr>
          <w:p w14:paraId="3366CBCE"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5.7.Обеспечение сохранности фондов: </w:t>
            </w:r>
          </w:p>
          <w:p w14:paraId="09A56480"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соблюдение действующей инструкции по учету фондов; </w:t>
            </w:r>
          </w:p>
          <w:p w14:paraId="290D31A2"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проверка и передача фондов библиотек в условиях реструктуризации библиотечной сети; </w:t>
            </w:r>
          </w:p>
          <w:p w14:paraId="7A35D0FD"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 количество переплетенных, отреставрированных изданий; </w:t>
            </w:r>
          </w:p>
          <w:p w14:paraId="7D9F8280"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соблюдение режимов хранения; </w:t>
            </w:r>
          </w:p>
          <w:p w14:paraId="6B5E6DCC"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наличие охранных средств, обеспечивающих безопасность библиотек и библиотечных фондов; </w:t>
            </w:r>
          </w:p>
          <w:p w14:paraId="20A70A58"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аварийные ситуации в библиотеках (количество ситуаций, причины возникновения и последствия). </w:t>
            </w:r>
          </w:p>
        </w:tc>
        <w:tc>
          <w:tcPr>
            <w:tcW w:w="1098" w:type="dxa"/>
            <w:vAlign w:val="bottom"/>
          </w:tcPr>
          <w:p w14:paraId="4344A6B6" w14:textId="7985665D"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31</w:t>
            </w:r>
          </w:p>
        </w:tc>
      </w:tr>
      <w:tr w:rsidR="0076788D" w:rsidRPr="00136601" w14:paraId="332BA69A" w14:textId="77777777" w:rsidTr="000D02FE">
        <w:tc>
          <w:tcPr>
            <w:tcW w:w="8755" w:type="dxa"/>
          </w:tcPr>
          <w:p w14:paraId="495424D6"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6.КАТАЛОГИЗАЦИЯ И ОЦИФРОВКА БИБЛИОТЕЧНОГО ФОНДА.</w:t>
            </w:r>
          </w:p>
        </w:tc>
        <w:tc>
          <w:tcPr>
            <w:tcW w:w="1098" w:type="dxa"/>
            <w:vAlign w:val="bottom"/>
          </w:tcPr>
          <w:p w14:paraId="3C1600DB" w14:textId="0DB4F958"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33</w:t>
            </w:r>
          </w:p>
        </w:tc>
      </w:tr>
      <w:tr w:rsidR="0076788D" w:rsidRPr="00136601" w14:paraId="2DED379E" w14:textId="77777777" w:rsidTr="000D02FE">
        <w:tc>
          <w:tcPr>
            <w:tcW w:w="8755" w:type="dxa"/>
          </w:tcPr>
          <w:p w14:paraId="2CA34201"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6.1.Обработка документов, организация и ведение каталогов. Паспортизация каталогов (АК, СК, др.).</w:t>
            </w:r>
          </w:p>
        </w:tc>
        <w:tc>
          <w:tcPr>
            <w:tcW w:w="1098" w:type="dxa"/>
            <w:vAlign w:val="bottom"/>
          </w:tcPr>
          <w:p w14:paraId="0E27F4F6" w14:textId="72CE6CAC"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33</w:t>
            </w:r>
          </w:p>
        </w:tc>
      </w:tr>
      <w:tr w:rsidR="0076788D" w:rsidRPr="00136601" w14:paraId="35279B53" w14:textId="77777777" w:rsidTr="000D02FE">
        <w:tc>
          <w:tcPr>
            <w:tcW w:w="8755" w:type="dxa"/>
          </w:tcPr>
          <w:p w14:paraId="007B6F5C"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6.2.Создание электронных каталогов и других баз данных муниципальными библиотеками. </w:t>
            </w:r>
          </w:p>
        </w:tc>
        <w:tc>
          <w:tcPr>
            <w:tcW w:w="1098" w:type="dxa"/>
            <w:vAlign w:val="bottom"/>
          </w:tcPr>
          <w:p w14:paraId="1A6BD06D" w14:textId="742BFC2A"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33</w:t>
            </w:r>
          </w:p>
        </w:tc>
      </w:tr>
      <w:tr w:rsidR="0076788D" w:rsidRPr="00136601" w14:paraId="605CF54F" w14:textId="77777777" w:rsidTr="000D02FE">
        <w:tc>
          <w:tcPr>
            <w:tcW w:w="8755" w:type="dxa"/>
          </w:tcPr>
          <w:p w14:paraId="4B7E8732"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6.3.Оцифровка документов библиотечного фонда муниципальных библиотек</w:t>
            </w:r>
          </w:p>
        </w:tc>
        <w:tc>
          <w:tcPr>
            <w:tcW w:w="1098" w:type="dxa"/>
            <w:vAlign w:val="bottom"/>
          </w:tcPr>
          <w:p w14:paraId="501568A9" w14:textId="5675D6DC"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33</w:t>
            </w:r>
          </w:p>
        </w:tc>
      </w:tr>
      <w:tr w:rsidR="0076788D" w:rsidRPr="00136601" w14:paraId="4B5535F9" w14:textId="77777777" w:rsidTr="000D02FE">
        <w:tc>
          <w:tcPr>
            <w:tcW w:w="8755" w:type="dxa"/>
          </w:tcPr>
          <w:p w14:paraId="693BB056"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6.4.Обеспечение удаленным пользователям доступа к полнотекстовым документам электронных библиотечных систем.</w:t>
            </w:r>
          </w:p>
        </w:tc>
        <w:tc>
          <w:tcPr>
            <w:tcW w:w="1098" w:type="dxa"/>
            <w:vAlign w:val="bottom"/>
          </w:tcPr>
          <w:p w14:paraId="31E8CEE0" w14:textId="01C09CA7"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33</w:t>
            </w:r>
          </w:p>
        </w:tc>
      </w:tr>
      <w:tr w:rsidR="0076788D" w:rsidRPr="00136601" w14:paraId="764D7C3F" w14:textId="77777777" w:rsidTr="000D02FE">
        <w:tc>
          <w:tcPr>
            <w:tcW w:w="8755" w:type="dxa"/>
          </w:tcPr>
          <w:p w14:paraId="1F04800E"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7.СПРАВОЧНО-БИБЛИОГРАФИЧЕСКОЕ, </w:t>
            </w:r>
          </w:p>
          <w:p w14:paraId="0AB15076"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ИНФОРМАЦИОННОЕ ОБСЛУЖИВАНИЕ ПОЛЬЗОВАТЕЛЕЙ.</w:t>
            </w:r>
          </w:p>
        </w:tc>
        <w:tc>
          <w:tcPr>
            <w:tcW w:w="1098" w:type="dxa"/>
            <w:vAlign w:val="bottom"/>
          </w:tcPr>
          <w:p w14:paraId="4F687B42" w14:textId="55466744"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34</w:t>
            </w:r>
          </w:p>
        </w:tc>
      </w:tr>
      <w:tr w:rsidR="0076788D" w:rsidRPr="00136601" w14:paraId="465F2D74" w14:textId="77777777" w:rsidTr="000D02FE">
        <w:tc>
          <w:tcPr>
            <w:tcW w:w="8755" w:type="dxa"/>
          </w:tcPr>
          <w:p w14:paraId="15A484F6"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7.1.Организация и ведение СБА в библиотеках. </w:t>
            </w:r>
          </w:p>
        </w:tc>
        <w:tc>
          <w:tcPr>
            <w:tcW w:w="1098" w:type="dxa"/>
            <w:vAlign w:val="bottom"/>
          </w:tcPr>
          <w:p w14:paraId="638D7F72" w14:textId="08F4892E"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34</w:t>
            </w:r>
          </w:p>
        </w:tc>
      </w:tr>
      <w:tr w:rsidR="0076788D" w:rsidRPr="00136601" w14:paraId="41141879" w14:textId="77777777" w:rsidTr="000D02FE">
        <w:tc>
          <w:tcPr>
            <w:tcW w:w="8755" w:type="dxa"/>
          </w:tcPr>
          <w:p w14:paraId="4C5F8A57"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7.2.Справочно-библиографическое обслуживание индивидуальных пользователей и коллективных абонентов. Развитие системы СБО с использованием ИКТ. </w:t>
            </w:r>
          </w:p>
        </w:tc>
        <w:tc>
          <w:tcPr>
            <w:tcW w:w="1098" w:type="dxa"/>
            <w:vAlign w:val="bottom"/>
          </w:tcPr>
          <w:p w14:paraId="084B0539" w14:textId="283F5C4A"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34</w:t>
            </w:r>
          </w:p>
        </w:tc>
      </w:tr>
      <w:tr w:rsidR="0076788D" w:rsidRPr="00136601" w14:paraId="182218AA" w14:textId="77777777" w:rsidTr="000D02FE">
        <w:tc>
          <w:tcPr>
            <w:tcW w:w="8755" w:type="dxa"/>
          </w:tcPr>
          <w:p w14:paraId="3AFBBFB6"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7.3.Организация МБА и ЭДД в муниципальных библиотеках. </w:t>
            </w:r>
          </w:p>
        </w:tc>
        <w:tc>
          <w:tcPr>
            <w:tcW w:w="1098" w:type="dxa"/>
            <w:vAlign w:val="bottom"/>
          </w:tcPr>
          <w:p w14:paraId="66F67637" w14:textId="21C44DAA"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35</w:t>
            </w:r>
          </w:p>
        </w:tc>
      </w:tr>
      <w:tr w:rsidR="0076788D" w:rsidRPr="00136601" w14:paraId="4896C723" w14:textId="77777777" w:rsidTr="000D02FE">
        <w:tc>
          <w:tcPr>
            <w:tcW w:w="8755" w:type="dxa"/>
          </w:tcPr>
          <w:p w14:paraId="6F18EED2"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7.4.Формирование информационной культуры пользователей. </w:t>
            </w:r>
          </w:p>
        </w:tc>
        <w:tc>
          <w:tcPr>
            <w:tcW w:w="1098" w:type="dxa"/>
            <w:vAlign w:val="bottom"/>
          </w:tcPr>
          <w:p w14:paraId="2A8EEFEB" w14:textId="02E430E1"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35</w:t>
            </w:r>
          </w:p>
        </w:tc>
      </w:tr>
      <w:tr w:rsidR="0076788D" w:rsidRPr="00136601" w14:paraId="444251FB" w14:textId="77777777" w:rsidTr="000D02FE">
        <w:tc>
          <w:tcPr>
            <w:tcW w:w="8755" w:type="dxa"/>
          </w:tcPr>
          <w:p w14:paraId="5B626F77"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7.5.Выпуск библиографической продукции. </w:t>
            </w:r>
          </w:p>
        </w:tc>
        <w:tc>
          <w:tcPr>
            <w:tcW w:w="1098" w:type="dxa"/>
            <w:vAlign w:val="bottom"/>
          </w:tcPr>
          <w:p w14:paraId="6A5B1BB1" w14:textId="0733CB1C"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35</w:t>
            </w:r>
          </w:p>
        </w:tc>
      </w:tr>
      <w:tr w:rsidR="0076788D" w:rsidRPr="00136601" w14:paraId="6895F596" w14:textId="77777777" w:rsidTr="000D02FE">
        <w:tc>
          <w:tcPr>
            <w:tcW w:w="8755" w:type="dxa"/>
          </w:tcPr>
          <w:p w14:paraId="3F4FED9D"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lastRenderedPageBreak/>
              <w:t>8.АВТОМАТИЗАЦИЯ БИБЛИОТЕЧНЫХ ПРОЦЕССОВ.</w:t>
            </w:r>
          </w:p>
        </w:tc>
        <w:tc>
          <w:tcPr>
            <w:tcW w:w="1098" w:type="dxa"/>
            <w:vAlign w:val="bottom"/>
          </w:tcPr>
          <w:p w14:paraId="785B7B4B" w14:textId="69039A75"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36</w:t>
            </w:r>
          </w:p>
        </w:tc>
      </w:tr>
      <w:tr w:rsidR="0076788D" w:rsidRPr="00136601" w14:paraId="49425479" w14:textId="77777777" w:rsidTr="000D02FE">
        <w:tc>
          <w:tcPr>
            <w:tcW w:w="8755" w:type="dxa"/>
          </w:tcPr>
          <w:p w14:paraId="5BFB79BF"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8.1.Состояние компьютерного парка муниципальных библиотек. Уровень обеспечения библиотеки компьютерной техникой. Оснащение компьютерами рабочих мест.</w:t>
            </w:r>
          </w:p>
        </w:tc>
        <w:tc>
          <w:tcPr>
            <w:tcW w:w="1098" w:type="dxa"/>
            <w:vAlign w:val="bottom"/>
          </w:tcPr>
          <w:p w14:paraId="597A70B2" w14:textId="4A496E8F"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36</w:t>
            </w:r>
          </w:p>
        </w:tc>
      </w:tr>
      <w:tr w:rsidR="0076788D" w:rsidRPr="00136601" w14:paraId="1E9D653B" w14:textId="77777777" w:rsidTr="000D02FE">
        <w:tc>
          <w:tcPr>
            <w:tcW w:w="8755" w:type="dxa"/>
          </w:tcPr>
          <w:p w14:paraId="10AF90CF"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8.2.Наличие локальной вычислительной сети и высокоскоростных линий доступа в Интернет.</w:t>
            </w:r>
          </w:p>
        </w:tc>
        <w:tc>
          <w:tcPr>
            <w:tcW w:w="1098" w:type="dxa"/>
            <w:vAlign w:val="bottom"/>
          </w:tcPr>
          <w:p w14:paraId="3A53096D" w14:textId="7E233C5C"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36</w:t>
            </w:r>
          </w:p>
        </w:tc>
      </w:tr>
      <w:tr w:rsidR="0076788D" w:rsidRPr="00136601" w14:paraId="0D0468A1" w14:textId="77777777" w:rsidTr="000D02FE">
        <w:tc>
          <w:tcPr>
            <w:tcW w:w="8755" w:type="dxa"/>
          </w:tcPr>
          <w:p w14:paraId="1741389E"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8.3.Наличие лицензионного программного обеспечения, тип операционных систем, офисных приложений, программное обеспечение для электронного каталога.</w:t>
            </w:r>
          </w:p>
        </w:tc>
        <w:tc>
          <w:tcPr>
            <w:tcW w:w="1098" w:type="dxa"/>
            <w:vAlign w:val="bottom"/>
          </w:tcPr>
          <w:p w14:paraId="3C25B102" w14:textId="28CFA283"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36</w:t>
            </w:r>
          </w:p>
        </w:tc>
      </w:tr>
      <w:tr w:rsidR="0076788D" w:rsidRPr="00136601" w14:paraId="3C8A07E7" w14:textId="77777777" w:rsidTr="000D02FE">
        <w:tc>
          <w:tcPr>
            <w:tcW w:w="8755" w:type="dxa"/>
          </w:tcPr>
          <w:p w14:paraId="7D2EA63A"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8.4.Наличие и тип локальной сети.</w:t>
            </w:r>
          </w:p>
        </w:tc>
        <w:tc>
          <w:tcPr>
            <w:tcW w:w="1098" w:type="dxa"/>
            <w:vAlign w:val="bottom"/>
          </w:tcPr>
          <w:p w14:paraId="01ABF2B0" w14:textId="409A56A1"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36</w:t>
            </w:r>
          </w:p>
        </w:tc>
      </w:tr>
      <w:tr w:rsidR="0076788D" w:rsidRPr="00136601" w14:paraId="7A66535A" w14:textId="77777777" w:rsidTr="000D02FE">
        <w:tc>
          <w:tcPr>
            <w:tcW w:w="8755" w:type="dxa"/>
          </w:tcPr>
          <w:p w14:paraId="165E0B14"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8.5.Автоматизация основных библиотечных процессов: управленческих, технологических.</w:t>
            </w:r>
          </w:p>
        </w:tc>
        <w:tc>
          <w:tcPr>
            <w:tcW w:w="1098" w:type="dxa"/>
            <w:vAlign w:val="bottom"/>
          </w:tcPr>
          <w:p w14:paraId="30DBC6CC" w14:textId="7BFA2C8F"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36</w:t>
            </w:r>
          </w:p>
        </w:tc>
      </w:tr>
      <w:tr w:rsidR="0076788D" w:rsidRPr="00136601" w14:paraId="1586033F" w14:textId="77777777" w:rsidTr="000D02FE">
        <w:tc>
          <w:tcPr>
            <w:tcW w:w="8755" w:type="dxa"/>
          </w:tcPr>
          <w:p w14:paraId="42989C54"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8.6.Представительство муниципальных библиотек в сети Интернет.</w:t>
            </w:r>
          </w:p>
        </w:tc>
        <w:tc>
          <w:tcPr>
            <w:tcW w:w="1098" w:type="dxa"/>
            <w:vAlign w:val="bottom"/>
          </w:tcPr>
          <w:p w14:paraId="73B22D6F" w14:textId="478C747E"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37</w:t>
            </w:r>
          </w:p>
        </w:tc>
      </w:tr>
      <w:tr w:rsidR="0076788D" w:rsidRPr="00136601" w14:paraId="42D2B5E7" w14:textId="77777777" w:rsidTr="000D02FE">
        <w:tc>
          <w:tcPr>
            <w:tcW w:w="8755" w:type="dxa"/>
          </w:tcPr>
          <w:p w14:paraId="51374E8B"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8.7.Предоставление удаленного доступа к электронным ресурсам и виртуальным услугам, участие в корпоративных проектах. </w:t>
            </w:r>
          </w:p>
        </w:tc>
        <w:tc>
          <w:tcPr>
            <w:tcW w:w="1098" w:type="dxa"/>
            <w:vAlign w:val="bottom"/>
          </w:tcPr>
          <w:p w14:paraId="51CD0F59" w14:textId="725DDA11"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37</w:t>
            </w:r>
          </w:p>
        </w:tc>
      </w:tr>
      <w:tr w:rsidR="0076788D" w:rsidRPr="00136601" w14:paraId="798F1E26" w14:textId="77777777" w:rsidTr="000D02FE">
        <w:tc>
          <w:tcPr>
            <w:tcW w:w="8755" w:type="dxa"/>
          </w:tcPr>
          <w:p w14:paraId="28994054"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8.8.Формы информационных услуг, предоставляемых пользователям с использованием электронных технологий.</w:t>
            </w:r>
          </w:p>
        </w:tc>
        <w:tc>
          <w:tcPr>
            <w:tcW w:w="1098" w:type="dxa"/>
            <w:vAlign w:val="bottom"/>
          </w:tcPr>
          <w:p w14:paraId="1A458F17" w14:textId="1583A548"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37</w:t>
            </w:r>
          </w:p>
        </w:tc>
      </w:tr>
      <w:tr w:rsidR="0076788D" w:rsidRPr="00136601" w14:paraId="5F1B3E07" w14:textId="77777777" w:rsidTr="000D02FE">
        <w:tc>
          <w:tcPr>
            <w:tcW w:w="8755" w:type="dxa"/>
          </w:tcPr>
          <w:p w14:paraId="02848BDF"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8.9.Наличие отделов (секторов) автоматизации, специалистов-программистов в библиотеках. </w:t>
            </w:r>
          </w:p>
        </w:tc>
        <w:tc>
          <w:tcPr>
            <w:tcW w:w="1098" w:type="dxa"/>
            <w:vAlign w:val="bottom"/>
          </w:tcPr>
          <w:p w14:paraId="31F6AB6D" w14:textId="76686C3B" w:rsidR="0076788D" w:rsidRPr="00477AE4" w:rsidRDefault="00477AE4" w:rsidP="00136601">
            <w:pPr>
              <w:pStyle w:val="12"/>
              <w:rPr>
                <w:rFonts w:ascii="Times New Roman" w:hAnsi="Times New Roman" w:cs="Times New Roman"/>
                <w:sz w:val="24"/>
                <w:szCs w:val="24"/>
              </w:rPr>
            </w:pPr>
            <w:r>
              <w:rPr>
                <w:rFonts w:ascii="Times New Roman" w:hAnsi="Times New Roman" w:cs="Times New Roman"/>
                <w:sz w:val="24"/>
                <w:szCs w:val="24"/>
              </w:rPr>
              <w:t>37</w:t>
            </w:r>
          </w:p>
        </w:tc>
      </w:tr>
      <w:tr w:rsidR="0076788D" w:rsidRPr="00136601" w14:paraId="111A5894" w14:textId="77777777" w:rsidTr="000D02FE">
        <w:tc>
          <w:tcPr>
            <w:tcW w:w="8755" w:type="dxa"/>
          </w:tcPr>
          <w:p w14:paraId="332783B0" w14:textId="77777777" w:rsidR="0076788D" w:rsidRPr="00136601" w:rsidRDefault="0076788D" w:rsidP="00136601">
            <w:pPr>
              <w:pStyle w:val="12"/>
              <w:rPr>
                <w:rFonts w:ascii="Times New Roman" w:hAnsi="Times New Roman" w:cs="Times New Roman"/>
                <w:sz w:val="24"/>
                <w:szCs w:val="24"/>
              </w:rPr>
            </w:pPr>
          </w:p>
          <w:p w14:paraId="0DF3B50E"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9.МЕТОДИЧЕСКОЕ ОБЕСПЕЧЕНИЕ ДЕЯТЕЛЬНОСТИ.</w:t>
            </w:r>
          </w:p>
        </w:tc>
        <w:tc>
          <w:tcPr>
            <w:tcW w:w="1098" w:type="dxa"/>
            <w:vAlign w:val="bottom"/>
          </w:tcPr>
          <w:p w14:paraId="5975A3D0" w14:textId="2DCBB6EE" w:rsidR="0076788D" w:rsidRPr="00477AE4" w:rsidRDefault="0076788D" w:rsidP="00136601">
            <w:pPr>
              <w:pStyle w:val="12"/>
              <w:rPr>
                <w:rFonts w:ascii="Times New Roman" w:hAnsi="Times New Roman" w:cs="Times New Roman"/>
                <w:sz w:val="24"/>
                <w:szCs w:val="24"/>
              </w:rPr>
            </w:pPr>
          </w:p>
        </w:tc>
      </w:tr>
      <w:tr w:rsidR="0076788D" w:rsidRPr="00136601" w14:paraId="1FDBADDB" w14:textId="77777777" w:rsidTr="000D02FE">
        <w:tc>
          <w:tcPr>
            <w:tcW w:w="8755" w:type="dxa"/>
          </w:tcPr>
          <w:p w14:paraId="3AC4DC77"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9.1.Характеристикафункционирования системы методического сопровождения деятельности поселенческих библиотек со стороны библиотек, наделенных статусом центральной (городского округа, муниципального района).</w:t>
            </w:r>
          </w:p>
        </w:tc>
        <w:tc>
          <w:tcPr>
            <w:tcW w:w="1098" w:type="dxa"/>
            <w:vAlign w:val="bottom"/>
          </w:tcPr>
          <w:p w14:paraId="2D4A8BA3" w14:textId="77777777" w:rsidR="0076788D" w:rsidRPr="00477AE4" w:rsidRDefault="0076788D" w:rsidP="00136601">
            <w:pPr>
              <w:pStyle w:val="12"/>
              <w:rPr>
                <w:rFonts w:ascii="Times New Roman" w:hAnsi="Times New Roman" w:cs="Times New Roman"/>
                <w:sz w:val="24"/>
                <w:szCs w:val="24"/>
              </w:rPr>
            </w:pPr>
          </w:p>
        </w:tc>
      </w:tr>
      <w:tr w:rsidR="0076788D" w:rsidRPr="00136601" w14:paraId="6473D861" w14:textId="77777777" w:rsidTr="000D02FE">
        <w:tc>
          <w:tcPr>
            <w:tcW w:w="8755" w:type="dxa"/>
          </w:tcPr>
          <w:p w14:paraId="49A96288"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9.2.Виды и формы методических услуг/работ, выполненных центральной, </w:t>
            </w:r>
            <w:proofErr w:type="spellStart"/>
            <w:r w:rsidRPr="00136601">
              <w:rPr>
                <w:rFonts w:ascii="Times New Roman" w:hAnsi="Times New Roman" w:cs="Times New Roman"/>
                <w:sz w:val="24"/>
                <w:szCs w:val="24"/>
              </w:rPr>
              <w:t>межпоселенческой</w:t>
            </w:r>
            <w:proofErr w:type="spellEnd"/>
            <w:r w:rsidRPr="00136601">
              <w:rPr>
                <w:rFonts w:ascii="Times New Roman" w:hAnsi="Times New Roman" w:cs="Times New Roman"/>
                <w:sz w:val="24"/>
                <w:szCs w:val="24"/>
              </w:rPr>
              <w:t xml:space="preserve"> библиотекой или иной организацией, ответственной за деятельность библиотек муниципального образования.</w:t>
            </w:r>
          </w:p>
        </w:tc>
        <w:tc>
          <w:tcPr>
            <w:tcW w:w="1098" w:type="dxa"/>
            <w:vAlign w:val="bottom"/>
          </w:tcPr>
          <w:p w14:paraId="0235C930" w14:textId="77777777" w:rsidR="0076788D" w:rsidRPr="00477AE4" w:rsidRDefault="0076788D" w:rsidP="00136601">
            <w:pPr>
              <w:pStyle w:val="12"/>
              <w:rPr>
                <w:rFonts w:ascii="Times New Roman" w:hAnsi="Times New Roman" w:cs="Times New Roman"/>
                <w:sz w:val="24"/>
                <w:szCs w:val="24"/>
              </w:rPr>
            </w:pPr>
          </w:p>
        </w:tc>
      </w:tr>
      <w:tr w:rsidR="0076788D" w:rsidRPr="00136601" w14:paraId="1EBEC606" w14:textId="77777777" w:rsidTr="000D02FE">
        <w:tc>
          <w:tcPr>
            <w:tcW w:w="8755" w:type="dxa"/>
          </w:tcPr>
          <w:p w14:paraId="4B40E5F2"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9.3.Публикации библиотек муниципального образования в профессиональных изданиях. </w:t>
            </w:r>
          </w:p>
        </w:tc>
        <w:tc>
          <w:tcPr>
            <w:tcW w:w="1098" w:type="dxa"/>
            <w:vAlign w:val="bottom"/>
          </w:tcPr>
          <w:p w14:paraId="13C24431" w14:textId="77777777" w:rsidR="0076788D" w:rsidRPr="00477AE4" w:rsidRDefault="0076788D" w:rsidP="00136601">
            <w:pPr>
              <w:pStyle w:val="12"/>
              <w:rPr>
                <w:rFonts w:ascii="Times New Roman" w:hAnsi="Times New Roman" w:cs="Times New Roman"/>
                <w:sz w:val="24"/>
                <w:szCs w:val="24"/>
              </w:rPr>
            </w:pPr>
          </w:p>
        </w:tc>
      </w:tr>
      <w:tr w:rsidR="0076788D" w:rsidRPr="00136601" w14:paraId="19AFA23D" w14:textId="77777777" w:rsidTr="000D02FE">
        <w:tc>
          <w:tcPr>
            <w:tcW w:w="8755" w:type="dxa"/>
          </w:tcPr>
          <w:p w14:paraId="17BF8CD4"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9.4.Кадровое обеспечение методической деятельности.</w:t>
            </w:r>
          </w:p>
        </w:tc>
        <w:tc>
          <w:tcPr>
            <w:tcW w:w="1098" w:type="dxa"/>
            <w:vAlign w:val="bottom"/>
          </w:tcPr>
          <w:p w14:paraId="2A8A60C8" w14:textId="77777777" w:rsidR="0076788D" w:rsidRPr="00477AE4" w:rsidRDefault="0076788D" w:rsidP="00136601">
            <w:pPr>
              <w:pStyle w:val="12"/>
              <w:rPr>
                <w:rFonts w:ascii="Times New Roman" w:hAnsi="Times New Roman" w:cs="Times New Roman"/>
                <w:sz w:val="24"/>
                <w:szCs w:val="24"/>
              </w:rPr>
            </w:pPr>
          </w:p>
        </w:tc>
      </w:tr>
      <w:tr w:rsidR="0076788D" w:rsidRPr="00136601" w14:paraId="610BF415" w14:textId="77777777" w:rsidTr="000D02FE">
        <w:tc>
          <w:tcPr>
            <w:tcW w:w="8755" w:type="dxa"/>
          </w:tcPr>
          <w:p w14:paraId="01EFBFE0"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10.БИБЛИОТЕЧНЫЙ ПЕРСОНАЛ. СОЦИАЛЬНОЕ РАЗВИТИЕ КОЛЛЕКТИВА ПОВЫШЕНИЕ ПРОФЕССИОНАЛЬНОЙ КУЛЬТУРЫ КАДРОВ.</w:t>
            </w:r>
          </w:p>
        </w:tc>
        <w:tc>
          <w:tcPr>
            <w:tcW w:w="1098" w:type="dxa"/>
            <w:vAlign w:val="bottom"/>
          </w:tcPr>
          <w:p w14:paraId="65A0B350" w14:textId="3E887785"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38</w:t>
            </w:r>
          </w:p>
        </w:tc>
      </w:tr>
      <w:tr w:rsidR="0076788D" w:rsidRPr="00136601" w14:paraId="48D7C190" w14:textId="77777777" w:rsidTr="000D02FE">
        <w:tc>
          <w:tcPr>
            <w:tcW w:w="8755" w:type="dxa"/>
          </w:tcPr>
          <w:p w14:paraId="229FA951"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10.1.Кадровое обеспечение деятельности библиотек: количественный и качественный состав, подбор, укомплектованность штата, текучесть кадров. </w:t>
            </w:r>
          </w:p>
        </w:tc>
        <w:tc>
          <w:tcPr>
            <w:tcW w:w="1098" w:type="dxa"/>
            <w:vAlign w:val="bottom"/>
          </w:tcPr>
          <w:p w14:paraId="622F3A2D" w14:textId="145DF54C"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38</w:t>
            </w:r>
          </w:p>
        </w:tc>
      </w:tr>
      <w:tr w:rsidR="0076788D" w:rsidRPr="00136601" w14:paraId="49EACDCD" w14:textId="77777777" w:rsidTr="000D02FE">
        <w:tc>
          <w:tcPr>
            <w:tcW w:w="8755" w:type="dxa"/>
          </w:tcPr>
          <w:p w14:paraId="18299CC3"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10.2.Участие  работников библиотек в  работе органов МСУ, общественных, партийных организаций и т. д. </w:t>
            </w:r>
          </w:p>
        </w:tc>
        <w:tc>
          <w:tcPr>
            <w:tcW w:w="1098" w:type="dxa"/>
            <w:vAlign w:val="bottom"/>
          </w:tcPr>
          <w:p w14:paraId="0F6FAA74" w14:textId="73981F20"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38</w:t>
            </w:r>
          </w:p>
        </w:tc>
      </w:tr>
      <w:tr w:rsidR="0076788D" w:rsidRPr="00136601" w14:paraId="2F63D720" w14:textId="77777777" w:rsidTr="000D02FE">
        <w:tc>
          <w:tcPr>
            <w:tcW w:w="8755" w:type="dxa"/>
          </w:tcPr>
          <w:p w14:paraId="4FE60B03"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10.3.Предпринимаемые меры для закрепления кадров. Система стимулирования работников. </w:t>
            </w:r>
          </w:p>
        </w:tc>
        <w:tc>
          <w:tcPr>
            <w:tcW w:w="1098" w:type="dxa"/>
            <w:vAlign w:val="bottom"/>
          </w:tcPr>
          <w:p w14:paraId="47414E40" w14:textId="2DEF0982"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38</w:t>
            </w:r>
          </w:p>
        </w:tc>
      </w:tr>
      <w:tr w:rsidR="0076788D" w:rsidRPr="00136601" w14:paraId="246A2272" w14:textId="77777777" w:rsidTr="000D02FE">
        <w:tc>
          <w:tcPr>
            <w:tcW w:w="8755" w:type="dxa"/>
          </w:tcPr>
          <w:p w14:paraId="2440B35B"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10.4.Меры, направленные на улучшение условий труда, решение проблем материального, бытового устройства, социальная поддержка работников библиотек. </w:t>
            </w:r>
          </w:p>
        </w:tc>
        <w:tc>
          <w:tcPr>
            <w:tcW w:w="1098" w:type="dxa"/>
            <w:vAlign w:val="bottom"/>
          </w:tcPr>
          <w:p w14:paraId="612D5D88" w14:textId="464C95DF"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38</w:t>
            </w:r>
          </w:p>
        </w:tc>
      </w:tr>
      <w:tr w:rsidR="0076788D" w:rsidRPr="00136601" w14:paraId="049FCA8D" w14:textId="77777777" w:rsidTr="000D02FE">
        <w:tc>
          <w:tcPr>
            <w:tcW w:w="8755" w:type="dxa"/>
          </w:tcPr>
          <w:p w14:paraId="16B82271"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10.5.Мероприятия по охране труда.</w:t>
            </w:r>
          </w:p>
        </w:tc>
        <w:tc>
          <w:tcPr>
            <w:tcW w:w="1098" w:type="dxa"/>
            <w:vAlign w:val="bottom"/>
          </w:tcPr>
          <w:p w14:paraId="310E1747" w14:textId="031E5718"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38</w:t>
            </w:r>
          </w:p>
        </w:tc>
      </w:tr>
      <w:tr w:rsidR="0076788D" w:rsidRPr="00136601" w14:paraId="080620A6" w14:textId="77777777" w:rsidTr="000D02FE">
        <w:tc>
          <w:tcPr>
            <w:tcW w:w="8755" w:type="dxa"/>
          </w:tcPr>
          <w:p w14:paraId="012A28D7"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10.6.Обеспечение программы непрерывного образования персонала, мероприятия по повышению квалификации кадров.</w:t>
            </w:r>
          </w:p>
        </w:tc>
        <w:tc>
          <w:tcPr>
            <w:tcW w:w="1098" w:type="dxa"/>
            <w:vAlign w:val="bottom"/>
          </w:tcPr>
          <w:p w14:paraId="496D7AA0" w14:textId="3DFFE758"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39</w:t>
            </w:r>
          </w:p>
        </w:tc>
      </w:tr>
      <w:tr w:rsidR="0076788D" w:rsidRPr="00136601" w14:paraId="2874FC60" w14:textId="77777777" w:rsidTr="000D02FE">
        <w:tc>
          <w:tcPr>
            <w:tcW w:w="8755" w:type="dxa"/>
          </w:tcPr>
          <w:p w14:paraId="6E1F3B0C"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10.7.Дифференцированная подготовка и переподготовка кадров.</w:t>
            </w:r>
          </w:p>
        </w:tc>
        <w:tc>
          <w:tcPr>
            <w:tcW w:w="1098" w:type="dxa"/>
            <w:vAlign w:val="bottom"/>
          </w:tcPr>
          <w:p w14:paraId="3F2924C9" w14:textId="1D5AFA95"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39</w:t>
            </w:r>
          </w:p>
        </w:tc>
      </w:tr>
      <w:tr w:rsidR="0076788D" w:rsidRPr="00136601" w14:paraId="26416F4A" w14:textId="77777777" w:rsidTr="000D02FE">
        <w:tc>
          <w:tcPr>
            <w:tcW w:w="8755" w:type="dxa"/>
          </w:tcPr>
          <w:p w14:paraId="2B02C20C"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11.АДМИНИСТРАТИВНО-УПРАВЛЕНЧЕСКАЯ ДЕЯТЕЛЬНОСТЬ.</w:t>
            </w:r>
          </w:p>
        </w:tc>
        <w:tc>
          <w:tcPr>
            <w:tcW w:w="1098" w:type="dxa"/>
            <w:vAlign w:val="bottom"/>
          </w:tcPr>
          <w:p w14:paraId="23DB11AA" w14:textId="464BE7EA"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40</w:t>
            </w:r>
          </w:p>
        </w:tc>
      </w:tr>
      <w:tr w:rsidR="0076788D" w:rsidRPr="00136601" w14:paraId="722AE7BF" w14:textId="77777777" w:rsidTr="000D02FE">
        <w:tc>
          <w:tcPr>
            <w:tcW w:w="8755" w:type="dxa"/>
          </w:tcPr>
          <w:p w14:paraId="37573D21"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11.1.Меры по совершенствованию управления библиотеками муниципального образования: система  управления библиотеками, структура аппарата управления. </w:t>
            </w:r>
          </w:p>
        </w:tc>
        <w:tc>
          <w:tcPr>
            <w:tcW w:w="1098" w:type="dxa"/>
            <w:vAlign w:val="bottom"/>
          </w:tcPr>
          <w:p w14:paraId="28D0ED43" w14:textId="690CE847"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40</w:t>
            </w:r>
          </w:p>
        </w:tc>
      </w:tr>
      <w:tr w:rsidR="0076788D" w:rsidRPr="00136601" w14:paraId="4C788395" w14:textId="77777777" w:rsidTr="000D02FE">
        <w:tc>
          <w:tcPr>
            <w:tcW w:w="8755" w:type="dxa"/>
          </w:tcPr>
          <w:p w14:paraId="7309845E"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11.2.Наличие соглашений между администрацией муниципального образования и администрациями поселений о передаче полномочий.</w:t>
            </w:r>
          </w:p>
        </w:tc>
        <w:tc>
          <w:tcPr>
            <w:tcW w:w="1098" w:type="dxa"/>
            <w:vAlign w:val="bottom"/>
          </w:tcPr>
          <w:p w14:paraId="4F27FF43" w14:textId="2F37D7B1"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40</w:t>
            </w:r>
          </w:p>
        </w:tc>
      </w:tr>
      <w:tr w:rsidR="0076788D" w:rsidRPr="00136601" w14:paraId="72BEC5C3" w14:textId="77777777" w:rsidTr="000D02FE">
        <w:tc>
          <w:tcPr>
            <w:tcW w:w="8755" w:type="dxa"/>
          </w:tcPr>
          <w:p w14:paraId="465CC797"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 xml:space="preserve">11.3.Документационное обеспечение деятельности  библиотек ЦБС, библиотечных </w:t>
            </w:r>
            <w:r w:rsidRPr="00136601">
              <w:rPr>
                <w:rFonts w:ascii="Times New Roman" w:hAnsi="Times New Roman" w:cs="Times New Roman"/>
                <w:sz w:val="24"/>
                <w:szCs w:val="24"/>
              </w:rPr>
              <w:lastRenderedPageBreak/>
              <w:t>объединений муниципального образования, поселений, самостоятельных или входящих в состав других учреждений.</w:t>
            </w:r>
          </w:p>
        </w:tc>
        <w:tc>
          <w:tcPr>
            <w:tcW w:w="1098" w:type="dxa"/>
            <w:vAlign w:val="bottom"/>
          </w:tcPr>
          <w:p w14:paraId="7061CB3D" w14:textId="0C5A6A5C"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lastRenderedPageBreak/>
              <w:t>40</w:t>
            </w:r>
          </w:p>
        </w:tc>
      </w:tr>
      <w:tr w:rsidR="0076788D" w:rsidRPr="00136601" w14:paraId="60727431" w14:textId="77777777" w:rsidTr="000D02FE">
        <w:tc>
          <w:tcPr>
            <w:tcW w:w="8755" w:type="dxa"/>
          </w:tcPr>
          <w:p w14:paraId="1BB5CB8B"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lastRenderedPageBreak/>
              <w:t xml:space="preserve">11.4.Характеристика  бюджета библиотек территории по основным источникам и статьям расхода. Уровень бюджетной обеспеченности библиотек муниципального образования (поселений). </w:t>
            </w:r>
          </w:p>
        </w:tc>
        <w:tc>
          <w:tcPr>
            <w:tcW w:w="1098" w:type="dxa"/>
            <w:vAlign w:val="bottom"/>
          </w:tcPr>
          <w:p w14:paraId="284E5728" w14:textId="03AF02B9"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40</w:t>
            </w:r>
          </w:p>
        </w:tc>
      </w:tr>
      <w:tr w:rsidR="0076788D" w:rsidRPr="00136601" w14:paraId="522026AF" w14:textId="77777777" w:rsidTr="000D02FE">
        <w:tc>
          <w:tcPr>
            <w:tcW w:w="8755" w:type="dxa"/>
          </w:tcPr>
          <w:p w14:paraId="21E073C3"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12.МАТЕРИАЛЬНО-ТЕХНИЧЕСКИЕ РЕСУРСЫ БИБЛИОТЕК.</w:t>
            </w:r>
          </w:p>
        </w:tc>
        <w:tc>
          <w:tcPr>
            <w:tcW w:w="1098" w:type="dxa"/>
            <w:vAlign w:val="bottom"/>
          </w:tcPr>
          <w:p w14:paraId="3AC5D243" w14:textId="6C0828A1"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42</w:t>
            </w:r>
          </w:p>
        </w:tc>
      </w:tr>
      <w:tr w:rsidR="0076788D" w:rsidRPr="00136601" w14:paraId="02FCBE3A" w14:textId="77777777" w:rsidTr="000D02FE">
        <w:tc>
          <w:tcPr>
            <w:tcW w:w="8755" w:type="dxa"/>
          </w:tcPr>
          <w:p w14:paraId="3678F951"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12.1.Обязательства учредителя по материально-техническому обеспечению библиотек.</w:t>
            </w:r>
          </w:p>
        </w:tc>
        <w:tc>
          <w:tcPr>
            <w:tcW w:w="1098" w:type="dxa"/>
            <w:vAlign w:val="bottom"/>
          </w:tcPr>
          <w:p w14:paraId="5A0167EC" w14:textId="100B95E3"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42</w:t>
            </w:r>
          </w:p>
        </w:tc>
      </w:tr>
      <w:tr w:rsidR="0076788D" w:rsidRPr="00136601" w14:paraId="6847F24B" w14:textId="77777777" w:rsidTr="000D02FE">
        <w:tc>
          <w:tcPr>
            <w:tcW w:w="8755" w:type="dxa"/>
          </w:tcPr>
          <w:p w14:paraId="351A635B"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12.2.Предпринятые меры для  укрепления  МТБ и технической оснащенности библиотек муниципального образования, поселений.</w:t>
            </w:r>
          </w:p>
        </w:tc>
        <w:tc>
          <w:tcPr>
            <w:tcW w:w="1098" w:type="dxa"/>
            <w:vAlign w:val="bottom"/>
          </w:tcPr>
          <w:p w14:paraId="50625AF3" w14:textId="2781E06F"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42</w:t>
            </w:r>
          </w:p>
        </w:tc>
      </w:tr>
      <w:tr w:rsidR="0076788D" w:rsidRPr="00136601" w14:paraId="32627FD9" w14:textId="77777777" w:rsidTr="000D02FE">
        <w:tc>
          <w:tcPr>
            <w:tcW w:w="8755" w:type="dxa"/>
          </w:tcPr>
          <w:p w14:paraId="2B27152B"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12.3.Финансовое обеспечение материально-технической базы, привлечение внебюджетных средств.</w:t>
            </w:r>
          </w:p>
        </w:tc>
        <w:tc>
          <w:tcPr>
            <w:tcW w:w="1098" w:type="dxa"/>
            <w:vAlign w:val="bottom"/>
          </w:tcPr>
          <w:p w14:paraId="1563D802" w14:textId="3C8BDA4A"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43</w:t>
            </w:r>
          </w:p>
        </w:tc>
      </w:tr>
      <w:tr w:rsidR="0076788D" w:rsidRPr="00136601" w14:paraId="1346294D" w14:textId="77777777" w:rsidTr="000D02FE">
        <w:tc>
          <w:tcPr>
            <w:tcW w:w="8755" w:type="dxa"/>
          </w:tcPr>
          <w:p w14:paraId="07CF6760"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13.ОСНОВНЫЕ ИТОГИ ГОДА.</w:t>
            </w:r>
          </w:p>
        </w:tc>
        <w:tc>
          <w:tcPr>
            <w:tcW w:w="1098" w:type="dxa"/>
            <w:vAlign w:val="bottom"/>
          </w:tcPr>
          <w:p w14:paraId="3ABD828D" w14:textId="5C422C29" w:rsidR="0076788D" w:rsidRPr="00477AE4" w:rsidRDefault="00463BE7" w:rsidP="00136601">
            <w:pPr>
              <w:pStyle w:val="12"/>
              <w:rPr>
                <w:rFonts w:ascii="Times New Roman" w:hAnsi="Times New Roman" w:cs="Times New Roman"/>
                <w:sz w:val="24"/>
                <w:szCs w:val="24"/>
              </w:rPr>
            </w:pPr>
            <w:r>
              <w:rPr>
                <w:rFonts w:ascii="Times New Roman" w:hAnsi="Times New Roman" w:cs="Times New Roman"/>
                <w:sz w:val="24"/>
                <w:szCs w:val="24"/>
              </w:rPr>
              <w:t>44</w:t>
            </w:r>
          </w:p>
        </w:tc>
      </w:tr>
      <w:tr w:rsidR="0076788D" w:rsidRPr="00136601" w14:paraId="355AFBD4" w14:textId="77777777" w:rsidTr="000D02FE">
        <w:trPr>
          <w:trHeight w:val="77"/>
        </w:trPr>
        <w:tc>
          <w:tcPr>
            <w:tcW w:w="8755" w:type="dxa"/>
          </w:tcPr>
          <w:p w14:paraId="05AB2CCB"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ПРИЛОЖЕНИЕ</w:t>
            </w:r>
          </w:p>
          <w:p w14:paraId="12E2159B" w14:textId="77777777" w:rsidR="0076788D" w:rsidRPr="00136601" w:rsidRDefault="0076788D" w:rsidP="00136601">
            <w:pPr>
              <w:pStyle w:val="12"/>
              <w:rPr>
                <w:rFonts w:ascii="Times New Roman" w:hAnsi="Times New Roman" w:cs="Times New Roman"/>
                <w:sz w:val="24"/>
                <w:szCs w:val="24"/>
              </w:rPr>
            </w:pPr>
            <w:r w:rsidRPr="00136601">
              <w:rPr>
                <w:rFonts w:ascii="Times New Roman" w:hAnsi="Times New Roman" w:cs="Times New Roman"/>
                <w:sz w:val="24"/>
                <w:szCs w:val="24"/>
              </w:rPr>
              <w:t>«Перечень целевых качественных показателей деятельности общедоступных библиотек» приложение - 3.</w:t>
            </w:r>
          </w:p>
        </w:tc>
        <w:tc>
          <w:tcPr>
            <w:tcW w:w="1098" w:type="dxa"/>
            <w:vAlign w:val="bottom"/>
          </w:tcPr>
          <w:p w14:paraId="06639515" w14:textId="77777777" w:rsidR="0076788D" w:rsidRPr="00477AE4" w:rsidRDefault="0076788D" w:rsidP="00136601">
            <w:pPr>
              <w:pStyle w:val="12"/>
              <w:rPr>
                <w:rFonts w:ascii="Times New Roman" w:hAnsi="Times New Roman" w:cs="Times New Roman"/>
                <w:sz w:val="24"/>
                <w:szCs w:val="24"/>
              </w:rPr>
            </w:pPr>
          </w:p>
        </w:tc>
      </w:tr>
    </w:tbl>
    <w:p w14:paraId="7E7BCC81" w14:textId="77777777" w:rsidR="0076788D" w:rsidRPr="00136601" w:rsidRDefault="0076788D" w:rsidP="00136601">
      <w:pPr>
        <w:pStyle w:val="12"/>
        <w:rPr>
          <w:rFonts w:ascii="Times New Roman" w:hAnsi="Times New Roman" w:cs="Times New Roman"/>
          <w:sz w:val="24"/>
          <w:szCs w:val="24"/>
        </w:rPr>
      </w:pPr>
    </w:p>
    <w:p w14:paraId="6E615E8E" w14:textId="77777777" w:rsidR="0076788D" w:rsidRDefault="0076788D" w:rsidP="0076788D"/>
    <w:p w14:paraId="28756ACB" w14:textId="77777777" w:rsidR="0076788D" w:rsidRDefault="0076788D" w:rsidP="0076788D">
      <w:pPr>
        <w:rPr>
          <w:rFonts w:ascii="Arial" w:hAnsi="Arial" w:cs="Arial"/>
        </w:rPr>
      </w:pPr>
    </w:p>
    <w:p w14:paraId="3B8EB54E" w14:textId="77777777" w:rsidR="0076788D" w:rsidRDefault="0076788D" w:rsidP="0076788D">
      <w:pPr>
        <w:rPr>
          <w:rFonts w:ascii="Arial" w:hAnsi="Arial" w:cs="Arial"/>
        </w:rPr>
      </w:pPr>
    </w:p>
    <w:p w14:paraId="6CCE36B8" w14:textId="77777777" w:rsidR="0076788D" w:rsidRDefault="0076788D" w:rsidP="0076788D">
      <w:pPr>
        <w:rPr>
          <w:rFonts w:ascii="Arial" w:hAnsi="Arial" w:cs="Arial"/>
        </w:rPr>
      </w:pPr>
    </w:p>
    <w:p w14:paraId="3E161253" w14:textId="77777777" w:rsidR="0076788D" w:rsidRDefault="0076788D" w:rsidP="0076788D">
      <w:pPr>
        <w:rPr>
          <w:rFonts w:ascii="Arial" w:hAnsi="Arial" w:cs="Arial"/>
        </w:rPr>
      </w:pPr>
    </w:p>
    <w:p w14:paraId="6FC9E021" w14:textId="77777777" w:rsidR="005E4EB0" w:rsidRDefault="005E4EB0" w:rsidP="00177453">
      <w:pPr>
        <w:rPr>
          <w:rFonts w:ascii="Arial" w:hAnsi="Arial" w:cs="Arial"/>
        </w:rPr>
      </w:pPr>
    </w:p>
    <w:p w14:paraId="2EA833FF" w14:textId="77777777" w:rsidR="00FC5FC4" w:rsidRDefault="00FC5FC4" w:rsidP="00177453">
      <w:pPr>
        <w:rPr>
          <w:rFonts w:ascii="Arial" w:hAnsi="Arial" w:cs="Arial"/>
        </w:rPr>
      </w:pPr>
    </w:p>
    <w:p w14:paraId="05DF8798" w14:textId="77777777" w:rsidR="00FC5FC4" w:rsidRDefault="00FC5FC4" w:rsidP="00177453">
      <w:pPr>
        <w:rPr>
          <w:rFonts w:ascii="Arial" w:hAnsi="Arial" w:cs="Arial"/>
        </w:rPr>
      </w:pPr>
    </w:p>
    <w:p w14:paraId="6B619068" w14:textId="77777777" w:rsidR="00FC5FC4" w:rsidRDefault="00FC5FC4" w:rsidP="00177453">
      <w:pPr>
        <w:rPr>
          <w:rFonts w:ascii="Arial" w:hAnsi="Arial" w:cs="Arial"/>
        </w:rPr>
      </w:pPr>
    </w:p>
    <w:p w14:paraId="18EDDCD8" w14:textId="77777777" w:rsidR="00FC5FC4" w:rsidRDefault="00FC5FC4" w:rsidP="00177453">
      <w:pPr>
        <w:rPr>
          <w:rFonts w:ascii="Arial" w:hAnsi="Arial" w:cs="Arial"/>
        </w:rPr>
      </w:pPr>
    </w:p>
    <w:p w14:paraId="783E1611" w14:textId="77777777" w:rsidR="00FC5FC4" w:rsidRDefault="00FC5FC4" w:rsidP="00177453">
      <w:pPr>
        <w:rPr>
          <w:rFonts w:ascii="Arial" w:hAnsi="Arial" w:cs="Arial"/>
        </w:rPr>
      </w:pPr>
    </w:p>
    <w:p w14:paraId="00E194F2" w14:textId="77777777" w:rsidR="00FC5FC4" w:rsidRDefault="00FC5FC4" w:rsidP="00177453">
      <w:pPr>
        <w:rPr>
          <w:rFonts w:ascii="Arial" w:hAnsi="Arial" w:cs="Arial"/>
        </w:rPr>
      </w:pPr>
    </w:p>
    <w:p w14:paraId="691BCAAC" w14:textId="77777777" w:rsidR="00FC5FC4" w:rsidRDefault="00FC5FC4" w:rsidP="00177453">
      <w:pPr>
        <w:rPr>
          <w:rFonts w:ascii="Arial" w:hAnsi="Arial" w:cs="Arial"/>
        </w:rPr>
      </w:pPr>
    </w:p>
    <w:p w14:paraId="6A3B229E" w14:textId="77777777" w:rsidR="00FC5FC4" w:rsidRDefault="00FC5FC4" w:rsidP="00177453">
      <w:pPr>
        <w:rPr>
          <w:rFonts w:ascii="Arial" w:hAnsi="Arial" w:cs="Arial"/>
        </w:rPr>
      </w:pPr>
    </w:p>
    <w:p w14:paraId="79ABEF8C" w14:textId="77777777" w:rsidR="00FC5FC4" w:rsidRDefault="00FC5FC4" w:rsidP="00177453">
      <w:pPr>
        <w:rPr>
          <w:rFonts w:ascii="Arial" w:hAnsi="Arial" w:cs="Arial"/>
        </w:rPr>
      </w:pPr>
    </w:p>
    <w:p w14:paraId="5411BA21" w14:textId="77777777" w:rsidR="00FC5FC4" w:rsidRDefault="00FC5FC4" w:rsidP="00177453">
      <w:pPr>
        <w:rPr>
          <w:rFonts w:ascii="Arial" w:hAnsi="Arial" w:cs="Arial"/>
        </w:rPr>
      </w:pPr>
    </w:p>
    <w:p w14:paraId="471E6FF6" w14:textId="77777777" w:rsidR="00FC5FC4" w:rsidRDefault="00FC5FC4" w:rsidP="00177453">
      <w:pPr>
        <w:rPr>
          <w:rFonts w:ascii="Arial" w:hAnsi="Arial" w:cs="Arial"/>
        </w:rPr>
      </w:pPr>
    </w:p>
    <w:p w14:paraId="75BA0063" w14:textId="77777777" w:rsidR="00FC5FC4" w:rsidRDefault="00FC5FC4" w:rsidP="00177453">
      <w:pPr>
        <w:rPr>
          <w:rFonts w:ascii="Arial" w:hAnsi="Arial" w:cs="Arial"/>
        </w:rPr>
      </w:pPr>
    </w:p>
    <w:p w14:paraId="7BADD5DD" w14:textId="77777777" w:rsidR="00FC5FC4" w:rsidRDefault="00FC5FC4" w:rsidP="00177453">
      <w:pPr>
        <w:rPr>
          <w:rFonts w:ascii="Arial" w:hAnsi="Arial" w:cs="Arial"/>
        </w:rPr>
      </w:pPr>
    </w:p>
    <w:p w14:paraId="56F281E2" w14:textId="77777777" w:rsidR="00FC5FC4" w:rsidRDefault="00FC5FC4" w:rsidP="00177453">
      <w:pPr>
        <w:rPr>
          <w:rFonts w:ascii="Arial" w:hAnsi="Arial" w:cs="Arial"/>
        </w:rPr>
      </w:pPr>
    </w:p>
    <w:p w14:paraId="306DAC05" w14:textId="77777777" w:rsidR="00FC5FC4" w:rsidRDefault="00FC5FC4" w:rsidP="00177453">
      <w:pPr>
        <w:rPr>
          <w:rFonts w:ascii="Arial" w:hAnsi="Arial" w:cs="Arial"/>
        </w:rPr>
      </w:pPr>
    </w:p>
    <w:p w14:paraId="7A6D0B63" w14:textId="77777777" w:rsidR="00FC5FC4" w:rsidRDefault="00FC5FC4" w:rsidP="00177453">
      <w:pPr>
        <w:rPr>
          <w:rFonts w:ascii="Arial" w:hAnsi="Arial" w:cs="Arial"/>
        </w:rPr>
      </w:pPr>
    </w:p>
    <w:p w14:paraId="445AD16C" w14:textId="77777777" w:rsidR="00FC5FC4" w:rsidRDefault="00FC5FC4" w:rsidP="00177453">
      <w:pPr>
        <w:rPr>
          <w:rFonts w:ascii="Arial" w:hAnsi="Arial" w:cs="Arial"/>
        </w:rPr>
      </w:pPr>
    </w:p>
    <w:p w14:paraId="6B20EAD5" w14:textId="77777777" w:rsidR="00FC5FC4" w:rsidRDefault="00FC5FC4" w:rsidP="00177453">
      <w:pPr>
        <w:rPr>
          <w:rFonts w:ascii="Arial" w:hAnsi="Arial" w:cs="Arial"/>
        </w:rPr>
      </w:pPr>
    </w:p>
    <w:p w14:paraId="68DDDBF9" w14:textId="77777777" w:rsidR="00FC5FC4" w:rsidRDefault="00FC5FC4" w:rsidP="00177453">
      <w:pPr>
        <w:rPr>
          <w:rFonts w:ascii="Arial" w:hAnsi="Arial" w:cs="Arial"/>
        </w:rPr>
      </w:pPr>
    </w:p>
    <w:p w14:paraId="224CBD32" w14:textId="77777777" w:rsidR="00FC5FC4" w:rsidRDefault="00FC5FC4" w:rsidP="00177453">
      <w:pPr>
        <w:rPr>
          <w:rFonts w:ascii="Arial" w:hAnsi="Arial" w:cs="Arial"/>
        </w:rPr>
      </w:pPr>
    </w:p>
    <w:p w14:paraId="7502E38E" w14:textId="77777777" w:rsidR="00FC5FC4" w:rsidRDefault="00FC5FC4" w:rsidP="00177453">
      <w:pPr>
        <w:rPr>
          <w:rFonts w:ascii="Arial" w:hAnsi="Arial" w:cs="Arial"/>
        </w:rPr>
      </w:pPr>
    </w:p>
    <w:p w14:paraId="0AE0A7DD" w14:textId="77777777" w:rsidR="00FC5FC4" w:rsidRDefault="00FC5FC4" w:rsidP="00177453">
      <w:pPr>
        <w:rPr>
          <w:rFonts w:ascii="Arial" w:hAnsi="Arial" w:cs="Arial"/>
        </w:rPr>
      </w:pPr>
    </w:p>
    <w:p w14:paraId="679484B4" w14:textId="77777777" w:rsidR="00FC5FC4" w:rsidRDefault="00FC5FC4" w:rsidP="00177453">
      <w:pPr>
        <w:rPr>
          <w:rFonts w:ascii="Arial" w:hAnsi="Arial" w:cs="Arial"/>
        </w:rPr>
      </w:pPr>
    </w:p>
    <w:p w14:paraId="47B3C8CE" w14:textId="77777777" w:rsidR="00FC5FC4" w:rsidRDefault="00FC5FC4" w:rsidP="00177453">
      <w:pPr>
        <w:rPr>
          <w:rFonts w:ascii="Arial" w:hAnsi="Arial" w:cs="Arial"/>
        </w:rPr>
      </w:pPr>
    </w:p>
    <w:p w14:paraId="572B5163" w14:textId="77777777" w:rsidR="005E4EB0" w:rsidRDefault="005E4EB0" w:rsidP="00177453">
      <w:pPr>
        <w:rPr>
          <w:rFonts w:ascii="Arial" w:hAnsi="Arial" w:cs="Arial"/>
        </w:rPr>
      </w:pPr>
    </w:p>
    <w:p w14:paraId="33DE38E7" w14:textId="77777777" w:rsidR="00512765" w:rsidRDefault="00512765" w:rsidP="00177453">
      <w:pPr>
        <w:rPr>
          <w:rFonts w:ascii="Arial" w:hAnsi="Arial" w:cs="Arial"/>
        </w:rPr>
      </w:pPr>
    </w:p>
    <w:p w14:paraId="17545D9E" w14:textId="77777777" w:rsidR="002836A0" w:rsidRDefault="002836A0" w:rsidP="00500556">
      <w:pPr>
        <w:pStyle w:val="a3"/>
        <w:rPr>
          <w:rFonts w:ascii="Times New Roman" w:hAnsi="Times New Roman"/>
          <w:b/>
          <w:sz w:val="28"/>
          <w:szCs w:val="28"/>
        </w:rPr>
      </w:pPr>
    </w:p>
    <w:p w14:paraId="1A9837AA" w14:textId="77777777" w:rsidR="00F03AA3" w:rsidRPr="00945153" w:rsidRDefault="005C6D95" w:rsidP="00177453">
      <w:pPr>
        <w:pStyle w:val="a3"/>
        <w:ind w:firstLine="567"/>
        <w:jc w:val="center"/>
        <w:rPr>
          <w:rFonts w:ascii="Times New Roman" w:hAnsi="Times New Roman"/>
          <w:b/>
          <w:sz w:val="27"/>
          <w:szCs w:val="27"/>
        </w:rPr>
      </w:pPr>
      <w:r w:rsidRPr="00945153">
        <w:rPr>
          <w:rFonts w:ascii="Times New Roman" w:hAnsi="Times New Roman"/>
          <w:b/>
          <w:sz w:val="27"/>
          <w:szCs w:val="27"/>
        </w:rPr>
        <w:lastRenderedPageBreak/>
        <w:t>1.</w:t>
      </w:r>
      <w:r w:rsidR="00177453" w:rsidRPr="00945153">
        <w:rPr>
          <w:rFonts w:ascii="Times New Roman" w:hAnsi="Times New Roman"/>
          <w:b/>
          <w:sz w:val="27"/>
          <w:szCs w:val="27"/>
        </w:rPr>
        <w:t xml:space="preserve">ЦЕЛИ И ЗАДАЧИ, ОСНОВНЫЕ НАПРАВЛЕНИЯ </w:t>
      </w:r>
    </w:p>
    <w:p w14:paraId="5C9C3040" w14:textId="77777777" w:rsidR="00177453" w:rsidRPr="00945153" w:rsidRDefault="00177453" w:rsidP="00177453">
      <w:pPr>
        <w:pStyle w:val="a3"/>
        <w:ind w:firstLine="567"/>
        <w:jc w:val="center"/>
        <w:rPr>
          <w:rFonts w:ascii="Times New Roman" w:hAnsi="Times New Roman"/>
          <w:b/>
          <w:sz w:val="27"/>
          <w:szCs w:val="27"/>
        </w:rPr>
      </w:pPr>
      <w:r w:rsidRPr="00945153">
        <w:rPr>
          <w:rFonts w:ascii="Times New Roman" w:hAnsi="Times New Roman"/>
          <w:b/>
          <w:sz w:val="27"/>
          <w:szCs w:val="27"/>
        </w:rPr>
        <w:t>ДЕЯТЕЛЬНОСТИ</w:t>
      </w:r>
    </w:p>
    <w:p w14:paraId="6EF3E9A1" w14:textId="77777777" w:rsidR="005C6D95" w:rsidRPr="000F5305" w:rsidRDefault="005C6D95" w:rsidP="00177453">
      <w:pPr>
        <w:pStyle w:val="a3"/>
        <w:ind w:firstLine="567"/>
        <w:jc w:val="center"/>
        <w:rPr>
          <w:rFonts w:ascii="Times New Roman" w:hAnsi="Times New Roman"/>
          <w:b/>
          <w:sz w:val="32"/>
          <w:szCs w:val="32"/>
        </w:rPr>
      </w:pPr>
    </w:p>
    <w:p w14:paraId="1E56B249" w14:textId="77777777" w:rsidR="00CE7DA7" w:rsidRDefault="00177453" w:rsidP="00CE7DA7">
      <w:pPr>
        <w:pStyle w:val="a3"/>
        <w:ind w:firstLine="851"/>
        <w:jc w:val="both"/>
        <w:rPr>
          <w:rFonts w:ascii="Times New Roman" w:hAnsi="Times New Roman"/>
          <w:b/>
          <w:sz w:val="27"/>
          <w:szCs w:val="27"/>
        </w:rPr>
      </w:pPr>
      <w:r w:rsidRPr="00926B70">
        <w:rPr>
          <w:rFonts w:ascii="Times New Roman" w:hAnsi="Times New Roman"/>
          <w:b/>
          <w:sz w:val="27"/>
          <w:szCs w:val="27"/>
        </w:rPr>
        <w:t>1</w:t>
      </w:r>
      <w:r w:rsidR="005C6D95" w:rsidRPr="00926B70">
        <w:rPr>
          <w:rFonts w:ascii="Times New Roman" w:hAnsi="Times New Roman"/>
          <w:b/>
          <w:sz w:val="27"/>
          <w:szCs w:val="27"/>
        </w:rPr>
        <w:t>.1.</w:t>
      </w:r>
      <w:r w:rsidRPr="00926B70">
        <w:rPr>
          <w:rFonts w:ascii="Times New Roman" w:hAnsi="Times New Roman"/>
          <w:b/>
          <w:sz w:val="27"/>
          <w:szCs w:val="27"/>
        </w:rPr>
        <w:t xml:space="preserve">Наиболее значительные события в деятельности библиотек </w:t>
      </w:r>
      <w:r w:rsidR="000D02FE" w:rsidRPr="00BB3918">
        <w:rPr>
          <w:rFonts w:ascii="Times New Roman" w:hAnsi="Times New Roman"/>
          <w:b/>
          <w:i/>
          <w:iCs/>
          <w:sz w:val="27"/>
          <w:szCs w:val="27"/>
        </w:rPr>
        <w:t>(указать поселение)</w:t>
      </w:r>
      <w:r w:rsidR="000D02FE">
        <w:rPr>
          <w:rFonts w:ascii="Times New Roman" w:hAnsi="Times New Roman"/>
          <w:b/>
          <w:sz w:val="27"/>
          <w:szCs w:val="27"/>
        </w:rPr>
        <w:t xml:space="preserve"> </w:t>
      </w:r>
      <w:r w:rsidRPr="00926B70">
        <w:rPr>
          <w:rFonts w:ascii="Times New Roman" w:hAnsi="Times New Roman"/>
          <w:b/>
          <w:sz w:val="27"/>
          <w:szCs w:val="27"/>
        </w:rPr>
        <w:t xml:space="preserve"> в планируемый период.</w:t>
      </w:r>
    </w:p>
    <w:p w14:paraId="58D69869" w14:textId="3EEF9974" w:rsidR="003612EC" w:rsidRPr="003612EC" w:rsidRDefault="003612EC" w:rsidP="003612EC">
      <w:pPr>
        <w:ind w:firstLine="35"/>
        <w:jc w:val="both"/>
        <w:rPr>
          <w:sz w:val="27"/>
          <w:szCs w:val="27"/>
        </w:rPr>
      </w:pPr>
      <w:proofErr w:type="gramStart"/>
      <w:r w:rsidRPr="003612EC">
        <w:rPr>
          <w:sz w:val="27"/>
          <w:szCs w:val="27"/>
        </w:rPr>
        <w:t>Сельская библиотека Терновского сельского поселения Тихорецкого района  планирует продолжать принимать участие в долгосрочных целевых программ Краснодарского края:</w:t>
      </w:r>
      <w:proofErr w:type="gramEnd"/>
    </w:p>
    <w:p w14:paraId="3BA1CDD6" w14:textId="77777777" w:rsidR="003612EC" w:rsidRPr="003612EC" w:rsidRDefault="003612EC" w:rsidP="003612EC">
      <w:pPr>
        <w:ind w:firstLine="708"/>
        <w:jc w:val="both"/>
        <w:rPr>
          <w:sz w:val="27"/>
          <w:szCs w:val="27"/>
        </w:rPr>
      </w:pPr>
      <w:r w:rsidRPr="003612EC">
        <w:rPr>
          <w:sz w:val="27"/>
          <w:szCs w:val="27"/>
        </w:rPr>
        <w:t>- «Культура Кубани»,</w:t>
      </w:r>
    </w:p>
    <w:p w14:paraId="49624E7A" w14:textId="77777777" w:rsidR="003612EC" w:rsidRPr="003612EC" w:rsidRDefault="003612EC" w:rsidP="003612EC">
      <w:pPr>
        <w:ind w:firstLine="708"/>
        <w:jc w:val="both"/>
        <w:rPr>
          <w:sz w:val="27"/>
          <w:szCs w:val="27"/>
        </w:rPr>
      </w:pPr>
      <w:r w:rsidRPr="003612EC">
        <w:rPr>
          <w:sz w:val="27"/>
          <w:szCs w:val="27"/>
        </w:rPr>
        <w:t>- «Патриотическое воспитание населения Краснодарского края»,</w:t>
      </w:r>
    </w:p>
    <w:p w14:paraId="5B697FF3" w14:textId="77777777" w:rsidR="003612EC" w:rsidRPr="003612EC" w:rsidRDefault="003612EC" w:rsidP="003612EC">
      <w:pPr>
        <w:ind w:firstLine="708"/>
        <w:jc w:val="both"/>
        <w:rPr>
          <w:sz w:val="27"/>
          <w:szCs w:val="27"/>
        </w:rPr>
      </w:pPr>
      <w:r w:rsidRPr="003612EC">
        <w:rPr>
          <w:sz w:val="27"/>
          <w:szCs w:val="27"/>
        </w:rPr>
        <w:t>- «Профилактика терроризма и экстремизма в Краснодарском крае»,</w:t>
      </w:r>
    </w:p>
    <w:p w14:paraId="795E811D" w14:textId="77777777" w:rsidR="003612EC" w:rsidRPr="003612EC" w:rsidRDefault="003612EC" w:rsidP="003612EC">
      <w:pPr>
        <w:ind w:firstLine="708"/>
        <w:jc w:val="both"/>
        <w:rPr>
          <w:sz w:val="27"/>
          <w:szCs w:val="27"/>
        </w:rPr>
      </w:pPr>
      <w:r w:rsidRPr="003612EC">
        <w:rPr>
          <w:sz w:val="27"/>
          <w:szCs w:val="27"/>
        </w:rPr>
        <w:t>-«Противодействие злоупотреблению наркотиками и их незаконному обороту на территории Краснодарского края»,</w:t>
      </w:r>
    </w:p>
    <w:p w14:paraId="398C2EB2" w14:textId="77777777" w:rsidR="003612EC" w:rsidRPr="003612EC" w:rsidRDefault="003612EC" w:rsidP="003612EC">
      <w:pPr>
        <w:ind w:firstLine="708"/>
        <w:jc w:val="both"/>
        <w:rPr>
          <w:sz w:val="27"/>
          <w:szCs w:val="27"/>
        </w:rPr>
      </w:pPr>
      <w:r w:rsidRPr="003612EC">
        <w:rPr>
          <w:sz w:val="27"/>
          <w:szCs w:val="27"/>
        </w:rPr>
        <w:t xml:space="preserve">-Закона </w:t>
      </w:r>
      <w:r w:rsidRPr="003612EC">
        <w:rPr>
          <w:sz w:val="28"/>
          <w:szCs w:val="28"/>
        </w:rPr>
        <w:t>Краснодарского</w:t>
      </w:r>
      <w:r w:rsidRPr="003612EC">
        <w:rPr>
          <w:sz w:val="27"/>
          <w:szCs w:val="27"/>
        </w:rPr>
        <w:t xml:space="preserve"> края №1539-КЗ. </w:t>
      </w:r>
    </w:p>
    <w:p w14:paraId="2E764705" w14:textId="6869A088" w:rsidR="00076504" w:rsidRPr="00076504" w:rsidRDefault="00076504" w:rsidP="00076504">
      <w:pPr>
        <w:ind w:firstLine="708"/>
        <w:jc w:val="both"/>
        <w:rPr>
          <w:sz w:val="27"/>
          <w:szCs w:val="27"/>
        </w:rPr>
      </w:pPr>
      <w:r w:rsidRPr="00076504">
        <w:rPr>
          <w:sz w:val="27"/>
          <w:szCs w:val="27"/>
        </w:rPr>
        <w:t>В 2022 году отмечается ряд важнейших для Росс</w:t>
      </w:r>
      <w:proofErr w:type="gramStart"/>
      <w:r w:rsidRPr="00076504">
        <w:rPr>
          <w:sz w:val="27"/>
          <w:szCs w:val="27"/>
        </w:rPr>
        <w:t>ии и ее</w:t>
      </w:r>
      <w:proofErr w:type="gramEnd"/>
      <w:r w:rsidRPr="00076504">
        <w:rPr>
          <w:sz w:val="27"/>
          <w:szCs w:val="27"/>
        </w:rPr>
        <w:t xml:space="preserve"> жителей историч</w:t>
      </w:r>
      <w:r>
        <w:rPr>
          <w:sz w:val="27"/>
          <w:szCs w:val="27"/>
        </w:rPr>
        <w:t>еских памятных и юбилейных дат.</w:t>
      </w:r>
    </w:p>
    <w:p w14:paraId="3572281E" w14:textId="3EB0C6C1" w:rsidR="00076504" w:rsidRPr="00076504" w:rsidRDefault="00076504" w:rsidP="00076504">
      <w:pPr>
        <w:ind w:firstLine="708"/>
        <w:jc w:val="both"/>
        <w:rPr>
          <w:sz w:val="27"/>
          <w:szCs w:val="27"/>
        </w:rPr>
      </w:pPr>
      <w:r w:rsidRPr="00076504">
        <w:rPr>
          <w:sz w:val="27"/>
          <w:szCs w:val="27"/>
        </w:rPr>
        <w:t>Важным событием этого года является 350-летие со дня рождения Петра Первого – основателя Российской империи, осуществившего реформы в сфере государственного и административного управления, военного дела, экономики, образования, науки, культуры, финансов, торговли, налогообложения и заложившего основу промышленности, р</w:t>
      </w:r>
      <w:r>
        <w:rPr>
          <w:sz w:val="27"/>
          <w:szCs w:val="27"/>
        </w:rPr>
        <w:t>егулярной армии и флота России.</w:t>
      </w:r>
    </w:p>
    <w:p w14:paraId="51E83190" w14:textId="0224B020" w:rsidR="003612EC" w:rsidRPr="003612EC" w:rsidRDefault="00076504" w:rsidP="00076504">
      <w:pPr>
        <w:ind w:firstLine="708"/>
        <w:jc w:val="both"/>
        <w:rPr>
          <w:sz w:val="28"/>
          <w:szCs w:val="28"/>
        </w:rPr>
      </w:pPr>
      <w:r w:rsidRPr="00076504">
        <w:rPr>
          <w:sz w:val="27"/>
          <w:szCs w:val="27"/>
        </w:rPr>
        <w:t>В июне этого года исполняется 210 лет со времени начала Отечественной войны 1812 года, в сражениях которой и заграничных походах русской армии 1813–1814 годов принимали участие 9-й пеший, 1-й сводный конный полки Черноморского казачьего войска и 1-я лейб-гвардии Черноморская конная казачья сотня.</w:t>
      </w:r>
      <w:r>
        <w:rPr>
          <w:sz w:val="27"/>
          <w:szCs w:val="27"/>
        </w:rPr>
        <w:t xml:space="preserve"> Сельская библиотека планирует п</w:t>
      </w:r>
      <w:r w:rsidR="003612EC" w:rsidRPr="003612EC">
        <w:rPr>
          <w:sz w:val="27"/>
          <w:szCs w:val="27"/>
        </w:rPr>
        <w:t>ринять участие в праз</w:t>
      </w:r>
      <w:r w:rsidR="00DB1E24">
        <w:rPr>
          <w:sz w:val="27"/>
          <w:szCs w:val="27"/>
        </w:rPr>
        <w:t>дновании</w:t>
      </w:r>
      <w:r w:rsidR="004E6B4D">
        <w:rPr>
          <w:sz w:val="27"/>
          <w:szCs w:val="27"/>
        </w:rPr>
        <w:t xml:space="preserve"> 77-летия Победы,</w:t>
      </w:r>
      <w:r w:rsidR="003612EC" w:rsidRPr="003612EC">
        <w:rPr>
          <w:sz w:val="27"/>
          <w:szCs w:val="27"/>
        </w:rPr>
        <w:t xml:space="preserve"> </w:t>
      </w:r>
      <w:r w:rsidR="002C11AD">
        <w:rPr>
          <w:sz w:val="27"/>
          <w:szCs w:val="27"/>
        </w:rPr>
        <w:t xml:space="preserve">350 лет со дня рождения Петра </w:t>
      </w:r>
      <w:r w:rsidR="002C11AD">
        <w:rPr>
          <w:sz w:val="27"/>
          <w:szCs w:val="27"/>
          <w:lang w:val="en-US"/>
        </w:rPr>
        <w:t>I</w:t>
      </w:r>
      <w:r w:rsidR="002C11AD">
        <w:rPr>
          <w:sz w:val="27"/>
          <w:szCs w:val="27"/>
        </w:rPr>
        <w:t xml:space="preserve">, </w:t>
      </w:r>
      <w:r w:rsidR="003612EC" w:rsidRPr="003612EC">
        <w:rPr>
          <w:sz w:val="27"/>
          <w:szCs w:val="27"/>
        </w:rPr>
        <w:t xml:space="preserve">130 лет со дня рождения Константина Георгиевича Паустовского, 90 лет со дня рождения поэта Роберта Ивановича Рождественского; </w:t>
      </w:r>
      <w:proofErr w:type="gramStart"/>
      <w:r w:rsidR="003612EC" w:rsidRPr="003612EC">
        <w:rPr>
          <w:sz w:val="27"/>
          <w:szCs w:val="27"/>
        </w:rPr>
        <w:t>220 лет со дня рождения французского писателя Александра Дюма</w:t>
      </w:r>
      <w:r w:rsidR="003612EC" w:rsidRPr="003612EC">
        <w:rPr>
          <w:sz w:val="28"/>
          <w:szCs w:val="28"/>
        </w:rPr>
        <w:t xml:space="preserve">, </w:t>
      </w:r>
      <w:r w:rsidR="003612EC" w:rsidRPr="003612EC">
        <w:rPr>
          <w:sz w:val="27"/>
          <w:szCs w:val="27"/>
        </w:rPr>
        <w:t xml:space="preserve">90 лет со дня рождения писателя, драматурга и сценариста, переводчика, педагога Василия Павловича Аксенова,  205 лет со дня рождения поэта, писателя, драматурга Алексея Константиновича Толстого, 130 лет со дня рождения поэтессы Марины Ивановны Цветаевой, 170 лет со дня рождения писателя Дмитрия </w:t>
      </w:r>
      <w:proofErr w:type="spellStart"/>
      <w:r w:rsidR="003612EC" w:rsidRPr="003612EC">
        <w:rPr>
          <w:sz w:val="27"/>
          <w:szCs w:val="27"/>
        </w:rPr>
        <w:t>Наркисовича</w:t>
      </w:r>
      <w:proofErr w:type="spellEnd"/>
      <w:r w:rsidR="003612EC" w:rsidRPr="003612EC">
        <w:rPr>
          <w:sz w:val="27"/>
          <w:szCs w:val="27"/>
        </w:rPr>
        <w:t xml:space="preserve"> Мамина-Сибиряка,  85 лет со дня рождения писательницы Виктории Самойловны</w:t>
      </w:r>
      <w:proofErr w:type="gramEnd"/>
      <w:r w:rsidR="003612EC" w:rsidRPr="003612EC">
        <w:rPr>
          <w:sz w:val="27"/>
          <w:szCs w:val="27"/>
        </w:rPr>
        <w:t xml:space="preserve"> Токаревой, 220 лет со дня рождения поэта-декабриста Александра Ивановича Одоевского. В подготовке и  празднованию 200-летия со дня рождения драматурга А.Н. Островского; в  праздновании  Дня православной книги (14 марта), Дня семьи</w:t>
      </w:r>
      <w:r w:rsidR="00165138">
        <w:rPr>
          <w:sz w:val="27"/>
          <w:szCs w:val="27"/>
        </w:rPr>
        <w:t>, любви и верности (8 июля), Дня государственного</w:t>
      </w:r>
      <w:r w:rsidR="003612EC" w:rsidRPr="003612EC">
        <w:rPr>
          <w:sz w:val="27"/>
          <w:szCs w:val="27"/>
        </w:rPr>
        <w:t xml:space="preserve"> Флага РФ (22 августа), Дня народного единства (4 ноября);</w:t>
      </w:r>
    </w:p>
    <w:p w14:paraId="53C2456A" w14:textId="77777777" w:rsidR="003612EC" w:rsidRPr="003612EC" w:rsidRDefault="003612EC" w:rsidP="003612EC">
      <w:pPr>
        <w:ind w:firstLine="708"/>
        <w:jc w:val="both"/>
        <w:rPr>
          <w:sz w:val="27"/>
          <w:szCs w:val="27"/>
        </w:rPr>
      </w:pPr>
      <w:r w:rsidRPr="003612EC">
        <w:rPr>
          <w:sz w:val="27"/>
          <w:szCs w:val="27"/>
        </w:rPr>
        <w:t>- в</w:t>
      </w:r>
      <w:r w:rsidRPr="003612EC">
        <w:rPr>
          <w:b/>
          <w:sz w:val="27"/>
          <w:szCs w:val="27"/>
        </w:rPr>
        <w:t xml:space="preserve"> </w:t>
      </w:r>
      <w:r w:rsidRPr="003612EC">
        <w:rPr>
          <w:sz w:val="27"/>
          <w:szCs w:val="27"/>
        </w:rPr>
        <w:t>ежегодном зональном литературном фестивале</w:t>
      </w:r>
      <w:r w:rsidRPr="003612EC">
        <w:rPr>
          <w:b/>
          <w:sz w:val="27"/>
          <w:szCs w:val="27"/>
        </w:rPr>
        <w:t xml:space="preserve"> «</w:t>
      </w:r>
      <w:r w:rsidRPr="003612EC">
        <w:rPr>
          <w:sz w:val="27"/>
          <w:szCs w:val="27"/>
        </w:rPr>
        <w:t xml:space="preserve">Родники земли кубанской»  </w:t>
      </w:r>
      <w:r w:rsidRPr="003612EC">
        <w:rPr>
          <w:sz w:val="27"/>
          <w:szCs w:val="27"/>
          <w:lang w:val="en-US"/>
        </w:rPr>
        <w:t>II</w:t>
      </w:r>
      <w:r w:rsidRPr="003612EC">
        <w:rPr>
          <w:sz w:val="27"/>
          <w:szCs w:val="27"/>
        </w:rPr>
        <w:t xml:space="preserve"> </w:t>
      </w:r>
      <w:proofErr w:type="spellStart"/>
      <w:r w:rsidRPr="003612EC">
        <w:rPr>
          <w:sz w:val="27"/>
          <w:szCs w:val="27"/>
        </w:rPr>
        <w:t>кв</w:t>
      </w:r>
      <w:proofErr w:type="spellEnd"/>
      <w:r w:rsidRPr="003612EC">
        <w:rPr>
          <w:sz w:val="27"/>
          <w:szCs w:val="27"/>
        </w:rPr>
        <w:t>, июнь;</w:t>
      </w:r>
    </w:p>
    <w:p w14:paraId="5EEDE71F" w14:textId="094501C7" w:rsidR="003612EC" w:rsidRPr="003612EC" w:rsidRDefault="003612EC" w:rsidP="003612EC">
      <w:pPr>
        <w:ind w:firstLine="708"/>
        <w:jc w:val="both"/>
        <w:rPr>
          <w:sz w:val="27"/>
          <w:szCs w:val="27"/>
        </w:rPr>
      </w:pPr>
      <w:r w:rsidRPr="003612EC">
        <w:rPr>
          <w:sz w:val="27"/>
          <w:szCs w:val="27"/>
        </w:rPr>
        <w:t xml:space="preserve">-  в фестивале-конкурсе юных книголюбов «Здесь </w:t>
      </w:r>
      <w:r w:rsidR="00165138">
        <w:rPr>
          <w:sz w:val="27"/>
          <w:szCs w:val="27"/>
        </w:rPr>
        <w:t>мой край, мой исток, моя родина</w:t>
      </w:r>
      <w:r w:rsidRPr="003612EC">
        <w:rPr>
          <w:sz w:val="27"/>
          <w:szCs w:val="27"/>
        </w:rPr>
        <w:t xml:space="preserve">» (ко Дню образования Краснодарского края). </w:t>
      </w:r>
      <w:r w:rsidRPr="003612EC">
        <w:rPr>
          <w:sz w:val="27"/>
          <w:szCs w:val="27"/>
          <w:lang w:val="en-US"/>
        </w:rPr>
        <w:t>III</w:t>
      </w:r>
      <w:r w:rsidRPr="003612EC">
        <w:rPr>
          <w:sz w:val="27"/>
          <w:szCs w:val="27"/>
        </w:rPr>
        <w:t xml:space="preserve"> </w:t>
      </w:r>
      <w:proofErr w:type="gramStart"/>
      <w:r w:rsidRPr="003612EC">
        <w:rPr>
          <w:sz w:val="27"/>
          <w:szCs w:val="27"/>
        </w:rPr>
        <w:t>кв.,</w:t>
      </w:r>
      <w:proofErr w:type="gramEnd"/>
      <w:r w:rsidRPr="003612EC">
        <w:rPr>
          <w:sz w:val="27"/>
          <w:szCs w:val="27"/>
        </w:rPr>
        <w:t xml:space="preserve"> сентябрь;</w:t>
      </w:r>
    </w:p>
    <w:p w14:paraId="67C87483" w14:textId="77777777" w:rsidR="003612EC" w:rsidRPr="003612EC" w:rsidRDefault="003612EC" w:rsidP="003612EC">
      <w:pPr>
        <w:ind w:firstLine="708"/>
        <w:jc w:val="both"/>
        <w:rPr>
          <w:sz w:val="27"/>
          <w:szCs w:val="27"/>
        </w:rPr>
      </w:pPr>
      <w:r w:rsidRPr="003612EC">
        <w:rPr>
          <w:sz w:val="27"/>
          <w:szCs w:val="27"/>
        </w:rPr>
        <w:t xml:space="preserve">- </w:t>
      </w:r>
      <w:proofErr w:type="gramStart"/>
      <w:r w:rsidRPr="003612EC">
        <w:rPr>
          <w:sz w:val="27"/>
          <w:szCs w:val="27"/>
        </w:rPr>
        <w:t>в</w:t>
      </w:r>
      <w:proofErr w:type="gramEnd"/>
      <w:r w:rsidRPr="003612EC">
        <w:rPr>
          <w:sz w:val="27"/>
          <w:szCs w:val="27"/>
        </w:rPr>
        <w:t xml:space="preserve"> районной информационно профилактической акция</w:t>
      </w:r>
      <w:r w:rsidRPr="003612EC">
        <w:rPr>
          <w:b/>
          <w:sz w:val="27"/>
          <w:szCs w:val="27"/>
        </w:rPr>
        <w:t xml:space="preserve"> «</w:t>
      </w:r>
      <w:r w:rsidRPr="003612EC">
        <w:rPr>
          <w:sz w:val="27"/>
          <w:szCs w:val="27"/>
        </w:rPr>
        <w:t xml:space="preserve">К здоровью с книгой!» </w:t>
      </w:r>
      <w:r w:rsidRPr="003612EC">
        <w:rPr>
          <w:sz w:val="27"/>
          <w:szCs w:val="27"/>
          <w:lang w:val="en-US"/>
        </w:rPr>
        <w:t>I</w:t>
      </w:r>
      <w:r w:rsidRPr="003612EC">
        <w:rPr>
          <w:sz w:val="27"/>
          <w:szCs w:val="27"/>
        </w:rPr>
        <w:t>-</w:t>
      </w:r>
      <w:proofErr w:type="gramStart"/>
      <w:r w:rsidRPr="003612EC">
        <w:rPr>
          <w:sz w:val="27"/>
          <w:szCs w:val="27"/>
          <w:lang w:val="en-US"/>
        </w:rPr>
        <w:t>IV</w:t>
      </w:r>
      <w:r w:rsidRPr="003612EC">
        <w:rPr>
          <w:sz w:val="27"/>
          <w:szCs w:val="27"/>
        </w:rPr>
        <w:t xml:space="preserve">  кв</w:t>
      </w:r>
      <w:proofErr w:type="gramEnd"/>
      <w:r w:rsidRPr="003612EC">
        <w:rPr>
          <w:sz w:val="27"/>
          <w:szCs w:val="27"/>
        </w:rPr>
        <w:t>.</w:t>
      </w:r>
      <w:r w:rsidRPr="003612EC">
        <w:rPr>
          <w:sz w:val="27"/>
          <w:szCs w:val="27"/>
        </w:rPr>
        <w:tab/>
      </w:r>
    </w:p>
    <w:p w14:paraId="608E16C8" w14:textId="77777777" w:rsidR="003612EC" w:rsidRPr="00926B70" w:rsidRDefault="003612EC" w:rsidP="00CE7DA7">
      <w:pPr>
        <w:pStyle w:val="a3"/>
        <w:ind w:firstLine="851"/>
        <w:jc w:val="both"/>
        <w:rPr>
          <w:rFonts w:ascii="Times New Roman" w:hAnsi="Times New Roman"/>
          <w:b/>
          <w:sz w:val="27"/>
          <w:szCs w:val="27"/>
        </w:rPr>
      </w:pPr>
    </w:p>
    <w:p w14:paraId="7F026A77" w14:textId="77777777" w:rsidR="00177453" w:rsidRDefault="005C6D95" w:rsidP="005C6D95">
      <w:pPr>
        <w:autoSpaceDE w:val="0"/>
        <w:autoSpaceDN w:val="0"/>
        <w:adjustRightInd w:val="0"/>
        <w:ind w:firstLine="851"/>
        <w:jc w:val="both"/>
        <w:rPr>
          <w:b/>
          <w:color w:val="000000"/>
          <w:sz w:val="27"/>
          <w:szCs w:val="27"/>
        </w:rPr>
      </w:pPr>
      <w:r w:rsidRPr="006E218D">
        <w:rPr>
          <w:b/>
          <w:color w:val="000000"/>
          <w:sz w:val="27"/>
          <w:szCs w:val="27"/>
        </w:rPr>
        <w:lastRenderedPageBreak/>
        <w:t>1.2.</w:t>
      </w:r>
      <w:r w:rsidR="00177453" w:rsidRPr="006E218D">
        <w:rPr>
          <w:b/>
          <w:color w:val="000000"/>
          <w:sz w:val="27"/>
          <w:szCs w:val="27"/>
        </w:rPr>
        <w:t>Региональные и муниципальные нормативно-правовые акты, оказавшие влияние на деятельность муниципальных библиотек в планируемом году</w:t>
      </w:r>
      <w:r w:rsidRPr="006E218D">
        <w:rPr>
          <w:b/>
          <w:color w:val="000000"/>
          <w:sz w:val="27"/>
          <w:szCs w:val="27"/>
        </w:rPr>
        <w:t>.</w:t>
      </w:r>
    </w:p>
    <w:p w14:paraId="11302188" w14:textId="77777777" w:rsidR="003612EC" w:rsidRPr="003612EC" w:rsidRDefault="003612EC" w:rsidP="003612EC">
      <w:pPr>
        <w:autoSpaceDE w:val="0"/>
        <w:autoSpaceDN w:val="0"/>
        <w:adjustRightInd w:val="0"/>
        <w:ind w:firstLine="851"/>
        <w:jc w:val="both"/>
        <w:rPr>
          <w:color w:val="000000"/>
          <w:sz w:val="27"/>
          <w:szCs w:val="27"/>
        </w:rPr>
      </w:pPr>
      <w:r w:rsidRPr="003612EC">
        <w:rPr>
          <w:color w:val="000000"/>
          <w:sz w:val="27"/>
          <w:szCs w:val="27"/>
        </w:rPr>
        <w:t>Закон Краснодарского края «О библиотечном деле в Краснодарском крае»;</w:t>
      </w:r>
    </w:p>
    <w:p w14:paraId="7E83279C" w14:textId="26731C61" w:rsidR="003612EC" w:rsidRPr="003612EC" w:rsidRDefault="003612EC" w:rsidP="003612EC">
      <w:pPr>
        <w:autoSpaceDE w:val="0"/>
        <w:autoSpaceDN w:val="0"/>
        <w:adjustRightInd w:val="0"/>
        <w:ind w:firstLine="851"/>
        <w:jc w:val="both"/>
        <w:rPr>
          <w:color w:val="000000"/>
          <w:sz w:val="27"/>
          <w:szCs w:val="27"/>
        </w:rPr>
      </w:pPr>
      <w:r w:rsidRPr="003612EC">
        <w:rPr>
          <w:color w:val="000000"/>
          <w:sz w:val="27"/>
          <w:szCs w:val="27"/>
        </w:rPr>
        <w:t>Закон Краснодарского края «О государственной политике в сфере сохранения и развития традиций народной культуры в Краснодарском крае»;</w:t>
      </w:r>
    </w:p>
    <w:p w14:paraId="08937746" w14:textId="231E38B5" w:rsidR="003612EC" w:rsidRPr="003612EC" w:rsidRDefault="00165138" w:rsidP="003612EC">
      <w:pPr>
        <w:autoSpaceDE w:val="0"/>
        <w:autoSpaceDN w:val="0"/>
        <w:adjustRightInd w:val="0"/>
        <w:ind w:firstLine="851"/>
        <w:jc w:val="both"/>
        <w:rPr>
          <w:color w:val="000000"/>
          <w:sz w:val="27"/>
          <w:szCs w:val="27"/>
        </w:rPr>
      </w:pPr>
      <w:r>
        <w:rPr>
          <w:color w:val="000000"/>
          <w:sz w:val="27"/>
          <w:szCs w:val="27"/>
        </w:rPr>
        <w:t xml:space="preserve"> </w:t>
      </w:r>
      <w:r w:rsidR="003612EC" w:rsidRPr="003612EC">
        <w:rPr>
          <w:color w:val="000000"/>
          <w:sz w:val="27"/>
          <w:szCs w:val="27"/>
        </w:rPr>
        <w:t>Закон Краснодарского края «О мерах по профилактике безнадзорности и правонарушений несовершеннолетних в Краснодарском крае»;</w:t>
      </w:r>
    </w:p>
    <w:p w14:paraId="1C53659D" w14:textId="3761D1FC" w:rsidR="003612EC" w:rsidRPr="003612EC" w:rsidRDefault="003612EC" w:rsidP="00165138">
      <w:pPr>
        <w:autoSpaceDE w:val="0"/>
        <w:autoSpaceDN w:val="0"/>
        <w:adjustRightInd w:val="0"/>
        <w:ind w:firstLine="708"/>
        <w:jc w:val="both"/>
        <w:rPr>
          <w:color w:val="000000"/>
          <w:sz w:val="27"/>
          <w:szCs w:val="27"/>
        </w:rPr>
      </w:pPr>
      <w:r w:rsidRPr="003612EC">
        <w:rPr>
          <w:color w:val="000000"/>
          <w:sz w:val="27"/>
          <w:szCs w:val="27"/>
        </w:rPr>
        <w:t>Постановление Законодательного собрания Краснодарского края пятого созыва «О ходе исполнения Закона Краснодарского края «О библиотечном деле в Краснодарском крае»;</w:t>
      </w:r>
    </w:p>
    <w:p w14:paraId="1ABB502B" w14:textId="0CFFC1CB" w:rsidR="000D02FE" w:rsidRPr="003612EC" w:rsidRDefault="003612EC" w:rsidP="003612EC">
      <w:pPr>
        <w:autoSpaceDE w:val="0"/>
        <w:autoSpaceDN w:val="0"/>
        <w:adjustRightInd w:val="0"/>
        <w:ind w:firstLine="851"/>
        <w:jc w:val="both"/>
        <w:rPr>
          <w:color w:val="000000"/>
          <w:sz w:val="27"/>
          <w:szCs w:val="27"/>
        </w:rPr>
      </w:pPr>
      <w:proofErr w:type="gramStart"/>
      <w:r w:rsidRPr="003612EC">
        <w:rPr>
          <w:color w:val="000000"/>
          <w:sz w:val="27"/>
          <w:szCs w:val="27"/>
        </w:rPr>
        <w:t>Постановление администрации муниципального образования Тихорецкий район от 13.03.2013 г. № 373 «Об утверждении планов мероприятий («дорожных карт»), направленных на повышение эффективности сферы культуры муниципального образования Тихорецкий район, эффективности и качества услуг муниципальных учреждений дополнительного образования детей муниципального образования Тихорецкий район, подведомственных управлению культуры администрации муниципального обра</w:t>
      </w:r>
      <w:r w:rsidR="00165138">
        <w:rPr>
          <w:color w:val="000000"/>
          <w:sz w:val="27"/>
          <w:szCs w:val="27"/>
        </w:rPr>
        <w:t>зования Тихорецкий район» с изменениями</w:t>
      </w:r>
      <w:r w:rsidRPr="003612EC">
        <w:rPr>
          <w:color w:val="000000"/>
          <w:sz w:val="27"/>
          <w:szCs w:val="27"/>
        </w:rPr>
        <w:t xml:space="preserve"> </w:t>
      </w:r>
      <w:r w:rsidR="00165138">
        <w:rPr>
          <w:color w:val="000000"/>
          <w:sz w:val="27"/>
          <w:szCs w:val="27"/>
        </w:rPr>
        <w:t>о</w:t>
      </w:r>
      <w:r w:rsidRPr="003612EC">
        <w:rPr>
          <w:color w:val="000000"/>
          <w:sz w:val="27"/>
          <w:szCs w:val="27"/>
        </w:rPr>
        <w:t>т 11 июня 2013 года № 967</w:t>
      </w:r>
      <w:proofErr w:type="gramEnd"/>
    </w:p>
    <w:p w14:paraId="1EFF3BB1" w14:textId="77777777" w:rsidR="00177453" w:rsidRDefault="00177453" w:rsidP="005C6D95">
      <w:pPr>
        <w:autoSpaceDE w:val="0"/>
        <w:autoSpaceDN w:val="0"/>
        <w:adjustRightInd w:val="0"/>
        <w:ind w:firstLine="851"/>
        <w:jc w:val="both"/>
        <w:rPr>
          <w:b/>
          <w:sz w:val="27"/>
          <w:szCs w:val="27"/>
        </w:rPr>
      </w:pPr>
      <w:r w:rsidRPr="006E218D">
        <w:rPr>
          <w:b/>
          <w:color w:val="000000"/>
          <w:sz w:val="27"/>
          <w:szCs w:val="27"/>
        </w:rPr>
        <w:t>1</w:t>
      </w:r>
      <w:r w:rsidR="005C6D95" w:rsidRPr="006E218D">
        <w:rPr>
          <w:b/>
          <w:sz w:val="27"/>
          <w:szCs w:val="27"/>
        </w:rPr>
        <w:t>.3.</w:t>
      </w:r>
      <w:r w:rsidRPr="006E218D">
        <w:rPr>
          <w:b/>
          <w:sz w:val="27"/>
          <w:szCs w:val="27"/>
        </w:rPr>
        <w:t>Программы сохранения и развития библиотечной отрасли территории (муниципального образования), ее финансовое обеспе</w:t>
      </w:r>
      <w:r w:rsidR="00906FE2" w:rsidRPr="006E218D">
        <w:rPr>
          <w:b/>
          <w:sz w:val="27"/>
          <w:szCs w:val="27"/>
        </w:rPr>
        <w:t xml:space="preserve">чение. Наличие других проектов, </w:t>
      </w:r>
      <w:r w:rsidRPr="006E218D">
        <w:rPr>
          <w:b/>
          <w:sz w:val="27"/>
          <w:szCs w:val="27"/>
        </w:rPr>
        <w:t>целевых программ (региональных, муниципальных), направленных на развитие библиотек муниципального образования.</w:t>
      </w:r>
    </w:p>
    <w:p w14:paraId="40A1C660" w14:textId="445E04ED" w:rsidR="000D02FE" w:rsidRPr="003612EC" w:rsidRDefault="003612EC" w:rsidP="003612EC">
      <w:pPr>
        <w:autoSpaceDE w:val="0"/>
        <w:autoSpaceDN w:val="0"/>
        <w:adjustRightInd w:val="0"/>
        <w:ind w:firstLine="851"/>
        <w:jc w:val="both"/>
        <w:rPr>
          <w:sz w:val="27"/>
          <w:szCs w:val="27"/>
        </w:rPr>
      </w:pPr>
      <w:r w:rsidRPr="003612EC">
        <w:rPr>
          <w:sz w:val="27"/>
          <w:szCs w:val="27"/>
          <w:highlight w:val="yellow"/>
        </w:rPr>
        <w:t>Муниципальная программа муниципального образования Тихорецкий район «Развитие культуры на 2015-2020 годы (Постановление администрации муниципального образования Тихорецкий район от 29.09.2014г. № 1439);.</w:t>
      </w:r>
    </w:p>
    <w:p w14:paraId="194418E2" w14:textId="77777777" w:rsidR="005C6D95" w:rsidRPr="00945153" w:rsidRDefault="005C6D95" w:rsidP="005C6D95">
      <w:pPr>
        <w:pStyle w:val="a3"/>
        <w:ind w:firstLine="851"/>
        <w:jc w:val="both"/>
        <w:rPr>
          <w:rFonts w:ascii="Times New Roman" w:hAnsi="Times New Roman"/>
          <w:b/>
          <w:sz w:val="27"/>
          <w:szCs w:val="27"/>
        </w:rPr>
      </w:pPr>
      <w:r w:rsidRPr="00945153">
        <w:rPr>
          <w:rFonts w:ascii="Times New Roman" w:hAnsi="Times New Roman"/>
          <w:b/>
          <w:sz w:val="27"/>
          <w:szCs w:val="27"/>
        </w:rPr>
        <w:t>1.4.</w:t>
      </w:r>
      <w:r w:rsidR="00177453" w:rsidRPr="00945153">
        <w:rPr>
          <w:rFonts w:ascii="Times New Roman" w:hAnsi="Times New Roman"/>
          <w:b/>
          <w:sz w:val="27"/>
          <w:szCs w:val="27"/>
        </w:rPr>
        <w:t xml:space="preserve">Вопросы по развитию библиотечного дела, планируемые для вынесения на рассмотрение муниципальных органов законодательной и исполнительной  власти местного самоуправления. </w:t>
      </w:r>
    </w:p>
    <w:p w14:paraId="647B5EEE" w14:textId="62B4FBD5" w:rsidR="006E218D" w:rsidRPr="00ED5984" w:rsidRDefault="003612EC" w:rsidP="003612EC">
      <w:pPr>
        <w:ind w:firstLine="708"/>
        <w:jc w:val="both"/>
        <w:rPr>
          <w:sz w:val="27"/>
          <w:szCs w:val="27"/>
        </w:rPr>
      </w:pPr>
      <w:r w:rsidRPr="003612EC">
        <w:rPr>
          <w:sz w:val="27"/>
          <w:szCs w:val="27"/>
        </w:rPr>
        <w:t xml:space="preserve">Муниципальная программа администрации Терновского сельского поселения Тихорецкого района «Об утверждении муниципальной программы Терновского сельского поселения Тихорецкого района «Развитие культуры» на 2021-2023 годы» (Постановление администрации Терновского сельского поселения Тихорецкого района от 21.08.2020 года № 57, </w:t>
      </w:r>
      <w:r w:rsidRPr="00ED5984">
        <w:rPr>
          <w:sz w:val="27"/>
          <w:szCs w:val="27"/>
        </w:rPr>
        <w:t xml:space="preserve">с изменениями от </w:t>
      </w:r>
      <w:r w:rsidR="001D7394" w:rsidRPr="00ED5984">
        <w:rPr>
          <w:sz w:val="27"/>
          <w:szCs w:val="27"/>
        </w:rPr>
        <w:t>08.11.2021 года № 100</w:t>
      </w:r>
      <w:r w:rsidRPr="00ED5984">
        <w:rPr>
          <w:sz w:val="27"/>
          <w:szCs w:val="27"/>
        </w:rPr>
        <w:t>);.</w:t>
      </w:r>
    </w:p>
    <w:p w14:paraId="6BF5BF94" w14:textId="77777777" w:rsidR="005231DA" w:rsidRPr="004F2CFC" w:rsidRDefault="005C6D95" w:rsidP="005231DA">
      <w:pPr>
        <w:pStyle w:val="a3"/>
        <w:ind w:firstLine="851"/>
        <w:jc w:val="both"/>
        <w:rPr>
          <w:rFonts w:ascii="Times New Roman" w:hAnsi="Times New Roman"/>
          <w:b/>
          <w:sz w:val="27"/>
          <w:szCs w:val="27"/>
        </w:rPr>
      </w:pPr>
      <w:r w:rsidRPr="00945153">
        <w:rPr>
          <w:rFonts w:ascii="Times New Roman" w:hAnsi="Times New Roman"/>
          <w:b/>
          <w:sz w:val="27"/>
          <w:szCs w:val="27"/>
        </w:rPr>
        <w:t>1.5.</w:t>
      </w:r>
      <w:r w:rsidR="00177453" w:rsidRPr="00945153">
        <w:rPr>
          <w:rFonts w:ascii="Times New Roman" w:hAnsi="Times New Roman"/>
          <w:b/>
          <w:sz w:val="27"/>
          <w:szCs w:val="27"/>
        </w:rPr>
        <w:t>Меропри</w:t>
      </w:r>
      <w:r w:rsidR="008D08C7" w:rsidRPr="00945153">
        <w:rPr>
          <w:rFonts w:ascii="Times New Roman" w:hAnsi="Times New Roman"/>
          <w:b/>
          <w:sz w:val="27"/>
          <w:szCs w:val="27"/>
        </w:rPr>
        <w:t xml:space="preserve">ятия, направленные на внедрение </w:t>
      </w:r>
      <w:r w:rsidR="00177453" w:rsidRPr="00945153">
        <w:rPr>
          <w:rFonts w:ascii="Times New Roman" w:hAnsi="Times New Roman"/>
          <w:b/>
          <w:sz w:val="27"/>
          <w:szCs w:val="27"/>
        </w:rPr>
        <w:t xml:space="preserve">Модельного стандарта деятельности общедоступной библиотеки (Приказ МК РФ от 31.10. 2014 г.), </w:t>
      </w:r>
      <w:r w:rsidR="00177453" w:rsidRPr="004F2CFC">
        <w:rPr>
          <w:rFonts w:ascii="Times New Roman" w:hAnsi="Times New Roman"/>
          <w:b/>
          <w:sz w:val="27"/>
          <w:szCs w:val="27"/>
        </w:rPr>
        <w:t>организацию модельных библиотек.</w:t>
      </w:r>
    </w:p>
    <w:p w14:paraId="4DC378EA" w14:textId="155C0EFF" w:rsidR="005231DA" w:rsidRDefault="005231DA" w:rsidP="00905703">
      <w:pPr>
        <w:pStyle w:val="a3"/>
        <w:ind w:firstLine="851"/>
        <w:jc w:val="both"/>
        <w:rPr>
          <w:rStyle w:val="af7"/>
          <w:sz w:val="27"/>
          <w:szCs w:val="27"/>
        </w:rPr>
      </w:pPr>
      <w:r w:rsidRPr="005B3118">
        <w:rPr>
          <w:rStyle w:val="af7"/>
          <w:sz w:val="27"/>
          <w:szCs w:val="27"/>
        </w:rPr>
        <w:t xml:space="preserve">Для дальнейшего внедрения положений стандарта в деятельность библиотек </w:t>
      </w:r>
      <w:r w:rsidR="00B96617">
        <w:rPr>
          <w:rStyle w:val="af7"/>
          <w:sz w:val="27"/>
          <w:szCs w:val="27"/>
        </w:rPr>
        <w:t>Терновского сельского поселения</w:t>
      </w:r>
      <w:r w:rsidRPr="005B3118">
        <w:rPr>
          <w:rStyle w:val="af7"/>
          <w:sz w:val="27"/>
          <w:szCs w:val="27"/>
        </w:rPr>
        <w:t xml:space="preserve"> планируются следующие организационно-управленческие мероприятия:</w:t>
      </w:r>
    </w:p>
    <w:p w14:paraId="17BCA6EB" w14:textId="6075BB08" w:rsidR="003612EC" w:rsidRDefault="003612EC" w:rsidP="003612EC">
      <w:pPr>
        <w:ind w:firstLine="851"/>
        <w:jc w:val="both"/>
        <w:rPr>
          <w:rStyle w:val="af7"/>
          <w:sz w:val="27"/>
          <w:szCs w:val="27"/>
        </w:rPr>
      </w:pPr>
      <w:proofErr w:type="gramStart"/>
      <w:r w:rsidRPr="003612EC">
        <w:rPr>
          <w:sz w:val="27"/>
          <w:szCs w:val="27"/>
        </w:rPr>
        <w:t>Провести мероприятия по исполнению «Плана мероприятий («дорожная карта», направленный на внедрение Модельного стандарта деятельности общедоступной библиотеки (Приказ МК РФ от 31.10. 2014 г.) в деятельность библиотек Терновского сельского поселения Тихорецкого района.</w:t>
      </w:r>
      <w:proofErr w:type="gramEnd"/>
    </w:p>
    <w:p w14:paraId="5F02956D" w14:textId="77777777" w:rsidR="00177453" w:rsidRPr="00945153" w:rsidRDefault="005C6D95" w:rsidP="005C6D95">
      <w:pPr>
        <w:ind w:firstLine="851"/>
        <w:jc w:val="both"/>
        <w:rPr>
          <w:sz w:val="27"/>
          <w:szCs w:val="27"/>
        </w:rPr>
      </w:pPr>
      <w:r w:rsidRPr="000F2AA6">
        <w:rPr>
          <w:b/>
          <w:sz w:val="27"/>
          <w:szCs w:val="27"/>
        </w:rPr>
        <w:lastRenderedPageBreak/>
        <w:t>1.6.</w:t>
      </w:r>
      <w:r w:rsidR="00177453" w:rsidRPr="000F2AA6">
        <w:rPr>
          <w:b/>
          <w:sz w:val="27"/>
          <w:szCs w:val="27"/>
        </w:rPr>
        <w:t xml:space="preserve">Участие в акциях, мероприятиях, конкурсах общероссийского, краевого, муниципального масштаба </w:t>
      </w:r>
      <w:r w:rsidR="00177453" w:rsidRPr="00BB3918">
        <w:rPr>
          <w:b/>
          <w:i/>
          <w:iCs/>
          <w:sz w:val="27"/>
          <w:szCs w:val="27"/>
        </w:rPr>
        <w:t>(перечислить</w:t>
      </w:r>
      <w:r w:rsidR="00177453" w:rsidRPr="000F2AA6">
        <w:rPr>
          <w:b/>
          <w:sz w:val="27"/>
          <w:szCs w:val="27"/>
        </w:rPr>
        <w:t>).</w:t>
      </w:r>
      <w:r w:rsidR="00177453" w:rsidRPr="00945153">
        <w:rPr>
          <w:b/>
          <w:sz w:val="27"/>
          <w:szCs w:val="27"/>
        </w:rPr>
        <w:t xml:space="preserve"> </w:t>
      </w:r>
    </w:p>
    <w:p w14:paraId="7A851322" w14:textId="0D68AFC5" w:rsidR="008D08C7" w:rsidRDefault="00BB66E9" w:rsidP="003612EC">
      <w:pPr>
        <w:pStyle w:val="af6"/>
        <w:ind w:firstLine="851"/>
        <w:jc w:val="both"/>
        <w:rPr>
          <w:b/>
          <w:sz w:val="27"/>
          <w:szCs w:val="27"/>
        </w:rPr>
      </w:pPr>
      <w:r w:rsidRPr="00945153">
        <w:rPr>
          <w:b/>
          <w:sz w:val="27"/>
          <w:szCs w:val="27"/>
        </w:rPr>
        <w:t xml:space="preserve">Планируется принять участие </w:t>
      </w:r>
      <w:proofErr w:type="gramStart"/>
      <w:r w:rsidRPr="00945153">
        <w:rPr>
          <w:b/>
          <w:sz w:val="27"/>
          <w:szCs w:val="27"/>
        </w:rPr>
        <w:t>в</w:t>
      </w:r>
      <w:proofErr w:type="gramEnd"/>
      <w:r w:rsidRPr="00945153">
        <w:rPr>
          <w:b/>
          <w:sz w:val="27"/>
          <w:szCs w:val="27"/>
        </w:rPr>
        <w:t xml:space="preserve">: </w:t>
      </w:r>
    </w:p>
    <w:p w14:paraId="20286932" w14:textId="77777777" w:rsidR="003612EC" w:rsidRPr="003612EC" w:rsidRDefault="003612EC" w:rsidP="003612EC">
      <w:pPr>
        <w:ind w:firstLine="708"/>
        <w:jc w:val="both"/>
        <w:rPr>
          <w:sz w:val="27"/>
          <w:szCs w:val="27"/>
        </w:rPr>
      </w:pPr>
      <w:r w:rsidRPr="003612EC">
        <w:rPr>
          <w:sz w:val="27"/>
          <w:szCs w:val="27"/>
        </w:rPr>
        <w:t xml:space="preserve">- </w:t>
      </w:r>
      <w:proofErr w:type="gramStart"/>
      <w:r w:rsidRPr="003612EC">
        <w:rPr>
          <w:sz w:val="27"/>
          <w:szCs w:val="27"/>
        </w:rPr>
        <w:t>проведении</w:t>
      </w:r>
      <w:proofErr w:type="gramEnd"/>
      <w:r w:rsidRPr="003612EC">
        <w:rPr>
          <w:sz w:val="27"/>
          <w:szCs w:val="27"/>
        </w:rPr>
        <w:t xml:space="preserve"> Библионочи-2022, Всемирного Дня книги, Ночи искусств, в цикле духовно-просветительских мероприятий к православным праздникам «Просвещение через культуру»: Рождество, Крещение, День Православной книги, Пасха, Преображение Господне и др.; в цикле литературных юбилеев, в месячнике оборонно-массовой и военно-патриотической работы.</w:t>
      </w:r>
    </w:p>
    <w:p w14:paraId="495861A7" w14:textId="6BBFBA01" w:rsidR="003612EC" w:rsidRPr="003612EC" w:rsidRDefault="003612EC" w:rsidP="003612EC">
      <w:pPr>
        <w:ind w:firstLine="851"/>
        <w:jc w:val="both"/>
        <w:rPr>
          <w:sz w:val="27"/>
          <w:szCs w:val="27"/>
        </w:rPr>
      </w:pPr>
      <w:r w:rsidRPr="003612EC">
        <w:rPr>
          <w:sz w:val="27"/>
          <w:szCs w:val="27"/>
        </w:rPr>
        <w:t xml:space="preserve">    Проект «</w:t>
      </w:r>
      <w:proofErr w:type="spellStart"/>
      <w:r w:rsidRPr="003612EC">
        <w:rPr>
          <w:sz w:val="27"/>
          <w:szCs w:val="27"/>
        </w:rPr>
        <w:t>tih.kult.lokomotiv</w:t>
      </w:r>
      <w:proofErr w:type="spellEnd"/>
      <w:r w:rsidRPr="003612EC">
        <w:rPr>
          <w:sz w:val="27"/>
          <w:szCs w:val="27"/>
        </w:rPr>
        <w:t>» - мероприятия в рамках Всероссийского культурно-образовательного  проекта «Культура для школьников» (дошкольника, студента)     I-IV кв.</w:t>
      </w:r>
      <w:r w:rsidR="00B96617">
        <w:rPr>
          <w:sz w:val="27"/>
          <w:szCs w:val="27"/>
        </w:rPr>
        <w:t>:</w:t>
      </w:r>
    </w:p>
    <w:p w14:paraId="5EA7303D" w14:textId="354FA430" w:rsidR="003612EC" w:rsidRPr="003612EC" w:rsidRDefault="00B96617" w:rsidP="003612EC">
      <w:pPr>
        <w:ind w:firstLine="851"/>
        <w:jc w:val="both"/>
        <w:rPr>
          <w:sz w:val="27"/>
          <w:szCs w:val="27"/>
        </w:rPr>
      </w:pPr>
      <w:r>
        <w:rPr>
          <w:sz w:val="27"/>
          <w:szCs w:val="27"/>
        </w:rPr>
        <w:t xml:space="preserve">- </w:t>
      </w:r>
      <w:r w:rsidR="003612EC" w:rsidRPr="003612EC">
        <w:rPr>
          <w:sz w:val="27"/>
          <w:szCs w:val="27"/>
        </w:rPr>
        <w:t>в цикле историко-литературных мероприятий, посвящённых   дням воинской славы и памятным датам России (Первая мировая война, начало Второй мировой войны, День неизвестного солдата, День героев Отечества и другие исторические даты) «История Отечества: события и герои» - в течение года;</w:t>
      </w:r>
    </w:p>
    <w:p w14:paraId="4EF27591" w14:textId="77777777" w:rsidR="003612EC" w:rsidRPr="003612EC" w:rsidRDefault="003612EC" w:rsidP="003612EC">
      <w:pPr>
        <w:ind w:firstLine="851"/>
        <w:jc w:val="both"/>
        <w:rPr>
          <w:sz w:val="27"/>
          <w:szCs w:val="27"/>
        </w:rPr>
      </w:pPr>
      <w:r w:rsidRPr="003612EC">
        <w:rPr>
          <w:sz w:val="27"/>
          <w:szCs w:val="27"/>
        </w:rPr>
        <w:t>- в месячнике оборонно-массовой и военно-патриотической работы в Краснодарском крае - январь-февраль;</w:t>
      </w:r>
    </w:p>
    <w:p w14:paraId="46951A9C" w14:textId="07B80609" w:rsidR="003612EC" w:rsidRPr="003612EC" w:rsidRDefault="00B96617" w:rsidP="003612EC">
      <w:pPr>
        <w:ind w:firstLine="851"/>
        <w:jc w:val="both"/>
        <w:rPr>
          <w:sz w:val="27"/>
          <w:szCs w:val="27"/>
        </w:rPr>
      </w:pPr>
      <w:r>
        <w:rPr>
          <w:sz w:val="27"/>
          <w:szCs w:val="27"/>
        </w:rPr>
        <w:t xml:space="preserve">- </w:t>
      </w:r>
      <w:r w:rsidR="003612EC" w:rsidRPr="003612EC">
        <w:rPr>
          <w:sz w:val="27"/>
          <w:szCs w:val="27"/>
        </w:rPr>
        <w:t>в цикле информационно-познавательных мероприятий (пропаганда БДД, ПБ, ОБЖ и т.д.</w:t>
      </w:r>
      <w:r w:rsidR="003612EC">
        <w:rPr>
          <w:sz w:val="27"/>
          <w:szCs w:val="27"/>
        </w:rPr>
        <w:t>) «Предупрежден – вооружен</w:t>
      </w:r>
      <w:r w:rsidR="003612EC" w:rsidRPr="003612EC">
        <w:rPr>
          <w:sz w:val="27"/>
          <w:szCs w:val="27"/>
        </w:rPr>
        <w:t>» - июнь-август;</w:t>
      </w:r>
    </w:p>
    <w:p w14:paraId="612AB1D4" w14:textId="39CC3FFE" w:rsidR="003612EC" w:rsidRPr="003612EC" w:rsidRDefault="00B96617" w:rsidP="003612EC">
      <w:pPr>
        <w:ind w:firstLine="851"/>
        <w:jc w:val="both"/>
        <w:rPr>
          <w:sz w:val="27"/>
          <w:szCs w:val="27"/>
        </w:rPr>
      </w:pPr>
      <w:r>
        <w:rPr>
          <w:sz w:val="27"/>
          <w:szCs w:val="27"/>
        </w:rPr>
        <w:t xml:space="preserve">- </w:t>
      </w:r>
      <w:r w:rsidR="003612EC" w:rsidRPr="003612EC">
        <w:rPr>
          <w:sz w:val="27"/>
          <w:szCs w:val="27"/>
        </w:rPr>
        <w:t>в праздновании Дня семью, любви и верности - июль.</w:t>
      </w:r>
    </w:p>
    <w:p w14:paraId="3DF50614" w14:textId="77777777" w:rsidR="003612EC" w:rsidRPr="003612EC" w:rsidRDefault="003612EC" w:rsidP="003612EC">
      <w:pPr>
        <w:rPr>
          <w:sz w:val="27"/>
          <w:szCs w:val="27"/>
        </w:rPr>
      </w:pPr>
    </w:p>
    <w:p w14:paraId="7BF714F7" w14:textId="77777777" w:rsidR="003612EC" w:rsidRPr="003612EC" w:rsidRDefault="003612EC" w:rsidP="003612EC">
      <w:pPr>
        <w:rPr>
          <w:b/>
          <w:sz w:val="27"/>
          <w:szCs w:val="27"/>
        </w:rPr>
      </w:pPr>
    </w:p>
    <w:p w14:paraId="50EC308E" w14:textId="77777777" w:rsidR="003612EC" w:rsidRPr="003612EC" w:rsidRDefault="003612EC" w:rsidP="003612EC">
      <w:pPr>
        <w:ind w:firstLine="567"/>
        <w:jc w:val="center"/>
        <w:rPr>
          <w:b/>
          <w:sz w:val="27"/>
          <w:szCs w:val="27"/>
        </w:rPr>
      </w:pPr>
    </w:p>
    <w:p w14:paraId="100F95ED" w14:textId="77777777" w:rsidR="003612EC" w:rsidRPr="003612EC" w:rsidRDefault="003612EC" w:rsidP="003612EC">
      <w:pPr>
        <w:ind w:firstLine="567"/>
        <w:jc w:val="center"/>
        <w:rPr>
          <w:b/>
          <w:sz w:val="27"/>
          <w:szCs w:val="27"/>
        </w:rPr>
      </w:pPr>
    </w:p>
    <w:p w14:paraId="40F74C83" w14:textId="77777777" w:rsidR="003612EC" w:rsidRPr="003612EC" w:rsidRDefault="003612EC" w:rsidP="003612EC">
      <w:pPr>
        <w:ind w:firstLine="567"/>
        <w:jc w:val="center"/>
        <w:rPr>
          <w:b/>
          <w:sz w:val="27"/>
          <w:szCs w:val="27"/>
        </w:rPr>
      </w:pPr>
    </w:p>
    <w:p w14:paraId="6A3F05E5" w14:textId="77777777" w:rsidR="003612EC" w:rsidRPr="003612EC" w:rsidRDefault="003612EC" w:rsidP="003612EC">
      <w:pPr>
        <w:ind w:firstLine="567"/>
        <w:jc w:val="center"/>
        <w:rPr>
          <w:b/>
          <w:sz w:val="27"/>
          <w:szCs w:val="27"/>
        </w:rPr>
      </w:pPr>
    </w:p>
    <w:p w14:paraId="0ED206E6" w14:textId="77777777" w:rsidR="003612EC" w:rsidRPr="003612EC" w:rsidRDefault="003612EC" w:rsidP="003612EC">
      <w:pPr>
        <w:ind w:firstLine="567"/>
        <w:jc w:val="center"/>
        <w:rPr>
          <w:b/>
          <w:sz w:val="27"/>
          <w:szCs w:val="27"/>
        </w:rPr>
      </w:pPr>
    </w:p>
    <w:p w14:paraId="2A5F5DD4" w14:textId="77777777" w:rsidR="003612EC" w:rsidRPr="003612EC" w:rsidRDefault="003612EC" w:rsidP="003612EC">
      <w:pPr>
        <w:ind w:firstLine="567"/>
        <w:jc w:val="center"/>
        <w:rPr>
          <w:b/>
          <w:sz w:val="27"/>
          <w:szCs w:val="27"/>
        </w:rPr>
      </w:pPr>
    </w:p>
    <w:p w14:paraId="279F514E" w14:textId="77777777" w:rsidR="003612EC" w:rsidRPr="003612EC" w:rsidRDefault="003612EC" w:rsidP="003612EC">
      <w:pPr>
        <w:ind w:firstLine="567"/>
        <w:jc w:val="center"/>
        <w:rPr>
          <w:b/>
          <w:sz w:val="27"/>
          <w:szCs w:val="27"/>
        </w:rPr>
      </w:pPr>
    </w:p>
    <w:p w14:paraId="25FED529" w14:textId="77777777" w:rsidR="003612EC" w:rsidRPr="003612EC" w:rsidRDefault="003612EC" w:rsidP="003612EC">
      <w:pPr>
        <w:ind w:firstLine="567"/>
        <w:jc w:val="center"/>
        <w:rPr>
          <w:b/>
          <w:sz w:val="27"/>
          <w:szCs w:val="27"/>
        </w:rPr>
      </w:pPr>
    </w:p>
    <w:p w14:paraId="3C4445BC" w14:textId="77777777" w:rsidR="003612EC" w:rsidRPr="003612EC" w:rsidRDefault="003612EC" w:rsidP="003612EC">
      <w:pPr>
        <w:ind w:firstLine="567"/>
        <w:jc w:val="center"/>
        <w:rPr>
          <w:b/>
          <w:sz w:val="27"/>
          <w:szCs w:val="27"/>
        </w:rPr>
      </w:pPr>
    </w:p>
    <w:p w14:paraId="22340DD9" w14:textId="77777777" w:rsidR="003612EC" w:rsidRPr="003612EC" w:rsidRDefault="003612EC" w:rsidP="003612EC">
      <w:pPr>
        <w:ind w:firstLine="567"/>
        <w:jc w:val="center"/>
        <w:rPr>
          <w:b/>
          <w:sz w:val="27"/>
          <w:szCs w:val="27"/>
        </w:rPr>
      </w:pPr>
    </w:p>
    <w:p w14:paraId="4203FB6C" w14:textId="77777777" w:rsidR="003612EC" w:rsidRPr="003612EC" w:rsidRDefault="003612EC" w:rsidP="003612EC">
      <w:pPr>
        <w:ind w:firstLine="567"/>
        <w:jc w:val="center"/>
        <w:rPr>
          <w:b/>
          <w:sz w:val="27"/>
          <w:szCs w:val="27"/>
        </w:rPr>
      </w:pPr>
    </w:p>
    <w:p w14:paraId="2DD143EA" w14:textId="77777777" w:rsidR="003612EC" w:rsidRPr="003612EC" w:rsidRDefault="003612EC" w:rsidP="003612EC">
      <w:pPr>
        <w:ind w:firstLine="567"/>
        <w:jc w:val="center"/>
        <w:rPr>
          <w:b/>
          <w:sz w:val="27"/>
          <w:szCs w:val="27"/>
        </w:rPr>
      </w:pPr>
    </w:p>
    <w:p w14:paraId="50272E24" w14:textId="77777777" w:rsidR="003612EC" w:rsidRPr="003612EC" w:rsidRDefault="003612EC" w:rsidP="003612EC">
      <w:pPr>
        <w:ind w:firstLine="567"/>
        <w:jc w:val="center"/>
        <w:rPr>
          <w:b/>
          <w:sz w:val="27"/>
          <w:szCs w:val="27"/>
        </w:rPr>
      </w:pPr>
    </w:p>
    <w:p w14:paraId="0A21F585" w14:textId="77777777" w:rsidR="003612EC" w:rsidRPr="003612EC" w:rsidRDefault="003612EC" w:rsidP="003612EC">
      <w:pPr>
        <w:ind w:firstLine="567"/>
        <w:jc w:val="center"/>
        <w:rPr>
          <w:b/>
          <w:sz w:val="27"/>
          <w:szCs w:val="27"/>
        </w:rPr>
      </w:pPr>
    </w:p>
    <w:p w14:paraId="53D4AC02" w14:textId="77777777" w:rsidR="003612EC" w:rsidRPr="003612EC" w:rsidRDefault="003612EC" w:rsidP="003612EC">
      <w:pPr>
        <w:ind w:firstLine="567"/>
        <w:jc w:val="center"/>
        <w:rPr>
          <w:b/>
          <w:sz w:val="27"/>
          <w:szCs w:val="27"/>
        </w:rPr>
      </w:pPr>
    </w:p>
    <w:p w14:paraId="20D7A783" w14:textId="77777777" w:rsidR="003612EC" w:rsidRPr="003612EC" w:rsidRDefault="003612EC" w:rsidP="003612EC">
      <w:pPr>
        <w:ind w:firstLine="567"/>
        <w:jc w:val="center"/>
        <w:rPr>
          <w:b/>
          <w:sz w:val="27"/>
          <w:szCs w:val="27"/>
        </w:rPr>
      </w:pPr>
    </w:p>
    <w:p w14:paraId="0C421DD1" w14:textId="77777777" w:rsidR="003612EC" w:rsidRPr="003612EC" w:rsidRDefault="003612EC" w:rsidP="003612EC">
      <w:pPr>
        <w:ind w:firstLine="567"/>
        <w:jc w:val="center"/>
        <w:rPr>
          <w:b/>
          <w:sz w:val="27"/>
          <w:szCs w:val="27"/>
        </w:rPr>
      </w:pPr>
    </w:p>
    <w:p w14:paraId="5F7E8A81" w14:textId="77777777" w:rsidR="003612EC" w:rsidRPr="003612EC" w:rsidRDefault="003612EC" w:rsidP="003612EC">
      <w:pPr>
        <w:ind w:firstLine="567"/>
        <w:jc w:val="center"/>
        <w:rPr>
          <w:b/>
          <w:sz w:val="27"/>
          <w:szCs w:val="27"/>
        </w:rPr>
      </w:pPr>
    </w:p>
    <w:p w14:paraId="14945DD1" w14:textId="77777777" w:rsidR="003612EC" w:rsidRPr="003612EC" w:rsidRDefault="003612EC" w:rsidP="003612EC">
      <w:pPr>
        <w:ind w:firstLine="567"/>
        <w:jc w:val="center"/>
        <w:rPr>
          <w:b/>
          <w:sz w:val="27"/>
          <w:szCs w:val="27"/>
        </w:rPr>
      </w:pPr>
    </w:p>
    <w:p w14:paraId="5E3C0420" w14:textId="77777777" w:rsidR="000D02FE" w:rsidRPr="00945153" w:rsidRDefault="000D02FE" w:rsidP="00177453">
      <w:pPr>
        <w:pStyle w:val="a3"/>
        <w:rPr>
          <w:rFonts w:ascii="Times New Roman" w:hAnsi="Times New Roman"/>
          <w:b/>
          <w:sz w:val="27"/>
          <w:szCs w:val="27"/>
        </w:rPr>
      </w:pPr>
    </w:p>
    <w:p w14:paraId="51A64299" w14:textId="77777777" w:rsidR="003612EC" w:rsidRDefault="003612EC" w:rsidP="00177453">
      <w:pPr>
        <w:pStyle w:val="a3"/>
        <w:ind w:firstLine="567"/>
        <w:jc w:val="center"/>
        <w:rPr>
          <w:rFonts w:ascii="Times New Roman" w:hAnsi="Times New Roman"/>
          <w:b/>
          <w:sz w:val="27"/>
          <w:szCs w:val="27"/>
        </w:rPr>
      </w:pPr>
    </w:p>
    <w:p w14:paraId="7255D739" w14:textId="77777777" w:rsidR="003612EC" w:rsidRDefault="003612EC" w:rsidP="00177453">
      <w:pPr>
        <w:pStyle w:val="a3"/>
        <w:ind w:firstLine="567"/>
        <w:jc w:val="center"/>
        <w:rPr>
          <w:rFonts w:ascii="Times New Roman" w:hAnsi="Times New Roman"/>
          <w:b/>
          <w:sz w:val="27"/>
          <w:szCs w:val="27"/>
        </w:rPr>
      </w:pPr>
    </w:p>
    <w:p w14:paraId="2559A4C9" w14:textId="77777777" w:rsidR="00076504" w:rsidRDefault="00076504" w:rsidP="00B96617">
      <w:pPr>
        <w:pStyle w:val="a3"/>
        <w:rPr>
          <w:rFonts w:ascii="Times New Roman" w:hAnsi="Times New Roman"/>
          <w:b/>
          <w:sz w:val="27"/>
          <w:szCs w:val="27"/>
        </w:rPr>
      </w:pPr>
    </w:p>
    <w:p w14:paraId="5B67207A" w14:textId="77777777" w:rsidR="00946FF5" w:rsidRDefault="00946FF5" w:rsidP="00B96617">
      <w:pPr>
        <w:pStyle w:val="a3"/>
        <w:rPr>
          <w:rFonts w:ascii="Times New Roman" w:hAnsi="Times New Roman"/>
          <w:b/>
          <w:sz w:val="27"/>
          <w:szCs w:val="27"/>
        </w:rPr>
      </w:pPr>
    </w:p>
    <w:p w14:paraId="3F771FE9" w14:textId="77777777" w:rsidR="00177453" w:rsidRPr="00E73375" w:rsidRDefault="00EF1608" w:rsidP="00177453">
      <w:pPr>
        <w:pStyle w:val="a3"/>
        <w:ind w:firstLine="567"/>
        <w:jc w:val="center"/>
        <w:rPr>
          <w:rFonts w:ascii="Times New Roman" w:hAnsi="Times New Roman"/>
          <w:b/>
          <w:sz w:val="27"/>
          <w:szCs w:val="27"/>
        </w:rPr>
      </w:pPr>
      <w:r w:rsidRPr="000F2AA6">
        <w:rPr>
          <w:rFonts w:ascii="Times New Roman" w:hAnsi="Times New Roman"/>
          <w:b/>
          <w:sz w:val="27"/>
          <w:szCs w:val="27"/>
        </w:rPr>
        <w:lastRenderedPageBreak/>
        <w:t>2.</w:t>
      </w:r>
      <w:r w:rsidR="00177453" w:rsidRPr="000F2AA6">
        <w:rPr>
          <w:rFonts w:ascii="Times New Roman" w:hAnsi="Times New Roman"/>
          <w:b/>
          <w:sz w:val="27"/>
          <w:szCs w:val="27"/>
        </w:rPr>
        <w:t>ОРГАНИЗАЦИЯ ОБСЛУЖИВАНИЯ НАСЕЛЕНИЯ</w:t>
      </w:r>
    </w:p>
    <w:p w14:paraId="580FF0C7" w14:textId="77777777" w:rsidR="00EF1608" w:rsidRPr="00E73375" w:rsidRDefault="00EF1608" w:rsidP="00EF1608">
      <w:pPr>
        <w:autoSpaceDE w:val="0"/>
        <w:autoSpaceDN w:val="0"/>
        <w:adjustRightInd w:val="0"/>
        <w:jc w:val="both"/>
        <w:rPr>
          <w:b/>
          <w:sz w:val="27"/>
          <w:szCs w:val="27"/>
        </w:rPr>
      </w:pPr>
    </w:p>
    <w:p w14:paraId="7694F8E7" w14:textId="77777777" w:rsidR="00177453" w:rsidRPr="00E73375" w:rsidRDefault="00EF1608" w:rsidP="00EF1608">
      <w:pPr>
        <w:autoSpaceDE w:val="0"/>
        <w:autoSpaceDN w:val="0"/>
        <w:adjustRightInd w:val="0"/>
        <w:ind w:firstLine="851"/>
        <w:jc w:val="both"/>
        <w:rPr>
          <w:b/>
          <w:bCs/>
          <w:sz w:val="27"/>
          <w:szCs w:val="27"/>
        </w:rPr>
      </w:pPr>
      <w:r w:rsidRPr="00E73375">
        <w:rPr>
          <w:b/>
          <w:bCs/>
          <w:sz w:val="27"/>
          <w:szCs w:val="27"/>
        </w:rPr>
        <w:t>2.1.</w:t>
      </w:r>
      <w:r w:rsidR="00177453" w:rsidRPr="00E73375">
        <w:rPr>
          <w:b/>
          <w:bCs/>
          <w:sz w:val="27"/>
          <w:szCs w:val="27"/>
        </w:rPr>
        <w:t>Библиотечная сеть</w:t>
      </w:r>
      <w:r w:rsidR="004B25ED" w:rsidRPr="00E73375">
        <w:rPr>
          <w:b/>
          <w:bCs/>
          <w:sz w:val="27"/>
          <w:szCs w:val="27"/>
        </w:rPr>
        <w:t>.</w:t>
      </w:r>
    </w:p>
    <w:p w14:paraId="4C1DA45D" w14:textId="7BF9665A" w:rsidR="00177453" w:rsidRPr="003D7D1E" w:rsidRDefault="00177453" w:rsidP="00EF1608">
      <w:pPr>
        <w:pStyle w:val="af6"/>
        <w:ind w:firstLine="851"/>
        <w:jc w:val="both"/>
        <w:rPr>
          <w:i/>
          <w:sz w:val="27"/>
          <w:szCs w:val="27"/>
        </w:rPr>
      </w:pPr>
      <w:r w:rsidRPr="00E73375">
        <w:rPr>
          <w:sz w:val="27"/>
          <w:szCs w:val="27"/>
        </w:rPr>
        <w:t xml:space="preserve">Изменений в сети и структуре библиотек </w:t>
      </w:r>
      <w:r w:rsidRPr="003D7D1E">
        <w:rPr>
          <w:b/>
          <w:i/>
          <w:sz w:val="27"/>
          <w:szCs w:val="27"/>
        </w:rPr>
        <w:t>не планируется</w:t>
      </w:r>
      <w:r w:rsidR="003612EC">
        <w:rPr>
          <w:b/>
          <w:i/>
          <w:sz w:val="27"/>
          <w:szCs w:val="27"/>
        </w:rPr>
        <w:t>.</w:t>
      </w:r>
    </w:p>
    <w:p w14:paraId="283753BC" w14:textId="77777777" w:rsidR="00177453" w:rsidRDefault="00EF1608" w:rsidP="00EF1608">
      <w:pPr>
        <w:autoSpaceDE w:val="0"/>
        <w:autoSpaceDN w:val="0"/>
        <w:adjustRightInd w:val="0"/>
        <w:ind w:firstLine="851"/>
        <w:jc w:val="both"/>
        <w:rPr>
          <w:b/>
          <w:sz w:val="27"/>
          <w:szCs w:val="27"/>
        </w:rPr>
      </w:pPr>
      <w:r w:rsidRPr="00E73375">
        <w:rPr>
          <w:b/>
          <w:sz w:val="27"/>
          <w:szCs w:val="27"/>
        </w:rPr>
        <w:t>2.1.1.</w:t>
      </w:r>
      <w:r w:rsidR="00177453" w:rsidRPr="00E73375">
        <w:rPr>
          <w:b/>
          <w:sz w:val="27"/>
          <w:szCs w:val="27"/>
        </w:rPr>
        <w:t>Характеристика библиотечной сети на основе</w:t>
      </w:r>
      <w:r w:rsidR="00524595" w:rsidRPr="00E73375">
        <w:rPr>
          <w:b/>
          <w:sz w:val="27"/>
          <w:szCs w:val="27"/>
        </w:rPr>
        <w:t xml:space="preserve"> </w:t>
      </w:r>
      <w:r w:rsidR="00177453" w:rsidRPr="00E73375">
        <w:rPr>
          <w:b/>
          <w:sz w:val="27"/>
          <w:szCs w:val="27"/>
        </w:rPr>
        <w:t xml:space="preserve">форм государственной статистической отчетности 6-НК и данных мониторинга о деятельности библиотек </w:t>
      </w:r>
      <w:r w:rsidR="008D08C7" w:rsidRPr="00E73375">
        <w:rPr>
          <w:b/>
          <w:sz w:val="27"/>
          <w:szCs w:val="27"/>
        </w:rPr>
        <w:t>-</w:t>
      </w:r>
      <w:r w:rsidR="00177453" w:rsidRPr="00E73375">
        <w:rPr>
          <w:b/>
          <w:sz w:val="27"/>
          <w:szCs w:val="27"/>
        </w:rPr>
        <w:t xml:space="preserve"> структурных подразделений организаций культурно-досугового типа (фактические данные, независимо от формы государственной отчетности).</w:t>
      </w:r>
    </w:p>
    <w:p w14:paraId="6D9425DE" w14:textId="50DF59EA" w:rsidR="008272E1" w:rsidRDefault="003612EC" w:rsidP="003612EC">
      <w:pPr>
        <w:autoSpaceDE w:val="0"/>
        <w:autoSpaceDN w:val="0"/>
        <w:adjustRightInd w:val="0"/>
        <w:ind w:firstLine="851"/>
        <w:jc w:val="both"/>
        <w:rPr>
          <w:sz w:val="27"/>
          <w:szCs w:val="27"/>
        </w:rPr>
      </w:pPr>
      <w:r w:rsidRPr="003612EC">
        <w:rPr>
          <w:sz w:val="27"/>
          <w:szCs w:val="27"/>
        </w:rPr>
        <w:t>Муниципальное казённое учреждение культуры «Сельская библиотечная система» Терновского сельского поселения Тихорецкого района. В его состав входят сельская и детская библиотеки. Осуществляет информационно-библиотечное обслуживание юридических и физических лиц с 14 лет независимо от места проживания.</w:t>
      </w:r>
    </w:p>
    <w:p w14:paraId="677D95EE" w14:textId="77777777" w:rsidR="00177453" w:rsidRPr="00BB3918" w:rsidRDefault="00EF1608" w:rsidP="00EF1608">
      <w:pPr>
        <w:autoSpaceDE w:val="0"/>
        <w:autoSpaceDN w:val="0"/>
        <w:adjustRightInd w:val="0"/>
        <w:ind w:firstLine="851"/>
        <w:jc w:val="both"/>
        <w:rPr>
          <w:b/>
          <w:i/>
          <w:iCs/>
          <w:sz w:val="27"/>
          <w:szCs w:val="27"/>
        </w:rPr>
      </w:pPr>
      <w:r w:rsidRPr="00E73375">
        <w:rPr>
          <w:b/>
          <w:sz w:val="27"/>
          <w:szCs w:val="27"/>
        </w:rPr>
        <w:t>2.1.2.</w:t>
      </w:r>
      <w:r w:rsidR="00177453" w:rsidRPr="00E73375">
        <w:rPr>
          <w:b/>
          <w:sz w:val="27"/>
          <w:szCs w:val="27"/>
        </w:rPr>
        <w:t xml:space="preserve">Организационно-правовые аспекты структуры библиотечной сети и изменения, происходившие в анализируемом году </w:t>
      </w:r>
      <w:r w:rsidR="00177453" w:rsidRPr="00BB3918">
        <w:rPr>
          <w:b/>
          <w:i/>
          <w:iCs/>
          <w:sz w:val="27"/>
          <w:szCs w:val="27"/>
        </w:rPr>
        <w:t>(виды библиотек, библиотечных объединений и других организаций, оказывающих библиотечные услуги населению - перечислить и указать число по каждому виду). Форма организации учреждений (</w:t>
      </w:r>
      <w:proofErr w:type="gramStart"/>
      <w:r w:rsidR="00177453" w:rsidRPr="00BB3918">
        <w:rPr>
          <w:b/>
          <w:i/>
          <w:iCs/>
          <w:sz w:val="27"/>
          <w:szCs w:val="27"/>
        </w:rPr>
        <w:t>казенное</w:t>
      </w:r>
      <w:proofErr w:type="gramEnd"/>
      <w:r w:rsidR="00177453" w:rsidRPr="00BB3918">
        <w:rPr>
          <w:b/>
          <w:i/>
          <w:iCs/>
          <w:sz w:val="27"/>
          <w:szCs w:val="27"/>
        </w:rPr>
        <w:t>, бюджетное, автономное).</w:t>
      </w:r>
    </w:p>
    <w:p w14:paraId="57EDB509" w14:textId="77777777" w:rsidR="00177453" w:rsidRPr="00E73375" w:rsidRDefault="00177453" w:rsidP="00EF1608">
      <w:pPr>
        <w:autoSpaceDE w:val="0"/>
        <w:autoSpaceDN w:val="0"/>
        <w:adjustRightInd w:val="0"/>
        <w:ind w:firstLine="851"/>
        <w:jc w:val="both"/>
        <w:rPr>
          <w:b/>
          <w:sz w:val="27"/>
          <w:szCs w:val="27"/>
        </w:rPr>
      </w:pPr>
      <w:r w:rsidRPr="00E73375">
        <w:rPr>
          <w:sz w:val="27"/>
          <w:szCs w:val="27"/>
        </w:rPr>
        <w:t xml:space="preserve">Форма организации учреждений </w:t>
      </w:r>
      <w:r w:rsidR="004B25ED" w:rsidRPr="00E73375">
        <w:rPr>
          <w:sz w:val="27"/>
          <w:szCs w:val="27"/>
        </w:rPr>
        <w:t>–</w:t>
      </w:r>
      <w:r w:rsidR="00524595" w:rsidRPr="00E73375">
        <w:rPr>
          <w:sz w:val="27"/>
          <w:szCs w:val="27"/>
        </w:rPr>
        <w:t xml:space="preserve"> </w:t>
      </w:r>
      <w:proofErr w:type="gramStart"/>
      <w:r w:rsidRPr="00E73375">
        <w:rPr>
          <w:b/>
          <w:sz w:val="27"/>
          <w:szCs w:val="27"/>
        </w:rPr>
        <w:t>казенное</w:t>
      </w:r>
      <w:proofErr w:type="gramEnd"/>
      <w:r w:rsidR="004B25ED" w:rsidRPr="00E73375">
        <w:rPr>
          <w:b/>
          <w:sz w:val="27"/>
          <w:szCs w:val="27"/>
        </w:rPr>
        <w:t>.</w:t>
      </w:r>
    </w:p>
    <w:p w14:paraId="5546F17C" w14:textId="77777777" w:rsidR="00BA14A7" w:rsidRDefault="00EF1608" w:rsidP="00BA14A7">
      <w:pPr>
        <w:autoSpaceDE w:val="0"/>
        <w:autoSpaceDN w:val="0"/>
        <w:adjustRightInd w:val="0"/>
        <w:ind w:firstLine="851"/>
        <w:jc w:val="both"/>
        <w:rPr>
          <w:b/>
          <w:sz w:val="27"/>
          <w:szCs w:val="27"/>
        </w:rPr>
      </w:pPr>
      <w:r w:rsidRPr="00E73375">
        <w:rPr>
          <w:b/>
          <w:sz w:val="27"/>
          <w:szCs w:val="27"/>
        </w:rPr>
        <w:t>2.1.3.</w:t>
      </w:r>
      <w:r w:rsidR="00177453" w:rsidRPr="00E73375">
        <w:rPr>
          <w:b/>
          <w:sz w:val="27"/>
          <w:szCs w:val="27"/>
        </w:rPr>
        <w:t>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изменение правовых форм библиотек.</w:t>
      </w:r>
    </w:p>
    <w:p w14:paraId="1DAB0C5F" w14:textId="4F16F502" w:rsidR="00177453" w:rsidRPr="00E73375" w:rsidRDefault="00177453" w:rsidP="00BA14A7">
      <w:pPr>
        <w:autoSpaceDE w:val="0"/>
        <w:autoSpaceDN w:val="0"/>
        <w:adjustRightInd w:val="0"/>
        <w:ind w:firstLine="851"/>
        <w:jc w:val="both"/>
        <w:rPr>
          <w:b/>
          <w:sz w:val="27"/>
          <w:szCs w:val="27"/>
        </w:rPr>
      </w:pPr>
      <w:r w:rsidRPr="00E73375">
        <w:rPr>
          <w:sz w:val="27"/>
          <w:szCs w:val="27"/>
        </w:rPr>
        <w:t>Передачи полномочий по организации библиотечного обслуживания населения</w:t>
      </w:r>
      <w:r w:rsidR="00AD27D7">
        <w:rPr>
          <w:sz w:val="27"/>
          <w:szCs w:val="27"/>
        </w:rPr>
        <w:t xml:space="preserve"> в других поселениях</w:t>
      </w:r>
      <w:r w:rsidRPr="00E73375">
        <w:rPr>
          <w:sz w:val="27"/>
          <w:szCs w:val="27"/>
        </w:rPr>
        <w:t xml:space="preserve"> </w:t>
      </w:r>
      <w:r w:rsidR="008D08C7" w:rsidRPr="00E73375">
        <w:rPr>
          <w:sz w:val="27"/>
          <w:szCs w:val="27"/>
        </w:rPr>
        <w:t>-</w:t>
      </w:r>
      <w:r w:rsidR="008861F8">
        <w:rPr>
          <w:sz w:val="27"/>
          <w:szCs w:val="27"/>
        </w:rPr>
        <w:t xml:space="preserve"> </w:t>
      </w:r>
      <w:r w:rsidRPr="00A24B4B">
        <w:rPr>
          <w:b/>
          <w:i/>
          <w:sz w:val="27"/>
          <w:szCs w:val="27"/>
        </w:rPr>
        <w:t>не планируется</w:t>
      </w:r>
      <w:r w:rsidR="008861F8">
        <w:rPr>
          <w:b/>
          <w:i/>
          <w:sz w:val="27"/>
          <w:szCs w:val="27"/>
        </w:rPr>
        <w:t>.</w:t>
      </w:r>
    </w:p>
    <w:p w14:paraId="460668AF" w14:textId="31BE59B8" w:rsidR="00177453" w:rsidRPr="00E73375" w:rsidRDefault="00177453" w:rsidP="00EF1608">
      <w:pPr>
        <w:autoSpaceDE w:val="0"/>
        <w:autoSpaceDN w:val="0"/>
        <w:adjustRightInd w:val="0"/>
        <w:ind w:firstLine="851"/>
        <w:jc w:val="both"/>
        <w:rPr>
          <w:b/>
          <w:sz w:val="27"/>
          <w:szCs w:val="27"/>
          <w:u w:val="single"/>
        </w:rPr>
      </w:pPr>
      <w:r w:rsidRPr="00E73375">
        <w:rPr>
          <w:sz w:val="27"/>
          <w:szCs w:val="27"/>
        </w:rPr>
        <w:t>Реорганизации муниципальных библиотек в структуры не библиотечных организаций и изменение правовых форм библиотек</w:t>
      </w:r>
      <w:r w:rsidR="00714D96">
        <w:rPr>
          <w:sz w:val="27"/>
          <w:szCs w:val="27"/>
        </w:rPr>
        <w:t xml:space="preserve"> - </w:t>
      </w:r>
      <w:r w:rsidRPr="00E73375">
        <w:rPr>
          <w:b/>
          <w:sz w:val="27"/>
          <w:szCs w:val="27"/>
        </w:rPr>
        <w:t>не планируется</w:t>
      </w:r>
      <w:r w:rsidR="004B25ED" w:rsidRPr="00E73375">
        <w:rPr>
          <w:b/>
          <w:sz w:val="27"/>
          <w:szCs w:val="27"/>
        </w:rPr>
        <w:t>.</w:t>
      </w:r>
    </w:p>
    <w:p w14:paraId="7EEAE90C" w14:textId="77777777" w:rsidR="00177453" w:rsidRDefault="00EF1608" w:rsidP="00EF1608">
      <w:pPr>
        <w:autoSpaceDE w:val="0"/>
        <w:autoSpaceDN w:val="0"/>
        <w:adjustRightInd w:val="0"/>
        <w:ind w:firstLine="851"/>
        <w:jc w:val="both"/>
        <w:rPr>
          <w:b/>
          <w:sz w:val="27"/>
          <w:szCs w:val="27"/>
        </w:rPr>
      </w:pPr>
      <w:r w:rsidRPr="00E73375">
        <w:rPr>
          <w:b/>
          <w:sz w:val="27"/>
          <w:szCs w:val="27"/>
        </w:rPr>
        <w:t>2.1.4.</w:t>
      </w:r>
      <w:r w:rsidR="00177453" w:rsidRPr="00E73375">
        <w:rPr>
          <w:b/>
          <w:sz w:val="27"/>
          <w:szCs w:val="27"/>
        </w:rPr>
        <w:t>Доступность библиотечных услуг: соблюдение нормативов обеспеченности библиотеками нас</w:t>
      </w:r>
      <w:r w:rsidR="00E73375">
        <w:rPr>
          <w:b/>
          <w:sz w:val="27"/>
          <w:szCs w:val="27"/>
        </w:rPr>
        <w:t xml:space="preserve">еления в разрезе муниципального </w:t>
      </w:r>
      <w:r w:rsidR="00177453" w:rsidRPr="00E73375">
        <w:rPr>
          <w:b/>
          <w:sz w:val="27"/>
          <w:szCs w:val="27"/>
        </w:rPr>
        <w:t xml:space="preserve">образования; среднее число жителей на одну библиотеку; число населенных пунктов и число жителей в них, не имеющих возможности доступа к библиотечным услугам; обслуживание нестационарными формами </w:t>
      </w:r>
      <w:r w:rsidR="00E73375">
        <w:rPr>
          <w:b/>
          <w:sz w:val="27"/>
          <w:szCs w:val="27"/>
        </w:rPr>
        <w:t xml:space="preserve">                     </w:t>
      </w:r>
      <w:r w:rsidR="00177453" w:rsidRPr="00E73375">
        <w:rPr>
          <w:b/>
          <w:sz w:val="27"/>
          <w:szCs w:val="27"/>
        </w:rPr>
        <w:t xml:space="preserve">(в т. ч. стоянки </w:t>
      </w:r>
      <w:proofErr w:type="spellStart"/>
      <w:r w:rsidR="00177453" w:rsidRPr="00E73375">
        <w:rPr>
          <w:b/>
          <w:sz w:val="27"/>
          <w:szCs w:val="27"/>
        </w:rPr>
        <w:t>библиобуса</w:t>
      </w:r>
      <w:proofErr w:type="spellEnd"/>
      <w:r w:rsidR="00177453" w:rsidRPr="00E73375">
        <w:rPr>
          <w:b/>
          <w:sz w:val="27"/>
          <w:szCs w:val="27"/>
        </w:rPr>
        <w:t>).</w:t>
      </w:r>
    </w:p>
    <w:p w14:paraId="33193A20" w14:textId="77777777" w:rsidR="008861F8" w:rsidRPr="008861F8" w:rsidRDefault="008861F8" w:rsidP="008861F8">
      <w:pPr>
        <w:autoSpaceDE w:val="0"/>
        <w:autoSpaceDN w:val="0"/>
        <w:adjustRightInd w:val="0"/>
        <w:ind w:firstLine="851"/>
        <w:jc w:val="both"/>
        <w:rPr>
          <w:sz w:val="27"/>
          <w:szCs w:val="27"/>
        </w:rPr>
      </w:pPr>
      <w:r w:rsidRPr="008861F8">
        <w:rPr>
          <w:sz w:val="27"/>
          <w:szCs w:val="27"/>
        </w:rPr>
        <w:t>В станице 3 библиотеки: сельская, детская и школьная. Среднее число жителей на одну библиотеку-2163 человек.</w:t>
      </w:r>
    </w:p>
    <w:p w14:paraId="69D7AAF3" w14:textId="77777777" w:rsidR="008861F8" w:rsidRPr="008861F8" w:rsidRDefault="008861F8" w:rsidP="008861F8">
      <w:pPr>
        <w:autoSpaceDE w:val="0"/>
        <w:autoSpaceDN w:val="0"/>
        <w:adjustRightInd w:val="0"/>
        <w:ind w:firstLine="851"/>
        <w:jc w:val="both"/>
        <w:rPr>
          <w:sz w:val="27"/>
          <w:szCs w:val="27"/>
        </w:rPr>
      </w:pPr>
      <w:r w:rsidRPr="008861F8">
        <w:rPr>
          <w:sz w:val="27"/>
          <w:szCs w:val="27"/>
        </w:rPr>
        <w:t>Число населенных пунктов: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1"/>
        <w:gridCol w:w="4588"/>
      </w:tblGrid>
      <w:tr w:rsidR="008861F8" w:rsidRPr="008861F8" w14:paraId="13057711" w14:textId="77777777" w:rsidTr="009310B7">
        <w:tc>
          <w:tcPr>
            <w:tcW w:w="5301" w:type="dxa"/>
            <w:vAlign w:val="center"/>
          </w:tcPr>
          <w:p w14:paraId="11C61781" w14:textId="77777777" w:rsidR="008861F8" w:rsidRPr="008861F8" w:rsidRDefault="008861F8" w:rsidP="008861F8">
            <w:pPr>
              <w:rPr>
                <w:lang w:val="en-US"/>
              </w:rPr>
            </w:pPr>
            <w:proofErr w:type="spellStart"/>
            <w:r w:rsidRPr="008861F8">
              <w:rPr>
                <w:lang w:val="en-US"/>
              </w:rPr>
              <w:t>Станица</w:t>
            </w:r>
            <w:proofErr w:type="spellEnd"/>
            <w:r w:rsidRPr="008861F8">
              <w:rPr>
                <w:lang w:val="en-US"/>
              </w:rPr>
              <w:t xml:space="preserve"> </w:t>
            </w:r>
            <w:proofErr w:type="spellStart"/>
            <w:r w:rsidRPr="008861F8">
              <w:rPr>
                <w:lang w:val="en-US"/>
              </w:rPr>
              <w:t>Терновская</w:t>
            </w:r>
            <w:proofErr w:type="spellEnd"/>
          </w:p>
        </w:tc>
        <w:tc>
          <w:tcPr>
            <w:tcW w:w="4588" w:type="dxa"/>
            <w:vAlign w:val="center"/>
          </w:tcPr>
          <w:p w14:paraId="77806090" w14:textId="77777777" w:rsidR="008861F8" w:rsidRPr="008861F8" w:rsidRDefault="008861F8" w:rsidP="008861F8">
            <w:r w:rsidRPr="008861F8">
              <w:t xml:space="preserve">                             6177</w:t>
            </w:r>
          </w:p>
        </w:tc>
      </w:tr>
      <w:tr w:rsidR="008861F8" w:rsidRPr="008861F8" w14:paraId="74D33FB7" w14:textId="77777777" w:rsidTr="009310B7">
        <w:tc>
          <w:tcPr>
            <w:tcW w:w="5301" w:type="dxa"/>
            <w:vAlign w:val="center"/>
          </w:tcPr>
          <w:p w14:paraId="53B5794D" w14:textId="77777777" w:rsidR="008861F8" w:rsidRPr="008861F8" w:rsidRDefault="008861F8" w:rsidP="008861F8">
            <w:r w:rsidRPr="008861F8">
              <w:t xml:space="preserve">Станица </w:t>
            </w:r>
            <w:proofErr w:type="spellStart"/>
            <w:r w:rsidRPr="008861F8">
              <w:t>Новоромановская</w:t>
            </w:r>
            <w:proofErr w:type="spellEnd"/>
          </w:p>
          <w:p w14:paraId="73FB6CAA" w14:textId="77777777" w:rsidR="008861F8" w:rsidRPr="008861F8" w:rsidRDefault="008861F8" w:rsidP="008861F8">
            <w:r w:rsidRPr="008861F8">
              <w:t xml:space="preserve">Станция </w:t>
            </w:r>
            <w:proofErr w:type="spellStart"/>
            <w:r w:rsidRPr="008861F8">
              <w:t>Порошинская</w:t>
            </w:r>
            <w:proofErr w:type="spellEnd"/>
            <w:r w:rsidRPr="008861F8">
              <w:t xml:space="preserve"> </w:t>
            </w:r>
          </w:p>
          <w:p w14:paraId="0F84B2F7" w14:textId="77777777" w:rsidR="008861F8" w:rsidRPr="008861F8" w:rsidRDefault="008861F8" w:rsidP="008861F8">
            <w:r w:rsidRPr="008861F8">
              <w:t>Разъезд</w:t>
            </w:r>
            <w:proofErr w:type="gramStart"/>
            <w:r w:rsidRPr="008861F8">
              <w:t xml:space="preserve"> В</w:t>
            </w:r>
            <w:proofErr w:type="gramEnd"/>
            <w:r w:rsidRPr="008861F8">
              <w:t>перёд</w:t>
            </w:r>
          </w:p>
        </w:tc>
        <w:tc>
          <w:tcPr>
            <w:tcW w:w="4588" w:type="dxa"/>
            <w:vAlign w:val="center"/>
          </w:tcPr>
          <w:p w14:paraId="70D27549" w14:textId="77777777" w:rsidR="008861F8" w:rsidRPr="008861F8" w:rsidRDefault="008861F8" w:rsidP="008861F8">
            <w:r w:rsidRPr="008861F8">
              <w:t xml:space="preserve">                              246</w:t>
            </w:r>
            <w:r w:rsidRPr="008861F8">
              <w:rPr>
                <w:lang w:val="en-US"/>
              </w:rPr>
              <w:t xml:space="preserve">                     </w:t>
            </w:r>
          </w:p>
          <w:p w14:paraId="54EA5D44" w14:textId="77777777" w:rsidR="008861F8" w:rsidRPr="008861F8" w:rsidRDefault="008861F8" w:rsidP="008861F8">
            <w:r w:rsidRPr="008861F8">
              <w:rPr>
                <w:lang w:val="en-US"/>
              </w:rPr>
              <w:t xml:space="preserve"> </w:t>
            </w:r>
            <w:r w:rsidRPr="008861F8">
              <w:t xml:space="preserve">                             </w:t>
            </w:r>
            <w:r w:rsidRPr="008861F8">
              <w:rPr>
                <w:lang w:val="en-US"/>
              </w:rPr>
              <w:t>2</w:t>
            </w:r>
            <w:r w:rsidRPr="008861F8">
              <w:t>0</w:t>
            </w:r>
          </w:p>
          <w:p w14:paraId="3E08DB56" w14:textId="77777777" w:rsidR="008861F8" w:rsidRPr="008861F8" w:rsidRDefault="008861F8" w:rsidP="008861F8">
            <w:pPr>
              <w:rPr>
                <w:lang w:val="en-US"/>
              </w:rPr>
            </w:pPr>
            <w:r w:rsidRPr="008861F8">
              <w:rPr>
                <w:lang w:val="en-US"/>
              </w:rPr>
              <w:t xml:space="preserve">                       </w:t>
            </w:r>
            <w:r w:rsidRPr="008861F8">
              <w:t xml:space="preserve">       </w:t>
            </w:r>
            <w:r w:rsidRPr="008861F8">
              <w:rPr>
                <w:lang w:val="en-US"/>
              </w:rPr>
              <w:t>0</w:t>
            </w:r>
          </w:p>
        </w:tc>
      </w:tr>
    </w:tbl>
    <w:p w14:paraId="674048A3" w14:textId="77777777" w:rsidR="008861F8" w:rsidRPr="008861F8" w:rsidRDefault="008861F8" w:rsidP="008861F8">
      <w:pPr>
        <w:autoSpaceDE w:val="0"/>
        <w:autoSpaceDN w:val="0"/>
        <w:adjustRightInd w:val="0"/>
        <w:ind w:firstLine="851"/>
        <w:jc w:val="both"/>
        <w:rPr>
          <w:sz w:val="27"/>
          <w:szCs w:val="27"/>
        </w:rPr>
      </w:pPr>
      <w:r w:rsidRPr="008861F8">
        <w:rPr>
          <w:sz w:val="27"/>
          <w:szCs w:val="27"/>
        </w:rPr>
        <w:t xml:space="preserve">Доступность предоставляемых услуг населению определена Уставом (Устав МКУК «Сельская библиотечная система» Терновского сельского поселения Тихорецкого района, утвержден постановлением администрации Терновского сельского поселения Тихорецкого № 19 от 02 февраля 2011 года.), в соответствии </w:t>
      </w:r>
      <w:r w:rsidRPr="008861F8">
        <w:rPr>
          <w:sz w:val="27"/>
          <w:szCs w:val="27"/>
        </w:rPr>
        <w:lastRenderedPageBreak/>
        <w:t xml:space="preserve">с которым, граждане имеют право: стать пользователями библиотеки по предъявлении документов, удостоверяющих их личность; </w:t>
      </w:r>
      <w:proofErr w:type="gramStart"/>
      <w:r w:rsidRPr="008861F8">
        <w:rPr>
          <w:sz w:val="27"/>
          <w:szCs w:val="27"/>
        </w:rPr>
        <w:t>бесплатно получать полную информацию о составе библиотечных фондов через систему каталогов и другие формы библиотечного информирования; бесплатно получать консультационную помощь в поиске и выборе источников информации; бесплатно получать во временное пользование любой документ из библиотечных фондов; получать документы или их копии по межбиблиотечному абонементу из других библиотек; пользоваться другими видами услуг, перечень которых определяется правилами пользования библиотекой.</w:t>
      </w:r>
      <w:proofErr w:type="gramEnd"/>
    </w:p>
    <w:p w14:paraId="069F94B9" w14:textId="77777777" w:rsidR="008861F8" w:rsidRPr="00E73375" w:rsidRDefault="008861F8" w:rsidP="00EF1608">
      <w:pPr>
        <w:autoSpaceDE w:val="0"/>
        <w:autoSpaceDN w:val="0"/>
        <w:adjustRightInd w:val="0"/>
        <w:ind w:firstLine="851"/>
        <w:jc w:val="both"/>
        <w:rPr>
          <w:b/>
          <w:sz w:val="27"/>
          <w:szCs w:val="27"/>
        </w:rPr>
      </w:pPr>
    </w:p>
    <w:p w14:paraId="14FB6BA5" w14:textId="77777777" w:rsidR="00477E48" w:rsidRDefault="00477E48" w:rsidP="00EF1608">
      <w:pPr>
        <w:pStyle w:val="af6"/>
        <w:ind w:firstLine="851"/>
        <w:jc w:val="both"/>
        <w:rPr>
          <w:sz w:val="27"/>
          <w:szCs w:val="27"/>
        </w:rPr>
      </w:pPr>
    </w:p>
    <w:p w14:paraId="0C5D5D34" w14:textId="77777777" w:rsidR="00177453" w:rsidRPr="00E73375" w:rsidRDefault="00EF1608" w:rsidP="00EF1608">
      <w:pPr>
        <w:pStyle w:val="af6"/>
        <w:ind w:firstLine="851"/>
        <w:jc w:val="both"/>
        <w:rPr>
          <w:sz w:val="27"/>
          <w:szCs w:val="27"/>
        </w:rPr>
      </w:pPr>
      <w:r w:rsidRPr="00E73375">
        <w:rPr>
          <w:b/>
          <w:sz w:val="27"/>
          <w:szCs w:val="27"/>
        </w:rPr>
        <w:t>2.2.</w:t>
      </w:r>
      <w:r w:rsidR="00177453" w:rsidRPr="00E73375">
        <w:rPr>
          <w:b/>
          <w:sz w:val="27"/>
          <w:szCs w:val="27"/>
        </w:rPr>
        <w:t xml:space="preserve">Основные статистические показатели деятельности библиотек МО по схемам: </w:t>
      </w:r>
    </w:p>
    <w:p w14:paraId="74CD5992" w14:textId="02F14F4B" w:rsidR="00177453" w:rsidRPr="00935F33" w:rsidRDefault="00177453" w:rsidP="00177453">
      <w:pPr>
        <w:pStyle w:val="af6"/>
        <w:jc w:val="center"/>
        <w:rPr>
          <w:b/>
          <w:sz w:val="27"/>
          <w:szCs w:val="27"/>
          <w:u w:val="single"/>
        </w:rPr>
      </w:pPr>
      <w:r w:rsidRPr="00935F33">
        <w:rPr>
          <w:b/>
          <w:sz w:val="27"/>
          <w:szCs w:val="27"/>
          <w:u w:val="single"/>
        </w:rPr>
        <w:t>Основные плановые п</w:t>
      </w:r>
      <w:r w:rsidR="00935F33" w:rsidRPr="00935F33">
        <w:rPr>
          <w:b/>
          <w:sz w:val="27"/>
          <w:szCs w:val="27"/>
          <w:u w:val="single"/>
        </w:rPr>
        <w:t xml:space="preserve">оказатели деятельности </w:t>
      </w:r>
    </w:p>
    <w:p w14:paraId="04F23366" w14:textId="335AC03F" w:rsidR="00177453" w:rsidRPr="00935F33" w:rsidRDefault="00935F33" w:rsidP="00177453">
      <w:pPr>
        <w:pStyle w:val="af6"/>
        <w:jc w:val="center"/>
        <w:rPr>
          <w:b/>
          <w:sz w:val="27"/>
          <w:szCs w:val="27"/>
          <w:u w:val="single"/>
        </w:rPr>
      </w:pPr>
      <w:r w:rsidRPr="00935F33">
        <w:rPr>
          <w:b/>
          <w:sz w:val="27"/>
          <w:szCs w:val="27"/>
          <w:u w:val="single"/>
        </w:rPr>
        <w:t>Терновской сельской библиотеки</w:t>
      </w:r>
      <w:r w:rsidR="00177453" w:rsidRPr="00935F33">
        <w:rPr>
          <w:b/>
          <w:sz w:val="27"/>
          <w:szCs w:val="27"/>
          <w:u w:val="single"/>
        </w:rPr>
        <w:t xml:space="preserve">  </w:t>
      </w:r>
      <w:r w:rsidR="003424CE" w:rsidRPr="00935F33">
        <w:rPr>
          <w:b/>
          <w:sz w:val="27"/>
          <w:szCs w:val="27"/>
          <w:u w:val="single"/>
        </w:rPr>
        <w:t xml:space="preserve"> </w:t>
      </w:r>
      <w:r w:rsidR="00177453" w:rsidRPr="00935F33">
        <w:rPr>
          <w:b/>
          <w:sz w:val="27"/>
          <w:szCs w:val="27"/>
          <w:u w:val="single"/>
        </w:rPr>
        <w:t>на 20</w:t>
      </w:r>
      <w:r w:rsidR="009F20F7" w:rsidRPr="00935F33">
        <w:rPr>
          <w:b/>
          <w:sz w:val="27"/>
          <w:szCs w:val="27"/>
          <w:u w:val="single"/>
        </w:rPr>
        <w:t>2</w:t>
      </w:r>
      <w:r w:rsidR="00185331" w:rsidRPr="00935F33">
        <w:rPr>
          <w:b/>
          <w:sz w:val="27"/>
          <w:szCs w:val="27"/>
          <w:u w:val="single"/>
        </w:rPr>
        <w:t>2</w:t>
      </w:r>
      <w:r w:rsidR="00177453" w:rsidRPr="00935F33">
        <w:rPr>
          <w:b/>
          <w:sz w:val="27"/>
          <w:szCs w:val="27"/>
          <w:u w:val="single"/>
        </w:rPr>
        <w:t xml:space="preserve"> год</w:t>
      </w:r>
    </w:p>
    <w:p w14:paraId="5AAA7F2F" w14:textId="4B800553" w:rsidR="0068586A" w:rsidRPr="003424CE" w:rsidRDefault="003424CE" w:rsidP="00177453">
      <w:pPr>
        <w:pStyle w:val="af6"/>
        <w:jc w:val="center"/>
        <w:rPr>
          <w:bCs/>
          <w:sz w:val="20"/>
          <w:szCs w:val="20"/>
        </w:rPr>
      </w:pPr>
      <w:r w:rsidRPr="003424CE">
        <w:rPr>
          <w:bCs/>
          <w:sz w:val="20"/>
          <w:szCs w:val="20"/>
        </w:rPr>
        <w:t>(наименование учреждения)</w:t>
      </w:r>
    </w:p>
    <w:p w14:paraId="59DE1194" w14:textId="77777777" w:rsidR="00177453" w:rsidRPr="008D08C7" w:rsidRDefault="00177453" w:rsidP="00177453">
      <w:pPr>
        <w:pStyle w:val="af6"/>
        <w:jc w:val="center"/>
        <w:rPr>
          <w:sz w:val="16"/>
          <w:szCs w:val="16"/>
          <w:highlight w:val="lightGray"/>
          <w:u w:val="single"/>
        </w:rPr>
      </w:pPr>
    </w:p>
    <w:tbl>
      <w:tblPr>
        <w:tblW w:w="0" w:type="auto"/>
        <w:tblInd w:w="-30" w:type="dxa"/>
        <w:tblLayout w:type="fixed"/>
        <w:tblLook w:val="0000" w:firstRow="0" w:lastRow="0" w:firstColumn="0" w:lastColumn="0" w:noHBand="0" w:noVBand="0"/>
      </w:tblPr>
      <w:tblGrid>
        <w:gridCol w:w="1839"/>
        <w:gridCol w:w="993"/>
        <w:gridCol w:w="1134"/>
        <w:gridCol w:w="992"/>
        <w:gridCol w:w="992"/>
        <w:gridCol w:w="992"/>
        <w:gridCol w:w="993"/>
        <w:gridCol w:w="943"/>
        <w:gridCol w:w="1000"/>
      </w:tblGrid>
      <w:tr w:rsidR="00177453" w:rsidRPr="00253F08" w14:paraId="2684FA96" w14:textId="77777777" w:rsidTr="00557A65">
        <w:trPr>
          <w:cantSplit/>
        </w:trPr>
        <w:tc>
          <w:tcPr>
            <w:tcW w:w="1839" w:type="dxa"/>
            <w:vMerge w:val="restart"/>
            <w:tcBorders>
              <w:top w:val="single" w:sz="4" w:space="0" w:color="000000"/>
              <w:left w:val="single" w:sz="4" w:space="0" w:color="000000"/>
              <w:bottom w:val="single" w:sz="4" w:space="0" w:color="000000"/>
            </w:tcBorders>
          </w:tcPr>
          <w:p w14:paraId="37553CFF" w14:textId="77777777" w:rsidR="00177453" w:rsidRPr="00E73375" w:rsidRDefault="00177453" w:rsidP="00EF1608">
            <w:pPr>
              <w:pStyle w:val="af6"/>
            </w:pPr>
            <w:r w:rsidRPr="00E73375">
              <w:t>Наименование показателя</w:t>
            </w:r>
          </w:p>
        </w:tc>
        <w:tc>
          <w:tcPr>
            <w:tcW w:w="993" w:type="dxa"/>
            <w:vMerge w:val="restart"/>
            <w:tcBorders>
              <w:top w:val="single" w:sz="4" w:space="0" w:color="000000"/>
              <w:left w:val="single" w:sz="4" w:space="0" w:color="000000"/>
              <w:bottom w:val="single" w:sz="4" w:space="0" w:color="000000"/>
            </w:tcBorders>
          </w:tcPr>
          <w:p w14:paraId="5C11E17F" w14:textId="77777777" w:rsidR="00177453" w:rsidRPr="00E73375" w:rsidRDefault="00177453" w:rsidP="00EF1608">
            <w:pPr>
              <w:pStyle w:val="af6"/>
            </w:pPr>
            <w:r w:rsidRPr="00E73375">
              <w:t>План</w:t>
            </w:r>
          </w:p>
          <w:p w14:paraId="35049D54" w14:textId="365AD99C" w:rsidR="00177453" w:rsidRPr="00E73375" w:rsidRDefault="00177453" w:rsidP="00477E48">
            <w:pPr>
              <w:pStyle w:val="af6"/>
            </w:pPr>
            <w:r w:rsidRPr="00E73375">
              <w:t>20</w:t>
            </w:r>
            <w:r w:rsidR="009F20F7">
              <w:t>2</w:t>
            </w:r>
            <w:r w:rsidR="00BB3918">
              <w:t>1</w:t>
            </w:r>
          </w:p>
        </w:tc>
        <w:tc>
          <w:tcPr>
            <w:tcW w:w="1134" w:type="dxa"/>
            <w:vMerge w:val="restart"/>
            <w:tcBorders>
              <w:top w:val="single" w:sz="4" w:space="0" w:color="000000"/>
              <w:left w:val="single" w:sz="4" w:space="0" w:color="000000"/>
              <w:bottom w:val="single" w:sz="4" w:space="0" w:color="000000"/>
            </w:tcBorders>
          </w:tcPr>
          <w:p w14:paraId="0D147157" w14:textId="77777777" w:rsidR="00177453" w:rsidRPr="00E73375" w:rsidRDefault="00177453" w:rsidP="00EF1608">
            <w:pPr>
              <w:pStyle w:val="af6"/>
              <w:rPr>
                <w:b/>
              </w:rPr>
            </w:pPr>
            <w:proofErr w:type="spellStart"/>
            <w:r w:rsidRPr="00E73375">
              <w:rPr>
                <w:b/>
              </w:rPr>
              <w:t>Вып</w:t>
            </w:r>
            <w:proofErr w:type="spellEnd"/>
            <w:r w:rsidRPr="00E73375">
              <w:rPr>
                <w:b/>
              </w:rPr>
              <w:t>.</w:t>
            </w:r>
          </w:p>
          <w:p w14:paraId="644CD791" w14:textId="7CAE7A6F" w:rsidR="00177453" w:rsidRPr="00E73375" w:rsidRDefault="00177453" w:rsidP="00477E48">
            <w:pPr>
              <w:pStyle w:val="af6"/>
            </w:pPr>
            <w:r w:rsidRPr="00E73375">
              <w:rPr>
                <w:b/>
              </w:rPr>
              <w:t>в 20</w:t>
            </w:r>
            <w:r w:rsidR="00477E48">
              <w:rPr>
                <w:b/>
              </w:rPr>
              <w:t>2</w:t>
            </w:r>
            <w:r w:rsidR="00BB3918">
              <w:rPr>
                <w:b/>
              </w:rPr>
              <w:t>1</w:t>
            </w:r>
          </w:p>
        </w:tc>
        <w:tc>
          <w:tcPr>
            <w:tcW w:w="3969" w:type="dxa"/>
            <w:gridSpan w:val="4"/>
            <w:tcBorders>
              <w:top w:val="single" w:sz="4" w:space="0" w:color="000000"/>
              <w:left w:val="single" w:sz="4" w:space="0" w:color="000000"/>
              <w:bottom w:val="single" w:sz="4" w:space="0" w:color="000000"/>
            </w:tcBorders>
          </w:tcPr>
          <w:p w14:paraId="72F6C205" w14:textId="148B019B" w:rsidR="00177453" w:rsidRPr="00E73375" w:rsidRDefault="00177453" w:rsidP="00A3005A">
            <w:pPr>
              <w:pStyle w:val="af6"/>
            </w:pPr>
            <w:r w:rsidRPr="00E73375">
              <w:tab/>
              <w:t>План на 20</w:t>
            </w:r>
            <w:r w:rsidR="009F20F7">
              <w:t>2</w:t>
            </w:r>
            <w:r w:rsidR="00BB3918">
              <w:t>2</w:t>
            </w:r>
            <w:r w:rsidRPr="00E73375">
              <w:t>г.</w:t>
            </w:r>
          </w:p>
        </w:tc>
        <w:tc>
          <w:tcPr>
            <w:tcW w:w="1943" w:type="dxa"/>
            <w:gridSpan w:val="2"/>
            <w:tcBorders>
              <w:top w:val="single" w:sz="4" w:space="0" w:color="000000"/>
              <w:left w:val="single" w:sz="4" w:space="0" w:color="000000"/>
              <w:bottom w:val="single" w:sz="4" w:space="0" w:color="000000"/>
              <w:right w:val="single" w:sz="4" w:space="0" w:color="000000"/>
            </w:tcBorders>
          </w:tcPr>
          <w:p w14:paraId="7F7E2CAE" w14:textId="0EC55785" w:rsidR="00177453" w:rsidRPr="00E73375" w:rsidRDefault="00177453" w:rsidP="00A3005A">
            <w:pPr>
              <w:pStyle w:val="af6"/>
            </w:pPr>
            <w:r w:rsidRPr="00E73375">
              <w:t>Прогноз плана на 20</w:t>
            </w:r>
            <w:r w:rsidR="008B6D94">
              <w:t>2</w:t>
            </w:r>
            <w:r w:rsidR="00BB3918">
              <w:t>3</w:t>
            </w:r>
            <w:r w:rsidRPr="00E73375">
              <w:t>-20</w:t>
            </w:r>
            <w:r w:rsidR="00EF51A5" w:rsidRPr="00E73375">
              <w:t>2</w:t>
            </w:r>
            <w:r w:rsidR="00BB3918">
              <w:t>4</w:t>
            </w:r>
            <w:r w:rsidRPr="00E73375">
              <w:t>г.</w:t>
            </w:r>
          </w:p>
        </w:tc>
      </w:tr>
      <w:tr w:rsidR="00177453" w:rsidRPr="00253F08" w14:paraId="7C823772" w14:textId="77777777" w:rsidTr="00557A65">
        <w:trPr>
          <w:cantSplit/>
        </w:trPr>
        <w:tc>
          <w:tcPr>
            <w:tcW w:w="1839" w:type="dxa"/>
            <w:vMerge/>
            <w:tcBorders>
              <w:top w:val="single" w:sz="4" w:space="0" w:color="000000"/>
              <w:left w:val="single" w:sz="4" w:space="0" w:color="000000"/>
              <w:bottom w:val="single" w:sz="4" w:space="0" w:color="000000"/>
            </w:tcBorders>
            <w:vAlign w:val="center"/>
          </w:tcPr>
          <w:p w14:paraId="568E0B35" w14:textId="77777777" w:rsidR="00177453" w:rsidRPr="00E73375" w:rsidRDefault="00177453" w:rsidP="00EF1608">
            <w:pPr>
              <w:pStyle w:val="af6"/>
            </w:pPr>
          </w:p>
        </w:tc>
        <w:tc>
          <w:tcPr>
            <w:tcW w:w="993" w:type="dxa"/>
            <w:vMerge/>
            <w:tcBorders>
              <w:top w:val="single" w:sz="4" w:space="0" w:color="000000"/>
              <w:left w:val="single" w:sz="4" w:space="0" w:color="000000"/>
              <w:bottom w:val="single" w:sz="4" w:space="0" w:color="000000"/>
            </w:tcBorders>
            <w:vAlign w:val="center"/>
          </w:tcPr>
          <w:p w14:paraId="2250CB5E" w14:textId="77777777" w:rsidR="00177453" w:rsidRPr="00E73375" w:rsidRDefault="00177453" w:rsidP="00EF1608">
            <w:pPr>
              <w:pStyle w:val="af6"/>
            </w:pPr>
          </w:p>
        </w:tc>
        <w:tc>
          <w:tcPr>
            <w:tcW w:w="1134" w:type="dxa"/>
            <w:vMerge/>
            <w:tcBorders>
              <w:top w:val="single" w:sz="4" w:space="0" w:color="000000"/>
              <w:left w:val="single" w:sz="4" w:space="0" w:color="000000"/>
              <w:bottom w:val="single" w:sz="4" w:space="0" w:color="000000"/>
            </w:tcBorders>
            <w:vAlign w:val="center"/>
          </w:tcPr>
          <w:p w14:paraId="1096AA32" w14:textId="77777777" w:rsidR="00177453" w:rsidRPr="00E73375" w:rsidRDefault="00177453" w:rsidP="00EF1608">
            <w:pPr>
              <w:pStyle w:val="af6"/>
            </w:pPr>
          </w:p>
        </w:tc>
        <w:tc>
          <w:tcPr>
            <w:tcW w:w="992" w:type="dxa"/>
            <w:tcBorders>
              <w:top w:val="single" w:sz="4" w:space="0" w:color="000000"/>
              <w:left w:val="single" w:sz="4" w:space="0" w:color="000000"/>
              <w:bottom w:val="single" w:sz="4" w:space="0" w:color="000000"/>
            </w:tcBorders>
          </w:tcPr>
          <w:p w14:paraId="7F0BF9DB" w14:textId="77777777" w:rsidR="00177453" w:rsidRPr="00E73375" w:rsidRDefault="00177453" w:rsidP="00EF1608">
            <w:pPr>
              <w:pStyle w:val="af6"/>
            </w:pPr>
            <w:r w:rsidRPr="00E73375">
              <w:t>I кв.</w:t>
            </w:r>
          </w:p>
        </w:tc>
        <w:tc>
          <w:tcPr>
            <w:tcW w:w="992" w:type="dxa"/>
            <w:tcBorders>
              <w:top w:val="single" w:sz="4" w:space="0" w:color="000000"/>
              <w:left w:val="single" w:sz="4" w:space="0" w:color="000000"/>
              <w:bottom w:val="single" w:sz="4" w:space="0" w:color="000000"/>
            </w:tcBorders>
          </w:tcPr>
          <w:p w14:paraId="097D4185" w14:textId="77777777" w:rsidR="00177453" w:rsidRPr="00E73375" w:rsidRDefault="00177453" w:rsidP="00EF1608">
            <w:pPr>
              <w:pStyle w:val="af6"/>
            </w:pPr>
            <w:r w:rsidRPr="00E73375">
              <w:t>I пол.</w:t>
            </w:r>
          </w:p>
        </w:tc>
        <w:tc>
          <w:tcPr>
            <w:tcW w:w="992" w:type="dxa"/>
            <w:tcBorders>
              <w:top w:val="single" w:sz="4" w:space="0" w:color="000000"/>
              <w:left w:val="single" w:sz="4" w:space="0" w:color="000000"/>
              <w:bottom w:val="single" w:sz="4" w:space="0" w:color="000000"/>
            </w:tcBorders>
          </w:tcPr>
          <w:p w14:paraId="254741A4" w14:textId="77777777" w:rsidR="00177453" w:rsidRPr="00E73375" w:rsidRDefault="00177453" w:rsidP="00EF1608">
            <w:pPr>
              <w:pStyle w:val="af6"/>
            </w:pPr>
            <w:r w:rsidRPr="00E73375">
              <w:t>9 мес.</w:t>
            </w:r>
          </w:p>
        </w:tc>
        <w:tc>
          <w:tcPr>
            <w:tcW w:w="993" w:type="dxa"/>
            <w:tcBorders>
              <w:top w:val="single" w:sz="4" w:space="0" w:color="000000"/>
              <w:left w:val="single" w:sz="4" w:space="0" w:color="000000"/>
              <w:bottom w:val="single" w:sz="4" w:space="0" w:color="000000"/>
            </w:tcBorders>
          </w:tcPr>
          <w:p w14:paraId="39ADFE81" w14:textId="77777777" w:rsidR="00177453" w:rsidRPr="00E73375" w:rsidRDefault="00177453" w:rsidP="00EF1608">
            <w:pPr>
              <w:pStyle w:val="af6"/>
            </w:pPr>
            <w:r w:rsidRPr="00E73375">
              <w:t>Год</w:t>
            </w:r>
          </w:p>
        </w:tc>
        <w:tc>
          <w:tcPr>
            <w:tcW w:w="943" w:type="dxa"/>
            <w:tcBorders>
              <w:top w:val="single" w:sz="4" w:space="0" w:color="000000"/>
              <w:left w:val="single" w:sz="4" w:space="0" w:color="000000"/>
              <w:bottom w:val="single" w:sz="4" w:space="0" w:color="000000"/>
            </w:tcBorders>
          </w:tcPr>
          <w:p w14:paraId="6309711B" w14:textId="02CFD5A3" w:rsidR="00177453" w:rsidRPr="00E73375" w:rsidRDefault="00177453" w:rsidP="006F7029">
            <w:pPr>
              <w:pStyle w:val="af6"/>
            </w:pPr>
            <w:r w:rsidRPr="00E73375">
              <w:t>20</w:t>
            </w:r>
            <w:r w:rsidR="008B6D94">
              <w:t>2</w:t>
            </w:r>
            <w:r w:rsidR="00BB3918">
              <w:t>3</w:t>
            </w:r>
            <w:r w:rsidRPr="00E73375">
              <w:t>г.</w:t>
            </w:r>
          </w:p>
        </w:tc>
        <w:tc>
          <w:tcPr>
            <w:tcW w:w="1000" w:type="dxa"/>
            <w:tcBorders>
              <w:top w:val="single" w:sz="4" w:space="0" w:color="000000"/>
              <w:left w:val="single" w:sz="4" w:space="0" w:color="000000"/>
              <w:bottom w:val="single" w:sz="4" w:space="0" w:color="000000"/>
              <w:right w:val="single" w:sz="4" w:space="0" w:color="000000"/>
            </w:tcBorders>
          </w:tcPr>
          <w:p w14:paraId="7C44F544" w14:textId="0840F298" w:rsidR="00177453" w:rsidRPr="00E73375" w:rsidRDefault="00177453" w:rsidP="006F7029">
            <w:pPr>
              <w:pStyle w:val="af6"/>
            </w:pPr>
            <w:r w:rsidRPr="00E73375">
              <w:t>20</w:t>
            </w:r>
            <w:r w:rsidR="00EF51A5" w:rsidRPr="00E73375">
              <w:t>2</w:t>
            </w:r>
            <w:r w:rsidR="00BB3918">
              <w:t>4</w:t>
            </w:r>
            <w:r w:rsidRPr="00E73375">
              <w:t>г.</w:t>
            </w:r>
          </w:p>
        </w:tc>
      </w:tr>
      <w:tr w:rsidR="00935F33" w:rsidRPr="00502139" w14:paraId="1B7B1676" w14:textId="77777777" w:rsidTr="00557A65">
        <w:tc>
          <w:tcPr>
            <w:tcW w:w="1839" w:type="dxa"/>
            <w:tcBorders>
              <w:top w:val="single" w:sz="4" w:space="0" w:color="000000"/>
              <w:left w:val="single" w:sz="4" w:space="0" w:color="000000"/>
              <w:bottom w:val="single" w:sz="4" w:space="0" w:color="000000"/>
            </w:tcBorders>
          </w:tcPr>
          <w:p w14:paraId="2A961976" w14:textId="77777777" w:rsidR="00935F33" w:rsidRPr="00E73375" w:rsidRDefault="00935F33" w:rsidP="00EF1608">
            <w:pPr>
              <w:pStyle w:val="af6"/>
            </w:pPr>
            <w:r w:rsidRPr="00E73375">
              <w:t>Число пользователей</w:t>
            </w:r>
          </w:p>
        </w:tc>
        <w:tc>
          <w:tcPr>
            <w:tcW w:w="993" w:type="dxa"/>
            <w:tcBorders>
              <w:top w:val="single" w:sz="4" w:space="0" w:color="000000"/>
              <w:left w:val="single" w:sz="4" w:space="0" w:color="000000"/>
              <w:bottom w:val="single" w:sz="4" w:space="0" w:color="000000"/>
            </w:tcBorders>
          </w:tcPr>
          <w:p w14:paraId="5B5B7FE2" w14:textId="553EE6BD" w:rsidR="00935F33" w:rsidRPr="00300319" w:rsidRDefault="00935F33" w:rsidP="00EF1608">
            <w:pPr>
              <w:pStyle w:val="af6"/>
            </w:pPr>
            <w:r w:rsidRPr="008B7277">
              <w:rPr>
                <w:sz w:val="28"/>
                <w:szCs w:val="28"/>
              </w:rPr>
              <w:t>1250</w:t>
            </w:r>
          </w:p>
        </w:tc>
        <w:tc>
          <w:tcPr>
            <w:tcW w:w="1134" w:type="dxa"/>
            <w:tcBorders>
              <w:top w:val="single" w:sz="4" w:space="0" w:color="000000"/>
              <w:left w:val="single" w:sz="4" w:space="0" w:color="000000"/>
              <w:bottom w:val="single" w:sz="4" w:space="0" w:color="000000"/>
            </w:tcBorders>
          </w:tcPr>
          <w:p w14:paraId="6045EDE5" w14:textId="6926B327" w:rsidR="00935F33" w:rsidRPr="00300319" w:rsidRDefault="00935F33" w:rsidP="00EF1608">
            <w:pPr>
              <w:pStyle w:val="af6"/>
            </w:pPr>
            <w:r>
              <w:rPr>
                <w:sz w:val="28"/>
                <w:szCs w:val="28"/>
              </w:rPr>
              <w:t>1255</w:t>
            </w:r>
          </w:p>
        </w:tc>
        <w:tc>
          <w:tcPr>
            <w:tcW w:w="992" w:type="dxa"/>
            <w:tcBorders>
              <w:top w:val="single" w:sz="4" w:space="0" w:color="000000"/>
              <w:left w:val="single" w:sz="4" w:space="0" w:color="000000"/>
              <w:bottom w:val="single" w:sz="4" w:space="0" w:color="000000"/>
            </w:tcBorders>
          </w:tcPr>
          <w:p w14:paraId="75C46080" w14:textId="0CB3DED9" w:rsidR="00935F33" w:rsidRPr="00300319" w:rsidRDefault="00935F33" w:rsidP="00EF1608">
            <w:pPr>
              <w:pStyle w:val="af6"/>
            </w:pPr>
            <w:r>
              <w:rPr>
                <w:sz w:val="28"/>
                <w:szCs w:val="28"/>
              </w:rPr>
              <w:t>1052</w:t>
            </w:r>
          </w:p>
        </w:tc>
        <w:tc>
          <w:tcPr>
            <w:tcW w:w="992" w:type="dxa"/>
            <w:tcBorders>
              <w:top w:val="single" w:sz="4" w:space="0" w:color="000000"/>
              <w:left w:val="single" w:sz="4" w:space="0" w:color="000000"/>
              <w:bottom w:val="single" w:sz="4" w:space="0" w:color="000000"/>
            </w:tcBorders>
          </w:tcPr>
          <w:p w14:paraId="09B70770" w14:textId="6B78F216" w:rsidR="00935F33" w:rsidRPr="00300319" w:rsidRDefault="00935F33" w:rsidP="00EF1608">
            <w:pPr>
              <w:pStyle w:val="af6"/>
            </w:pPr>
            <w:r>
              <w:rPr>
                <w:sz w:val="28"/>
                <w:szCs w:val="28"/>
              </w:rPr>
              <w:t>1118</w:t>
            </w:r>
          </w:p>
        </w:tc>
        <w:tc>
          <w:tcPr>
            <w:tcW w:w="992" w:type="dxa"/>
            <w:tcBorders>
              <w:top w:val="single" w:sz="4" w:space="0" w:color="000000"/>
              <w:left w:val="single" w:sz="4" w:space="0" w:color="000000"/>
              <w:bottom w:val="single" w:sz="4" w:space="0" w:color="000000"/>
            </w:tcBorders>
          </w:tcPr>
          <w:p w14:paraId="4DA50DC2" w14:textId="19EC2C3B" w:rsidR="00935F33" w:rsidRPr="00300319" w:rsidRDefault="00935F33" w:rsidP="00EF1608">
            <w:pPr>
              <w:pStyle w:val="af6"/>
            </w:pPr>
            <w:r>
              <w:rPr>
                <w:sz w:val="28"/>
                <w:szCs w:val="28"/>
              </w:rPr>
              <w:t>1187</w:t>
            </w:r>
          </w:p>
        </w:tc>
        <w:tc>
          <w:tcPr>
            <w:tcW w:w="993" w:type="dxa"/>
            <w:tcBorders>
              <w:top w:val="single" w:sz="4" w:space="0" w:color="000000"/>
              <w:left w:val="single" w:sz="4" w:space="0" w:color="000000"/>
              <w:bottom w:val="single" w:sz="4" w:space="0" w:color="000000"/>
            </w:tcBorders>
          </w:tcPr>
          <w:p w14:paraId="500D9C8C" w14:textId="14699F30" w:rsidR="00935F33" w:rsidRPr="00300319" w:rsidRDefault="00935F33" w:rsidP="00EF1608">
            <w:pPr>
              <w:pStyle w:val="af6"/>
            </w:pPr>
            <w:r>
              <w:rPr>
                <w:sz w:val="28"/>
                <w:szCs w:val="28"/>
              </w:rPr>
              <w:t>1255</w:t>
            </w:r>
          </w:p>
        </w:tc>
        <w:tc>
          <w:tcPr>
            <w:tcW w:w="943" w:type="dxa"/>
            <w:tcBorders>
              <w:top w:val="single" w:sz="4" w:space="0" w:color="000000"/>
              <w:left w:val="single" w:sz="4" w:space="0" w:color="000000"/>
              <w:bottom w:val="single" w:sz="4" w:space="0" w:color="000000"/>
            </w:tcBorders>
          </w:tcPr>
          <w:p w14:paraId="353B953B" w14:textId="330CC06A" w:rsidR="00935F33" w:rsidRPr="00E73375" w:rsidRDefault="00935F33" w:rsidP="00EF1608">
            <w:pPr>
              <w:pStyle w:val="af6"/>
            </w:pPr>
            <w:r>
              <w:rPr>
                <w:sz w:val="28"/>
                <w:szCs w:val="28"/>
              </w:rPr>
              <w:t>1255</w:t>
            </w:r>
          </w:p>
        </w:tc>
        <w:tc>
          <w:tcPr>
            <w:tcW w:w="1000" w:type="dxa"/>
            <w:tcBorders>
              <w:top w:val="single" w:sz="4" w:space="0" w:color="000000"/>
              <w:left w:val="single" w:sz="4" w:space="0" w:color="000000"/>
              <w:bottom w:val="single" w:sz="4" w:space="0" w:color="000000"/>
              <w:right w:val="single" w:sz="4" w:space="0" w:color="000000"/>
            </w:tcBorders>
          </w:tcPr>
          <w:p w14:paraId="49D8C143" w14:textId="0B3E8365" w:rsidR="00935F33" w:rsidRPr="00E73375" w:rsidRDefault="00935F33" w:rsidP="000D02FE">
            <w:pPr>
              <w:pStyle w:val="af6"/>
            </w:pPr>
            <w:r>
              <w:rPr>
                <w:sz w:val="28"/>
                <w:szCs w:val="28"/>
              </w:rPr>
              <w:t>1255</w:t>
            </w:r>
          </w:p>
        </w:tc>
      </w:tr>
      <w:tr w:rsidR="00935F33" w:rsidRPr="00502139" w14:paraId="070A2D64" w14:textId="77777777" w:rsidTr="00557A65">
        <w:tc>
          <w:tcPr>
            <w:tcW w:w="1839" w:type="dxa"/>
            <w:tcBorders>
              <w:top w:val="single" w:sz="4" w:space="0" w:color="000000"/>
              <w:left w:val="single" w:sz="4" w:space="0" w:color="000000"/>
              <w:bottom w:val="single" w:sz="4" w:space="0" w:color="000000"/>
            </w:tcBorders>
          </w:tcPr>
          <w:p w14:paraId="5C196EA7" w14:textId="77777777" w:rsidR="00935F33" w:rsidRPr="00E73375" w:rsidRDefault="00935F33" w:rsidP="00EF1608">
            <w:pPr>
              <w:pStyle w:val="af6"/>
            </w:pPr>
            <w:r w:rsidRPr="00E73375">
              <w:t xml:space="preserve">Число </w:t>
            </w:r>
            <w:proofErr w:type="spellStart"/>
            <w:r w:rsidRPr="00C32B1B">
              <w:rPr>
                <w:sz w:val="22"/>
                <w:szCs w:val="22"/>
              </w:rPr>
              <w:t>документовыдач</w:t>
            </w:r>
            <w:proofErr w:type="spellEnd"/>
          </w:p>
        </w:tc>
        <w:tc>
          <w:tcPr>
            <w:tcW w:w="993" w:type="dxa"/>
            <w:tcBorders>
              <w:top w:val="single" w:sz="4" w:space="0" w:color="000000"/>
              <w:left w:val="single" w:sz="4" w:space="0" w:color="000000"/>
              <w:bottom w:val="single" w:sz="4" w:space="0" w:color="000000"/>
            </w:tcBorders>
          </w:tcPr>
          <w:p w14:paraId="56B6E8F0" w14:textId="784367D8" w:rsidR="00935F33" w:rsidRPr="00300319" w:rsidRDefault="00935F33" w:rsidP="00EF1608">
            <w:pPr>
              <w:pStyle w:val="af6"/>
            </w:pPr>
            <w:r w:rsidRPr="008B7277">
              <w:rPr>
                <w:sz w:val="28"/>
                <w:szCs w:val="28"/>
              </w:rPr>
              <w:t>24400</w:t>
            </w:r>
          </w:p>
        </w:tc>
        <w:tc>
          <w:tcPr>
            <w:tcW w:w="1134" w:type="dxa"/>
            <w:tcBorders>
              <w:top w:val="single" w:sz="4" w:space="0" w:color="000000"/>
              <w:left w:val="single" w:sz="4" w:space="0" w:color="000000"/>
              <w:bottom w:val="single" w:sz="4" w:space="0" w:color="000000"/>
            </w:tcBorders>
          </w:tcPr>
          <w:p w14:paraId="42132B16" w14:textId="4CF3C57A" w:rsidR="00935F33" w:rsidRPr="00300319" w:rsidRDefault="00935F33" w:rsidP="00300319">
            <w:pPr>
              <w:pStyle w:val="af6"/>
            </w:pPr>
            <w:r>
              <w:rPr>
                <w:sz w:val="28"/>
                <w:szCs w:val="28"/>
              </w:rPr>
              <w:t>24408</w:t>
            </w:r>
          </w:p>
        </w:tc>
        <w:tc>
          <w:tcPr>
            <w:tcW w:w="992" w:type="dxa"/>
            <w:tcBorders>
              <w:top w:val="single" w:sz="4" w:space="0" w:color="000000"/>
              <w:left w:val="single" w:sz="4" w:space="0" w:color="000000"/>
              <w:bottom w:val="single" w:sz="4" w:space="0" w:color="000000"/>
            </w:tcBorders>
          </w:tcPr>
          <w:p w14:paraId="7468B40B" w14:textId="3EEBA479" w:rsidR="00935F33" w:rsidRPr="00300319" w:rsidRDefault="00935F33" w:rsidP="00EF1608">
            <w:pPr>
              <w:pStyle w:val="af6"/>
            </w:pPr>
            <w:r>
              <w:rPr>
                <w:sz w:val="28"/>
                <w:szCs w:val="28"/>
              </w:rPr>
              <w:t>9041</w:t>
            </w:r>
          </w:p>
        </w:tc>
        <w:tc>
          <w:tcPr>
            <w:tcW w:w="992" w:type="dxa"/>
            <w:tcBorders>
              <w:top w:val="single" w:sz="4" w:space="0" w:color="000000"/>
              <w:left w:val="single" w:sz="4" w:space="0" w:color="000000"/>
              <w:bottom w:val="single" w:sz="4" w:space="0" w:color="000000"/>
            </w:tcBorders>
          </w:tcPr>
          <w:p w14:paraId="6FD00E04" w14:textId="711196E9" w:rsidR="00935F33" w:rsidRPr="00300319" w:rsidRDefault="00935F33" w:rsidP="00EF1608">
            <w:pPr>
              <w:pStyle w:val="af6"/>
            </w:pPr>
            <w:r>
              <w:rPr>
                <w:sz w:val="28"/>
                <w:szCs w:val="28"/>
              </w:rPr>
              <w:t>14319</w:t>
            </w:r>
          </w:p>
        </w:tc>
        <w:tc>
          <w:tcPr>
            <w:tcW w:w="992" w:type="dxa"/>
            <w:tcBorders>
              <w:top w:val="single" w:sz="4" w:space="0" w:color="000000"/>
              <w:left w:val="single" w:sz="4" w:space="0" w:color="000000"/>
              <w:bottom w:val="single" w:sz="4" w:space="0" w:color="000000"/>
            </w:tcBorders>
          </w:tcPr>
          <w:p w14:paraId="1BB6B1C2" w14:textId="4AD76A7F" w:rsidR="00935F33" w:rsidRPr="00300319" w:rsidRDefault="00935F33" w:rsidP="00EF1608">
            <w:pPr>
              <w:pStyle w:val="af6"/>
            </w:pPr>
            <w:r>
              <w:rPr>
                <w:sz w:val="28"/>
                <w:szCs w:val="28"/>
              </w:rPr>
              <w:t>19324</w:t>
            </w:r>
          </w:p>
        </w:tc>
        <w:tc>
          <w:tcPr>
            <w:tcW w:w="993" w:type="dxa"/>
            <w:tcBorders>
              <w:top w:val="single" w:sz="4" w:space="0" w:color="000000"/>
              <w:left w:val="single" w:sz="4" w:space="0" w:color="000000"/>
              <w:bottom w:val="single" w:sz="4" w:space="0" w:color="000000"/>
            </w:tcBorders>
          </w:tcPr>
          <w:p w14:paraId="4ACE0E28" w14:textId="451D5BBC" w:rsidR="00935F33" w:rsidRPr="00300319" w:rsidRDefault="00935F33" w:rsidP="00EF1608">
            <w:pPr>
              <w:pStyle w:val="af6"/>
            </w:pPr>
            <w:r>
              <w:rPr>
                <w:sz w:val="28"/>
                <w:szCs w:val="28"/>
              </w:rPr>
              <w:t>24408</w:t>
            </w:r>
          </w:p>
        </w:tc>
        <w:tc>
          <w:tcPr>
            <w:tcW w:w="943" w:type="dxa"/>
            <w:tcBorders>
              <w:top w:val="single" w:sz="4" w:space="0" w:color="000000"/>
              <w:left w:val="single" w:sz="4" w:space="0" w:color="000000"/>
              <w:bottom w:val="single" w:sz="4" w:space="0" w:color="000000"/>
            </w:tcBorders>
          </w:tcPr>
          <w:p w14:paraId="5E01F496" w14:textId="12550DB9" w:rsidR="00935F33" w:rsidRPr="00E73375" w:rsidRDefault="00935F33" w:rsidP="00EF1608">
            <w:pPr>
              <w:pStyle w:val="af6"/>
            </w:pPr>
            <w:r>
              <w:rPr>
                <w:sz w:val="28"/>
                <w:szCs w:val="28"/>
              </w:rPr>
              <w:t>24408</w:t>
            </w:r>
          </w:p>
        </w:tc>
        <w:tc>
          <w:tcPr>
            <w:tcW w:w="1000" w:type="dxa"/>
            <w:tcBorders>
              <w:top w:val="single" w:sz="4" w:space="0" w:color="000000"/>
              <w:left w:val="single" w:sz="4" w:space="0" w:color="000000"/>
              <w:bottom w:val="single" w:sz="4" w:space="0" w:color="000000"/>
              <w:right w:val="single" w:sz="4" w:space="0" w:color="000000"/>
            </w:tcBorders>
          </w:tcPr>
          <w:p w14:paraId="0C111974" w14:textId="63FC1E30" w:rsidR="00935F33" w:rsidRPr="00E73375" w:rsidRDefault="00935F33" w:rsidP="000D02FE">
            <w:pPr>
              <w:pStyle w:val="af6"/>
            </w:pPr>
            <w:r>
              <w:rPr>
                <w:sz w:val="28"/>
                <w:szCs w:val="28"/>
              </w:rPr>
              <w:t>24408</w:t>
            </w:r>
          </w:p>
        </w:tc>
      </w:tr>
      <w:tr w:rsidR="00935F33" w:rsidRPr="00502139" w14:paraId="3EC506C2" w14:textId="77777777" w:rsidTr="00557A65">
        <w:tc>
          <w:tcPr>
            <w:tcW w:w="1839" w:type="dxa"/>
            <w:tcBorders>
              <w:top w:val="single" w:sz="4" w:space="0" w:color="000000"/>
              <w:left w:val="single" w:sz="4" w:space="0" w:color="000000"/>
              <w:bottom w:val="single" w:sz="4" w:space="0" w:color="000000"/>
            </w:tcBorders>
          </w:tcPr>
          <w:p w14:paraId="2C7C1C49" w14:textId="77777777" w:rsidR="00935F33" w:rsidRPr="00E73375" w:rsidRDefault="00935F33" w:rsidP="00EF1608">
            <w:pPr>
              <w:pStyle w:val="af6"/>
            </w:pPr>
            <w:r w:rsidRPr="00E73375">
              <w:t>Число посещений</w:t>
            </w:r>
          </w:p>
        </w:tc>
        <w:tc>
          <w:tcPr>
            <w:tcW w:w="993" w:type="dxa"/>
            <w:tcBorders>
              <w:top w:val="single" w:sz="4" w:space="0" w:color="000000"/>
              <w:left w:val="single" w:sz="4" w:space="0" w:color="000000"/>
              <w:bottom w:val="single" w:sz="4" w:space="0" w:color="000000"/>
            </w:tcBorders>
          </w:tcPr>
          <w:p w14:paraId="3055F6E2" w14:textId="5A1F092D" w:rsidR="00935F33" w:rsidRPr="00300319" w:rsidRDefault="00935F33" w:rsidP="00EF1608">
            <w:pPr>
              <w:pStyle w:val="af6"/>
            </w:pPr>
            <w:r w:rsidRPr="008B7277">
              <w:rPr>
                <w:sz w:val="28"/>
                <w:szCs w:val="28"/>
              </w:rPr>
              <w:t>7900</w:t>
            </w:r>
          </w:p>
        </w:tc>
        <w:tc>
          <w:tcPr>
            <w:tcW w:w="1134" w:type="dxa"/>
            <w:tcBorders>
              <w:top w:val="single" w:sz="4" w:space="0" w:color="000000"/>
              <w:left w:val="single" w:sz="4" w:space="0" w:color="000000"/>
              <w:bottom w:val="single" w:sz="4" w:space="0" w:color="000000"/>
            </w:tcBorders>
          </w:tcPr>
          <w:p w14:paraId="6CED1830" w14:textId="73AFF935" w:rsidR="00935F33" w:rsidRPr="00300319" w:rsidRDefault="00935F33" w:rsidP="00EF1608">
            <w:pPr>
              <w:pStyle w:val="af6"/>
            </w:pPr>
            <w:r>
              <w:rPr>
                <w:sz w:val="28"/>
                <w:szCs w:val="28"/>
              </w:rPr>
              <w:t>7908</w:t>
            </w:r>
          </w:p>
        </w:tc>
        <w:tc>
          <w:tcPr>
            <w:tcW w:w="992" w:type="dxa"/>
            <w:tcBorders>
              <w:top w:val="single" w:sz="4" w:space="0" w:color="000000"/>
              <w:left w:val="single" w:sz="4" w:space="0" w:color="000000"/>
              <w:bottom w:val="single" w:sz="4" w:space="0" w:color="000000"/>
            </w:tcBorders>
          </w:tcPr>
          <w:p w14:paraId="5EC5CC57" w14:textId="40F85BBE" w:rsidR="00935F33" w:rsidRPr="00300319" w:rsidRDefault="00935F33" w:rsidP="00EF1608">
            <w:pPr>
              <w:pStyle w:val="af6"/>
            </w:pPr>
            <w:r>
              <w:rPr>
                <w:sz w:val="28"/>
                <w:szCs w:val="28"/>
              </w:rPr>
              <w:t>2248</w:t>
            </w:r>
          </w:p>
        </w:tc>
        <w:tc>
          <w:tcPr>
            <w:tcW w:w="992" w:type="dxa"/>
            <w:tcBorders>
              <w:top w:val="single" w:sz="4" w:space="0" w:color="000000"/>
              <w:left w:val="single" w:sz="4" w:space="0" w:color="000000"/>
              <w:bottom w:val="single" w:sz="4" w:space="0" w:color="000000"/>
            </w:tcBorders>
          </w:tcPr>
          <w:p w14:paraId="653D1CD0" w14:textId="12E45AAC" w:rsidR="00935F33" w:rsidRPr="00300319" w:rsidRDefault="00935F33" w:rsidP="00EF1608">
            <w:pPr>
              <w:pStyle w:val="af6"/>
            </w:pPr>
            <w:r>
              <w:rPr>
                <w:sz w:val="28"/>
                <w:szCs w:val="28"/>
              </w:rPr>
              <w:t>4297</w:t>
            </w:r>
          </w:p>
        </w:tc>
        <w:tc>
          <w:tcPr>
            <w:tcW w:w="992" w:type="dxa"/>
            <w:tcBorders>
              <w:top w:val="single" w:sz="4" w:space="0" w:color="000000"/>
              <w:left w:val="single" w:sz="4" w:space="0" w:color="000000"/>
              <w:bottom w:val="single" w:sz="4" w:space="0" w:color="000000"/>
            </w:tcBorders>
          </w:tcPr>
          <w:p w14:paraId="74875763" w14:textId="5D77395F" w:rsidR="00935F33" w:rsidRPr="00300319" w:rsidRDefault="00935F33" w:rsidP="00EF1608">
            <w:pPr>
              <w:pStyle w:val="af6"/>
            </w:pPr>
            <w:r>
              <w:rPr>
                <w:sz w:val="28"/>
                <w:szCs w:val="28"/>
              </w:rPr>
              <w:t>6216</w:t>
            </w:r>
          </w:p>
        </w:tc>
        <w:tc>
          <w:tcPr>
            <w:tcW w:w="993" w:type="dxa"/>
            <w:tcBorders>
              <w:top w:val="single" w:sz="4" w:space="0" w:color="000000"/>
              <w:left w:val="single" w:sz="4" w:space="0" w:color="000000"/>
              <w:bottom w:val="single" w:sz="4" w:space="0" w:color="000000"/>
            </w:tcBorders>
          </w:tcPr>
          <w:p w14:paraId="07306C87" w14:textId="41E0D6E4" w:rsidR="00935F33" w:rsidRPr="00300319" w:rsidRDefault="00935F33" w:rsidP="00EF1608">
            <w:pPr>
              <w:pStyle w:val="af6"/>
            </w:pPr>
            <w:r>
              <w:rPr>
                <w:sz w:val="28"/>
                <w:szCs w:val="28"/>
              </w:rPr>
              <w:t>7908</w:t>
            </w:r>
          </w:p>
        </w:tc>
        <w:tc>
          <w:tcPr>
            <w:tcW w:w="943" w:type="dxa"/>
            <w:tcBorders>
              <w:top w:val="single" w:sz="4" w:space="0" w:color="000000"/>
              <w:left w:val="single" w:sz="4" w:space="0" w:color="000000"/>
              <w:bottom w:val="single" w:sz="4" w:space="0" w:color="000000"/>
            </w:tcBorders>
          </w:tcPr>
          <w:p w14:paraId="67C01862" w14:textId="69A0B973" w:rsidR="00935F33" w:rsidRPr="00E73375" w:rsidRDefault="00935F33" w:rsidP="00EF1608">
            <w:pPr>
              <w:pStyle w:val="af6"/>
            </w:pPr>
            <w:r>
              <w:rPr>
                <w:sz w:val="28"/>
                <w:szCs w:val="28"/>
              </w:rPr>
              <w:t>7908</w:t>
            </w:r>
          </w:p>
        </w:tc>
        <w:tc>
          <w:tcPr>
            <w:tcW w:w="1000" w:type="dxa"/>
            <w:tcBorders>
              <w:top w:val="single" w:sz="4" w:space="0" w:color="000000"/>
              <w:left w:val="single" w:sz="4" w:space="0" w:color="000000"/>
              <w:bottom w:val="single" w:sz="4" w:space="0" w:color="000000"/>
              <w:right w:val="single" w:sz="4" w:space="0" w:color="000000"/>
            </w:tcBorders>
          </w:tcPr>
          <w:p w14:paraId="4F746149" w14:textId="55F75BB3" w:rsidR="00935F33" w:rsidRPr="00E73375" w:rsidRDefault="00935F33" w:rsidP="00417436">
            <w:pPr>
              <w:pStyle w:val="af6"/>
            </w:pPr>
            <w:r>
              <w:rPr>
                <w:sz w:val="28"/>
                <w:szCs w:val="28"/>
              </w:rPr>
              <w:t>7908</w:t>
            </w:r>
          </w:p>
        </w:tc>
      </w:tr>
      <w:tr w:rsidR="00935F33" w:rsidRPr="00502139" w14:paraId="0A74DB86" w14:textId="77777777" w:rsidTr="00557A65">
        <w:tc>
          <w:tcPr>
            <w:tcW w:w="1839" w:type="dxa"/>
            <w:tcBorders>
              <w:top w:val="single" w:sz="4" w:space="0" w:color="000000"/>
              <w:left w:val="single" w:sz="4" w:space="0" w:color="000000"/>
              <w:bottom w:val="single" w:sz="4" w:space="0" w:color="000000"/>
            </w:tcBorders>
          </w:tcPr>
          <w:p w14:paraId="27A12721" w14:textId="77777777" w:rsidR="00935F33" w:rsidRPr="00E73375" w:rsidRDefault="00935F33" w:rsidP="00EF1608">
            <w:pPr>
              <w:pStyle w:val="af6"/>
            </w:pPr>
            <w:r w:rsidRPr="00E73375">
              <w:t>% охвата населения</w:t>
            </w:r>
          </w:p>
        </w:tc>
        <w:tc>
          <w:tcPr>
            <w:tcW w:w="993" w:type="dxa"/>
            <w:tcBorders>
              <w:top w:val="single" w:sz="4" w:space="0" w:color="000000"/>
              <w:left w:val="single" w:sz="4" w:space="0" w:color="000000"/>
              <w:bottom w:val="single" w:sz="4" w:space="0" w:color="000000"/>
            </w:tcBorders>
          </w:tcPr>
          <w:p w14:paraId="6C66F0FB" w14:textId="0D85C396" w:rsidR="00935F33" w:rsidRPr="00300319" w:rsidRDefault="00935F33" w:rsidP="00EF1608">
            <w:pPr>
              <w:pStyle w:val="af6"/>
            </w:pPr>
            <w:r w:rsidRPr="00FC3DA7">
              <w:rPr>
                <w:sz w:val="28"/>
                <w:szCs w:val="28"/>
              </w:rPr>
              <w:t>35,3</w:t>
            </w:r>
          </w:p>
        </w:tc>
        <w:tc>
          <w:tcPr>
            <w:tcW w:w="1134" w:type="dxa"/>
            <w:tcBorders>
              <w:top w:val="single" w:sz="4" w:space="0" w:color="000000"/>
              <w:left w:val="single" w:sz="4" w:space="0" w:color="000000"/>
              <w:bottom w:val="single" w:sz="4" w:space="0" w:color="000000"/>
            </w:tcBorders>
          </w:tcPr>
          <w:p w14:paraId="4437BEC6" w14:textId="5FAD1800" w:rsidR="00935F33" w:rsidRPr="00300319" w:rsidRDefault="00935F33" w:rsidP="0012029E">
            <w:pPr>
              <w:pStyle w:val="af6"/>
            </w:pPr>
            <w:r w:rsidRPr="00FC3DA7">
              <w:rPr>
                <w:sz w:val="28"/>
                <w:szCs w:val="28"/>
              </w:rPr>
              <w:t>35,3</w:t>
            </w:r>
          </w:p>
        </w:tc>
        <w:tc>
          <w:tcPr>
            <w:tcW w:w="992" w:type="dxa"/>
            <w:tcBorders>
              <w:top w:val="single" w:sz="4" w:space="0" w:color="000000"/>
              <w:left w:val="single" w:sz="4" w:space="0" w:color="000000"/>
              <w:bottom w:val="single" w:sz="4" w:space="0" w:color="000000"/>
            </w:tcBorders>
          </w:tcPr>
          <w:p w14:paraId="299E99DB" w14:textId="77777777" w:rsidR="00935F33" w:rsidRPr="00300319" w:rsidRDefault="00935F33" w:rsidP="00EF1608">
            <w:pPr>
              <w:pStyle w:val="af6"/>
            </w:pPr>
          </w:p>
        </w:tc>
        <w:tc>
          <w:tcPr>
            <w:tcW w:w="992" w:type="dxa"/>
            <w:tcBorders>
              <w:top w:val="single" w:sz="4" w:space="0" w:color="000000"/>
              <w:left w:val="single" w:sz="4" w:space="0" w:color="000000"/>
              <w:bottom w:val="single" w:sz="4" w:space="0" w:color="000000"/>
            </w:tcBorders>
          </w:tcPr>
          <w:p w14:paraId="44813DED" w14:textId="77777777" w:rsidR="00935F33" w:rsidRPr="00300319" w:rsidRDefault="00935F33" w:rsidP="00EF1608">
            <w:pPr>
              <w:pStyle w:val="af6"/>
            </w:pPr>
          </w:p>
        </w:tc>
        <w:tc>
          <w:tcPr>
            <w:tcW w:w="992" w:type="dxa"/>
            <w:tcBorders>
              <w:top w:val="single" w:sz="4" w:space="0" w:color="000000"/>
              <w:left w:val="single" w:sz="4" w:space="0" w:color="000000"/>
              <w:bottom w:val="single" w:sz="4" w:space="0" w:color="000000"/>
            </w:tcBorders>
          </w:tcPr>
          <w:p w14:paraId="2D317EFF" w14:textId="77777777" w:rsidR="00935F33" w:rsidRPr="00300319" w:rsidRDefault="00935F33" w:rsidP="00EF1608">
            <w:pPr>
              <w:pStyle w:val="af6"/>
            </w:pPr>
          </w:p>
        </w:tc>
        <w:tc>
          <w:tcPr>
            <w:tcW w:w="993" w:type="dxa"/>
            <w:tcBorders>
              <w:top w:val="single" w:sz="4" w:space="0" w:color="000000"/>
              <w:left w:val="single" w:sz="4" w:space="0" w:color="000000"/>
              <w:bottom w:val="single" w:sz="4" w:space="0" w:color="000000"/>
            </w:tcBorders>
          </w:tcPr>
          <w:p w14:paraId="5EE1C491" w14:textId="0E7E8EEC" w:rsidR="00935F33" w:rsidRPr="00300319" w:rsidRDefault="00935F33" w:rsidP="00EF1608">
            <w:pPr>
              <w:pStyle w:val="af6"/>
            </w:pPr>
            <w:r w:rsidRPr="00FC3DA7">
              <w:rPr>
                <w:sz w:val="28"/>
                <w:szCs w:val="28"/>
              </w:rPr>
              <w:t>35,3</w:t>
            </w:r>
          </w:p>
        </w:tc>
        <w:tc>
          <w:tcPr>
            <w:tcW w:w="943" w:type="dxa"/>
            <w:tcBorders>
              <w:top w:val="single" w:sz="4" w:space="0" w:color="000000"/>
              <w:left w:val="single" w:sz="4" w:space="0" w:color="000000"/>
              <w:bottom w:val="single" w:sz="4" w:space="0" w:color="000000"/>
            </w:tcBorders>
          </w:tcPr>
          <w:p w14:paraId="163ED6E7" w14:textId="283D9BD3" w:rsidR="00935F33" w:rsidRPr="00E73375" w:rsidRDefault="00935F33" w:rsidP="00EF1608">
            <w:pPr>
              <w:pStyle w:val="af6"/>
            </w:pPr>
            <w:r w:rsidRPr="00FC3DA7">
              <w:rPr>
                <w:sz w:val="28"/>
                <w:szCs w:val="28"/>
              </w:rPr>
              <w:t>35,3</w:t>
            </w:r>
          </w:p>
        </w:tc>
        <w:tc>
          <w:tcPr>
            <w:tcW w:w="1000" w:type="dxa"/>
            <w:tcBorders>
              <w:top w:val="single" w:sz="4" w:space="0" w:color="000000"/>
              <w:left w:val="single" w:sz="4" w:space="0" w:color="000000"/>
              <w:bottom w:val="single" w:sz="4" w:space="0" w:color="000000"/>
              <w:right w:val="single" w:sz="4" w:space="0" w:color="000000"/>
            </w:tcBorders>
          </w:tcPr>
          <w:p w14:paraId="03C728CC" w14:textId="5E8FA7F2" w:rsidR="00935F33" w:rsidRPr="00E73375" w:rsidRDefault="00935F33" w:rsidP="000D02FE">
            <w:pPr>
              <w:pStyle w:val="af6"/>
            </w:pPr>
            <w:r w:rsidRPr="00FC3DA7">
              <w:rPr>
                <w:sz w:val="28"/>
                <w:szCs w:val="28"/>
              </w:rPr>
              <w:t>35,3</w:t>
            </w:r>
          </w:p>
        </w:tc>
      </w:tr>
      <w:tr w:rsidR="00935F33" w:rsidRPr="00502139" w14:paraId="4C0FAA80" w14:textId="77777777" w:rsidTr="00557A65">
        <w:tc>
          <w:tcPr>
            <w:tcW w:w="1839" w:type="dxa"/>
            <w:tcBorders>
              <w:top w:val="single" w:sz="4" w:space="0" w:color="000000"/>
              <w:left w:val="single" w:sz="4" w:space="0" w:color="000000"/>
              <w:bottom w:val="single" w:sz="4" w:space="0" w:color="000000"/>
            </w:tcBorders>
          </w:tcPr>
          <w:p w14:paraId="40166D1C" w14:textId="77777777" w:rsidR="00935F33" w:rsidRPr="00C002DE" w:rsidRDefault="00935F33" w:rsidP="00EF1608">
            <w:pPr>
              <w:pStyle w:val="af6"/>
            </w:pPr>
            <w:r w:rsidRPr="00C002DE">
              <w:t xml:space="preserve">Читаемость </w:t>
            </w:r>
          </w:p>
        </w:tc>
        <w:tc>
          <w:tcPr>
            <w:tcW w:w="993" w:type="dxa"/>
            <w:tcBorders>
              <w:top w:val="single" w:sz="4" w:space="0" w:color="000000"/>
              <w:left w:val="single" w:sz="4" w:space="0" w:color="000000"/>
              <w:bottom w:val="single" w:sz="4" w:space="0" w:color="000000"/>
            </w:tcBorders>
          </w:tcPr>
          <w:p w14:paraId="3764A550" w14:textId="482AD4E4" w:rsidR="00935F33" w:rsidRPr="00300319" w:rsidRDefault="00935F33" w:rsidP="00EF1608">
            <w:pPr>
              <w:pStyle w:val="af6"/>
            </w:pPr>
            <w:r w:rsidRPr="00FC3DA7">
              <w:rPr>
                <w:sz w:val="28"/>
                <w:szCs w:val="28"/>
              </w:rPr>
              <w:t>19,5</w:t>
            </w:r>
          </w:p>
        </w:tc>
        <w:tc>
          <w:tcPr>
            <w:tcW w:w="1134" w:type="dxa"/>
            <w:tcBorders>
              <w:top w:val="single" w:sz="4" w:space="0" w:color="000000"/>
              <w:left w:val="single" w:sz="4" w:space="0" w:color="000000"/>
              <w:bottom w:val="single" w:sz="4" w:space="0" w:color="000000"/>
            </w:tcBorders>
          </w:tcPr>
          <w:p w14:paraId="2B26B53F" w14:textId="2E3610D6" w:rsidR="00935F33" w:rsidRPr="00300319" w:rsidRDefault="00935F33" w:rsidP="00EF1608">
            <w:pPr>
              <w:pStyle w:val="af6"/>
            </w:pPr>
            <w:r w:rsidRPr="00FC3DA7">
              <w:rPr>
                <w:sz w:val="28"/>
                <w:szCs w:val="28"/>
              </w:rPr>
              <w:t>19,5</w:t>
            </w:r>
          </w:p>
        </w:tc>
        <w:tc>
          <w:tcPr>
            <w:tcW w:w="992" w:type="dxa"/>
            <w:tcBorders>
              <w:top w:val="single" w:sz="4" w:space="0" w:color="000000"/>
              <w:left w:val="single" w:sz="4" w:space="0" w:color="000000"/>
              <w:bottom w:val="single" w:sz="4" w:space="0" w:color="000000"/>
            </w:tcBorders>
          </w:tcPr>
          <w:p w14:paraId="0703FACC" w14:textId="77777777" w:rsidR="00935F33" w:rsidRPr="00300319" w:rsidRDefault="00935F33" w:rsidP="00EF1608">
            <w:pPr>
              <w:pStyle w:val="af6"/>
            </w:pPr>
          </w:p>
        </w:tc>
        <w:tc>
          <w:tcPr>
            <w:tcW w:w="992" w:type="dxa"/>
            <w:tcBorders>
              <w:top w:val="single" w:sz="4" w:space="0" w:color="000000"/>
              <w:left w:val="single" w:sz="4" w:space="0" w:color="000000"/>
              <w:bottom w:val="single" w:sz="4" w:space="0" w:color="000000"/>
            </w:tcBorders>
          </w:tcPr>
          <w:p w14:paraId="3EB90D78" w14:textId="77777777" w:rsidR="00935F33" w:rsidRPr="00300319" w:rsidRDefault="00935F33" w:rsidP="00EF1608">
            <w:pPr>
              <w:pStyle w:val="af6"/>
            </w:pPr>
          </w:p>
        </w:tc>
        <w:tc>
          <w:tcPr>
            <w:tcW w:w="992" w:type="dxa"/>
            <w:tcBorders>
              <w:top w:val="single" w:sz="4" w:space="0" w:color="000000"/>
              <w:left w:val="single" w:sz="4" w:space="0" w:color="000000"/>
              <w:bottom w:val="single" w:sz="4" w:space="0" w:color="000000"/>
            </w:tcBorders>
          </w:tcPr>
          <w:p w14:paraId="5C46989F" w14:textId="77777777" w:rsidR="00935F33" w:rsidRPr="00300319" w:rsidRDefault="00935F33" w:rsidP="00EF1608">
            <w:pPr>
              <w:pStyle w:val="af6"/>
            </w:pPr>
          </w:p>
        </w:tc>
        <w:tc>
          <w:tcPr>
            <w:tcW w:w="993" w:type="dxa"/>
            <w:tcBorders>
              <w:top w:val="single" w:sz="4" w:space="0" w:color="000000"/>
              <w:left w:val="single" w:sz="4" w:space="0" w:color="000000"/>
              <w:bottom w:val="single" w:sz="4" w:space="0" w:color="000000"/>
            </w:tcBorders>
          </w:tcPr>
          <w:p w14:paraId="1B59F869" w14:textId="6B30ABB2" w:rsidR="00935F33" w:rsidRPr="00300319" w:rsidRDefault="00935F33" w:rsidP="00EF1608">
            <w:pPr>
              <w:pStyle w:val="af6"/>
            </w:pPr>
            <w:r w:rsidRPr="00FC3DA7">
              <w:rPr>
                <w:sz w:val="28"/>
                <w:szCs w:val="28"/>
              </w:rPr>
              <w:t>19,5</w:t>
            </w:r>
          </w:p>
        </w:tc>
        <w:tc>
          <w:tcPr>
            <w:tcW w:w="943" w:type="dxa"/>
            <w:tcBorders>
              <w:top w:val="single" w:sz="4" w:space="0" w:color="000000"/>
              <w:left w:val="single" w:sz="4" w:space="0" w:color="000000"/>
              <w:bottom w:val="single" w:sz="4" w:space="0" w:color="000000"/>
            </w:tcBorders>
          </w:tcPr>
          <w:p w14:paraId="659B9628" w14:textId="4537B038" w:rsidR="00935F33" w:rsidRPr="00E73375" w:rsidRDefault="00935F33" w:rsidP="00EF1608">
            <w:pPr>
              <w:pStyle w:val="af6"/>
            </w:pPr>
            <w:r w:rsidRPr="00FC3DA7">
              <w:rPr>
                <w:sz w:val="28"/>
                <w:szCs w:val="28"/>
              </w:rPr>
              <w:t>19,5</w:t>
            </w:r>
          </w:p>
        </w:tc>
        <w:tc>
          <w:tcPr>
            <w:tcW w:w="1000" w:type="dxa"/>
            <w:tcBorders>
              <w:top w:val="single" w:sz="4" w:space="0" w:color="000000"/>
              <w:left w:val="single" w:sz="4" w:space="0" w:color="000000"/>
              <w:bottom w:val="single" w:sz="4" w:space="0" w:color="000000"/>
              <w:right w:val="single" w:sz="4" w:space="0" w:color="000000"/>
            </w:tcBorders>
          </w:tcPr>
          <w:p w14:paraId="1CDC5759" w14:textId="04702532" w:rsidR="00935F33" w:rsidRPr="00E73375" w:rsidRDefault="00935F33" w:rsidP="000D02FE">
            <w:pPr>
              <w:pStyle w:val="af6"/>
            </w:pPr>
            <w:r w:rsidRPr="00FC3DA7">
              <w:rPr>
                <w:sz w:val="28"/>
                <w:szCs w:val="28"/>
              </w:rPr>
              <w:t>19,5</w:t>
            </w:r>
          </w:p>
        </w:tc>
      </w:tr>
      <w:tr w:rsidR="00935F33" w:rsidRPr="00253F08" w14:paraId="5FA4CD34" w14:textId="77777777" w:rsidTr="00557A65">
        <w:tc>
          <w:tcPr>
            <w:tcW w:w="1839" w:type="dxa"/>
            <w:tcBorders>
              <w:top w:val="single" w:sz="4" w:space="0" w:color="000000"/>
              <w:left w:val="single" w:sz="4" w:space="0" w:color="000000"/>
              <w:bottom w:val="single" w:sz="4" w:space="0" w:color="000000"/>
            </w:tcBorders>
          </w:tcPr>
          <w:p w14:paraId="100CE10C" w14:textId="77777777" w:rsidR="00935F33" w:rsidRPr="00C002DE" w:rsidRDefault="00935F33" w:rsidP="00EF1608">
            <w:pPr>
              <w:pStyle w:val="af6"/>
            </w:pPr>
            <w:r w:rsidRPr="00C002DE">
              <w:t>Посещаемость</w:t>
            </w:r>
          </w:p>
        </w:tc>
        <w:tc>
          <w:tcPr>
            <w:tcW w:w="993" w:type="dxa"/>
            <w:tcBorders>
              <w:top w:val="single" w:sz="4" w:space="0" w:color="000000"/>
              <w:left w:val="single" w:sz="4" w:space="0" w:color="000000"/>
              <w:bottom w:val="single" w:sz="4" w:space="0" w:color="000000"/>
            </w:tcBorders>
          </w:tcPr>
          <w:p w14:paraId="59223617" w14:textId="5D4FA244" w:rsidR="00935F33" w:rsidRPr="00926B70" w:rsidRDefault="00935F33" w:rsidP="00EF1608">
            <w:pPr>
              <w:pStyle w:val="af6"/>
            </w:pPr>
            <w:r w:rsidRPr="00FC3DA7">
              <w:rPr>
                <w:sz w:val="28"/>
                <w:szCs w:val="28"/>
              </w:rPr>
              <w:t>6,3</w:t>
            </w:r>
          </w:p>
        </w:tc>
        <w:tc>
          <w:tcPr>
            <w:tcW w:w="1134" w:type="dxa"/>
            <w:tcBorders>
              <w:top w:val="single" w:sz="4" w:space="0" w:color="000000"/>
              <w:left w:val="single" w:sz="4" w:space="0" w:color="000000"/>
              <w:bottom w:val="single" w:sz="4" w:space="0" w:color="000000"/>
            </w:tcBorders>
          </w:tcPr>
          <w:p w14:paraId="1081FB0E" w14:textId="5310DFE5" w:rsidR="00935F33" w:rsidRPr="00926B70" w:rsidRDefault="00935F33" w:rsidP="008E1A2E">
            <w:pPr>
              <w:pStyle w:val="af6"/>
            </w:pPr>
            <w:r w:rsidRPr="00FC3DA7">
              <w:rPr>
                <w:sz w:val="28"/>
                <w:szCs w:val="28"/>
              </w:rPr>
              <w:t>6,3</w:t>
            </w:r>
          </w:p>
        </w:tc>
        <w:tc>
          <w:tcPr>
            <w:tcW w:w="992" w:type="dxa"/>
            <w:tcBorders>
              <w:top w:val="single" w:sz="4" w:space="0" w:color="000000"/>
              <w:left w:val="single" w:sz="4" w:space="0" w:color="000000"/>
              <w:bottom w:val="single" w:sz="4" w:space="0" w:color="000000"/>
            </w:tcBorders>
          </w:tcPr>
          <w:p w14:paraId="658914BC" w14:textId="77777777" w:rsidR="00935F33" w:rsidRPr="00926B70" w:rsidRDefault="00935F33" w:rsidP="00EF1608">
            <w:pPr>
              <w:pStyle w:val="af6"/>
            </w:pPr>
          </w:p>
        </w:tc>
        <w:tc>
          <w:tcPr>
            <w:tcW w:w="992" w:type="dxa"/>
            <w:tcBorders>
              <w:top w:val="single" w:sz="4" w:space="0" w:color="000000"/>
              <w:left w:val="single" w:sz="4" w:space="0" w:color="000000"/>
              <w:bottom w:val="single" w:sz="4" w:space="0" w:color="000000"/>
            </w:tcBorders>
          </w:tcPr>
          <w:p w14:paraId="56ED6988" w14:textId="77777777" w:rsidR="00935F33" w:rsidRPr="00926B70" w:rsidRDefault="00935F33" w:rsidP="00EF1608">
            <w:pPr>
              <w:pStyle w:val="af6"/>
            </w:pPr>
          </w:p>
        </w:tc>
        <w:tc>
          <w:tcPr>
            <w:tcW w:w="992" w:type="dxa"/>
            <w:tcBorders>
              <w:top w:val="single" w:sz="4" w:space="0" w:color="000000"/>
              <w:left w:val="single" w:sz="4" w:space="0" w:color="000000"/>
              <w:bottom w:val="single" w:sz="4" w:space="0" w:color="000000"/>
            </w:tcBorders>
          </w:tcPr>
          <w:p w14:paraId="6CF65C32" w14:textId="77777777" w:rsidR="00935F33" w:rsidRPr="00926B70" w:rsidRDefault="00935F33" w:rsidP="00EF1608">
            <w:pPr>
              <w:pStyle w:val="af6"/>
            </w:pPr>
          </w:p>
        </w:tc>
        <w:tc>
          <w:tcPr>
            <w:tcW w:w="993" w:type="dxa"/>
            <w:tcBorders>
              <w:top w:val="single" w:sz="4" w:space="0" w:color="000000"/>
              <w:left w:val="single" w:sz="4" w:space="0" w:color="000000"/>
              <w:bottom w:val="single" w:sz="4" w:space="0" w:color="000000"/>
            </w:tcBorders>
          </w:tcPr>
          <w:p w14:paraId="423BE98B" w14:textId="496A4230" w:rsidR="00935F33" w:rsidRPr="00926B70" w:rsidRDefault="00935F33" w:rsidP="00EF1608">
            <w:pPr>
              <w:pStyle w:val="af6"/>
            </w:pPr>
            <w:r w:rsidRPr="00FC3DA7">
              <w:rPr>
                <w:sz w:val="28"/>
                <w:szCs w:val="28"/>
              </w:rPr>
              <w:t>6,3</w:t>
            </w:r>
          </w:p>
        </w:tc>
        <w:tc>
          <w:tcPr>
            <w:tcW w:w="943" w:type="dxa"/>
            <w:tcBorders>
              <w:top w:val="single" w:sz="4" w:space="0" w:color="000000"/>
              <w:left w:val="single" w:sz="4" w:space="0" w:color="000000"/>
              <w:bottom w:val="single" w:sz="4" w:space="0" w:color="000000"/>
            </w:tcBorders>
          </w:tcPr>
          <w:p w14:paraId="0F7B4B3F" w14:textId="0C79F7CB" w:rsidR="00935F33" w:rsidRPr="00926B70" w:rsidRDefault="00935F33" w:rsidP="00EF1608">
            <w:pPr>
              <w:pStyle w:val="af6"/>
            </w:pPr>
            <w:r w:rsidRPr="00FC3DA7">
              <w:rPr>
                <w:sz w:val="28"/>
                <w:szCs w:val="28"/>
              </w:rPr>
              <w:t>6,3</w:t>
            </w:r>
          </w:p>
        </w:tc>
        <w:tc>
          <w:tcPr>
            <w:tcW w:w="1000" w:type="dxa"/>
            <w:tcBorders>
              <w:top w:val="single" w:sz="4" w:space="0" w:color="000000"/>
              <w:left w:val="single" w:sz="4" w:space="0" w:color="000000"/>
              <w:bottom w:val="single" w:sz="4" w:space="0" w:color="000000"/>
              <w:right w:val="single" w:sz="4" w:space="0" w:color="000000"/>
            </w:tcBorders>
          </w:tcPr>
          <w:p w14:paraId="080269E3" w14:textId="3E23DDBE" w:rsidR="00935F33" w:rsidRPr="00E73375" w:rsidRDefault="00935F33" w:rsidP="00417436">
            <w:pPr>
              <w:pStyle w:val="af6"/>
            </w:pPr>
            <w:r w:rsidRPr="00FC3DA7">
              <w:rPr>
                <w:sz w:val="28"/>
                <w:szCs w:val="28"/>
              </w:rPr>
              <w:t>6,3</w:t>
            </w:r>
          </w:p>
        </w:tc>
      </w:tr>
    </w:tbl>
    <w:p w14:paraId="50613661" w14:textId="77777777" w:rsidR="00177453" w:rsidRPr="00E73375" w:rsidRDefault="00407FD8" w:rsidP="00647657">
      <w:pPr>
        <w:autoSpaceDE w:val="0"/>
        <w:autoSpaceDN w:val="0"/>
        <w:adjustRightInd w:val="0"/>
        <w:ind w:firstLine="851"/>
        <w:jc w:val="both"/>
        <w:rPr>
          <w:b/>
          <w:sz w:val="27"/>
          <w:szCs w:val="27"/>
        </w:rPr>
      </w:pPr>
      <w:r w:rsidRPr="000F2AA6">
        <w:rPr>
          <w:b/>
          <w:sz w:val="27"/>
          <w:szCs w:val="27"/>
        </w:rPr>
        <w:t>2.2.2.</w:t>
      </w:r>
      <w:r w:rsidR="00177453" w:rsidRPr="000F2AA6">
        <w:rPr>
          <w:b/>
          <w:sz w:val="27"/>
          <w:szCs w:val="27"/>
        </w:rPr>
        <w:t>Оказание платных услуг (перечислить виды услуг, раскрыть динамику по видам)</w:t>
      </w:r>
      <w:r w:rsidR="00177453" w:rsidRPr="00E73375">
        <w:rPr>
          <w:b/>
          <w:sz w:val="27"/>
          <w:szCs w:val="27"/>
        </w:rPr>
        <w:t xml:space="preserve"> </w:t>
      </w:r>
    </w:p>
    <w:p w14:paraId="4BF719E2" w14:textId="77777777" w:rsidR="00935F33" w:rsidRPr="00935F33" w:rsidRDefault="00935F33" w:rsidP="00935F33">
      <w:pPr>
        <w:suppressAutoHyphens/>
        <w:ind w:firstLine="851"/>
        <w:jc w:val="both"/>
        <w:rPr>
          <w:rFonts w:eastAsia="Arial"/>
          <w:kern w:val="2"/>
          <w:sz w:val="27"/>
          <w:szCs w:val="27"/>
          <w:lang w:eastAsia="ar-SA"/>
        </w:rPr>
      </w:pPr>
      <w:r w:rsidRPr="00935F33">
        <w:rPr>
          <w:rFonts w:eastAsia="Arial"/>
          <w:kern w:val="2"/>
          <w:sz w:val="27"/>
          <w:szCs w:val="27"/>
          <w:lang w:eastAsia="ar-SA"/>
        </w:rPr>
        <w:t>Организация оказания платных услуг в МКУК «Сельская библиотечная система» Терновского сельского поселения Тихорецкого района не планируется.</w:t>
      </w:r>
    </w:p>
    <w:p w14:paraId="330B09BA" w14:textId="77777777" w:rsidR="00C172B8" w:rsidRDefault="00A546F0" w:rsidP="00C172B8">
      <w:pPr>
        <w:pStyle w:val="Standard"/>
        <w:ind w:firstLine="851"/>
        <w:jc w:val="both"/>
        <w:rPr>
          <w:b/>
          <w:sz w:val="27"/>
          <w:szCs w:val="27"/>
        </w:rPr>
      </w:pPr>
      <w:r w:rsidRPr="000F2AA6">
        <w:rPr>
          <w:b/>
          <w:sz w:val="27"/>
          <w:szCs w:val="27"/>
        </w:rPr>
        <w:t>2.3.</w:t>
      </w:r>
      <w:r w:rsidR="00177453" w:rsidRPr="000F2AA6">
        <w:rPr>
          <w:b/>
          <w:sz w:val="27"/>
          <w:szCs w:val="27"/>
        </w:rPr>
        <w:t>Организация и содержание библиотечного обслуживания</w:t>
      </w:r>
      <w:r w:rsidR="00841EC5" w:rsidRPr="000F2AA6">
        <w:rPr>
          <w:b/>
          <w:sz w:val="27"/>
          <w:szCs w:val="27"/>
        </w:rPr>
        <w:t xml:space="preserve"> </w:t>
      </w:r>
      <w:r w:rsidR="00177453" w:rsidRPr="000F2AA6">
        <w:rPr>
          <w:b/>
          <w:sz w:val="27"/>
          <w:szCs w:val="27"/>
        </w:rPr>
        <w:t>пользователей</w:t>
      </w:r>
      <w:r w:rsidR="00C172B8" w:rsidRPr="000F2AA6">
        <w:rPr>
          <w:b/>
          <w:sz w:val="27"/>
          <w:szCs w:val="27"/>
        </w:rPr>
        <w:t>.</w:t>
      </w:r>
    </w:p>
    <w:p w14:paraId="7A41E31F" w14:textId="77777777" w:rsidR="00935F33" w:rsidRPr="00935F33" w:rsidRDefault="00935F33" w:rsidP="00935F33">
      <w:pPr>
        <w:suppressAutoHyphens/>
        <w:ind w:firstLine="851"/>
        <w:jc w:val="both"/>
        <w:rPr>
          <w:rFonts w:eastAsia="Arial"/>
          <w:kern w:val="2"/>
          <w:sz w:val="27"/>
          <w:szCs w:val="27"/>
          <w:lang w:eastAsia="ar-SA"/>
        </w:rPr>
      </w:pPr>
      <w:r w:rsidRPr="00935F33">
        <w:rPr>
          <w:rFonts w:eastAsia="Arial"/>
          <w:kern w:val="2"/>
          <w:sz w:val="27"/>
          <w:szCs w:val="27"/>
          <w:lang w:eastAsia="ar-SA"/>
        </w:rPr>
        <w:t>Продвижение библиотеки - это использование различных форм информации о библиотеке. Делать рекламу библиотеки, давать информацию о её фондах и возможностях с целью повышения популярности библиотеки. Использовать яркие инновационные формы работы, которые привлекают молодёжь. Привлекать читателей в библиотеку, используя приглашения, устные беседы, массовые мероприятия, книжные выставки, раскрывающие фонд библиотеки, индивидуальные приглашения по телефону на мероприятия, информации для школ, личные приглашения. Активно предоставлять услуги в электронном виде.</w:t>
      </w:r>
    </w:p>
    <w:p w14:paraId="4CB3066F" w14:textId="77777777" w:rsidR="00935F33" w:rsidRPr="00935F33" w:rsidRDefault="00935F33" w:rsidP="00935F33">
      <w:pPr>
        <w:suppressAutoHyphens/>
        <w:ind w:firstLine="708"/>
        <w:jc w:val="both"/>
        <w:rPr>
          <w:rFonts w:eastAsia="Arial"/>
          <w:kern w:val="2"/>
          <w:sz w:val="27"/>
          <w:szCs w:val="27"/>
          <w:lang w:eastAsia="ar-SA"/>
        </w:rPr>
      </w:pPr>
      <w:r w:rsidRPr="00935F33">
        <w:rPr>
          <w:rFonts w:eastAsia="Arial"/>
          <w:kern w:val="2"/>
          <w:sz w:val="27"/>
          <w:szCs w:val="27"/>
          <w:lang w:eastAsia="ar-SA"/>
        </w:rPr>
        <w:t xml:space="preserve">Работа с основными читательскими группами (основные  тенденции в потребностях пользователей и их удовлетворение, анализ читательского контингента).      </w:t>
      </w:r>
    </w:p>
    <w:p w14:paraId="0B0AB901" w14:textId="77777777" w:rsidR="00935F33" w:rsidRPr="00935F33" w:rsidRDefault="00935F33" w:rsidP="00935F33">
      <w:pPr>
        <w:suppressAutoHyphens/>
        <w:ind w:firstLine="708"/>
        <w:jc w:val="both"/>
        <w:rPr>
          <w:rFonts w:eastAsia="Arial"/>
          <w:kern w:val="2"/>
          <w:sz w:val="27"/>
          <w:szCs w:val="27"/>
          <w:lang w:eastAsia="ar-SA"/>
        </w:rPr>
      </w:pPr>
      <w:proofErr w:type="gramStart"/>
      <w:r w:rsidRPr="00935F33">
        <w:rPr>
          <w:rFonts w:eastAsia="Arial"/>
          <w:kern w:val="2"/>
          <w:sz w:val="27"/>
          <w:szCs w:val="27"/>
          <w:lang w:eastAsia="ar-SA"/>
        </w:rPr>
        <w:lastRenderedPageBreak/>
        <w:t>Особое внимание уделялось группам: юношество, молодежь, инвалиды, учащиеся школ, ветераны, женщины, «трудные» подростки.</w:t>
      </w:r>
      <w:proofErr w:type="gramEnd"/>
      <w:r w:rsidRPr="00935F33">
        <w:rPr>
          <w:rFonts w:eastAsia="Arial"/>
          <w:kern w:val="2"/>
          <w:sz w:val="27"/>
          <w:szCs w:val="27"/>
          <w:lang w:eastAsia="ar-SA"/>
        </w:rPr>
        <w:t xml:space="preserve"> При анализе читательского контингента видно, что большая часть читателей - женщины, их 50%, юношества 26% от общего числа пользователей, инвалидов - 0,9%. Поэтому надо увеличить количество мужчин, инвалидов - читателей. Стремиться к увеличению числа  пользователей среднего возраста, т. к. это самый активный читательский возраст.</w:t>
      </w:r>
    </w:p>
    <w:p w14:paraId="4980FAF6" w14:textId="77777777" w:rsidR="00C172B8" w:rsidRPr="000F2AA6" w:rsidRDefault="00A546F0" w:rsidP="00C172B8">
      <w:pPr>
        <w:pStyle w:val="Standard"/>
        <w:ind w:firstLine="851"/>
        <w:jc w:val="both"/>
        <w:rPr>
          <w:b/>
          <w:sz w:val="27"/>
          <w:szCs w:val="27"/>
        </w:rPr>
      </w:pPr>
      <w:r w:rsidRPr="000F2AA6">
        <w:rPr>
          <w:b/>
          <w:sz w:val="27"/>
          <w:szCs w:val="27"/>
        </w:rPr>
        <w:t>2.3.1.</w:t>
      </w:r>
      <w:r w:rsidR="00177453" w:rsidRPr="000F2AA6">
        <w:rPr>
          <w:b/>
          <w:sz w:val="27"/>
          <w:szCs w:val="27"/>
        </w:rPr>
        <w:t>Программно-проектная деятельность библиотек.</w:t>
      </w:r>
    </w:p>
    <w:p w14:paraId="742899C3" w14:textId="77777777" w:rsidR="00A546F0" w:rsidRDefault="00F36D9B" w:rsidP="00C172B8">
      <w:pPr>
        <w:pStyle w:val="Standard"/>
        <w:ind w:firstLine="851"/>
        <w:jc w:val="both"/>
        <w:rPr>
          <w:b/>
          <w:sz w:val="27"/>
          <w:szCs w:val="27"/>
        </w:rPr>
      </w:pPr>
      <w:r w:rsidRPr="000F2AA6">
        <w:rPr>
          <w:b/>
          <w:sz w:val="27"/>
          <w:szCs w:val="27"/>
        </w:rPr>
        <w:t>Продолжить</w:t>
      </w:r>
      <w:r w:rsidR="00177453" w:rsidRPr="000F2AA6">
        <w:rPr>
          <w:b/>
          <w:sz w:val="27"/>
          <w:szCs w:val="27"/>
        </w:rPr>
        <w:t xml:space="preserve"> реализаци</w:t>
      </w:r>
      <w:r w:rsidRPr="000F2AA6">
        <w:rPr>
          <w:b/>
          <w:sz w:val="27"/>
          <w:szCs w:val="27"/>
        </w:rPr>
        <w:t>ю</w:t>
      </w:r>
      <w:r w:rsidR="00C27860" w:rsidRPr="000F2AA6">
        <w:rPr>
          <w:b/>
          <w:sz w:val="27"/>
          <w:szCs w:val="27"/>
        </w:rPr>
        <w:t xml:space="preserve"> </w:t>
      </w:r>
      <w:r w:rsidR="00177453" w:rsidRPr="000F2AA6">
        <w:rPr>
          <w:b/>
          <w:sz w:val="27"/>
          <w:szCs w:val="27"/>
        </w:rPr>
        <w:t>действующих</w:t>
      </w:r>
      <w:r w:rsidR="00177453" w:rsidRPr="00C172B8">
        <w:rPr>
          <w:b/>
          <w:sz w:val="27"/>
          <w:szCs w:val="27"/>
        </w:rPr>
        <w:t xml:space="preserve"> </w:t>
      </w:r>
      <w:r w:rsidR="002E7013" w:rsidRPr="00C172B8">
        <w:rPr>
          <w:b/>
          <w:sz w:val="27"/>
          <w:szCs w:val="27"/>
        </w:rPr>
        <w:t xml:space="preserve">программ, </w:t>
      </w:r>
      <w:r w:rsidR="00177453" w:rsidRPr="00C172B8">
        <w:rPr>
          <w:b/>
          <w:sz w:val="27"/>
          <w:szCs w:val="27"/>
        </w:rPr>
        <w:t>проектов:</w:t>
      </w:r>
    </w:p>
    <w:p w14:paraId="549FCB58" w14:textId="311889FF" w:rsidR="001A054F" w:rsidRPr="00935F33" w:rsidRDefault="00935F33" w:rsidP="00935F33">
      <w:pPr>
        <w:ind w:firstLine="708"/>
        <w:jc w:val="both"/>
        <w:rPr>
          <w:sz w:val="27"/>
          <w:szCs w:val="27"/>
        </w:rPr>
      </w:pPr>
      <w:r w:rsidRPr="00935F33">
        <w:rPr>
          <w:sz w:val="27"/>
          <w:szCs w:val="27"/>
        </w:rPr>
        <w:t>Муниципальная программа администрации Терновского сельского поселения Тихорецкого района «Об утверждении муниципальной программы Терновского сельского поселения Тихорецкого района «Развитие культуры» на 2021-2023 годы» (Постановление администрации Терновского сельского поселения Тихорецкого района от 21.08.2020 года № 57, с измен</w:t>
      </w:r>
      <w:r w:rsidR="00B96617">
        <w:rPr>
          <w:sz w:val="27"/>
          <w:szCs w:val="27"/>
        </w:rPr>
        <w:t>ениями от 09.11.2020 года № 80)</w:t>
      </w:r>
      <w:r w:rsidRPr="00935F33">
        <w:rPr>
          <w:sz w:val="27"/>
          <w:szCs w:val="27"/>
        </w:rPr>
        <w:t>.</w:t>
      </w:r>
    </w:p>
    <w:p w14:paraId="1148D267" w14:textId="77777777" w:rsidR="00177453" w:rsidRPr="00F6363B" w:rsidRDefault="00A546F0" w:rsidP="00A546F0">
      <w:pPr>
        <w:pStyle w:val="af6"/>
        <w:ind w:firstLine="851"/>
        <w:jc w:val="both"/>
        <w:rPr>
          <w:sz w:val="27"/>
          <w:szCs w:val="27"/>
        </w:rPr>
      </w:pPr>
      <w:r w:rsidRPr="007C1EB6">
        <w:rPr>
          <w:b/>
          <w:sz w:val="27"/>
          <w:szCs w:val="27"/>
        </w:rPr>
        <w:t>2.3.2.</w:t>
      </w:r>
      <w:r w:rsidR="00177453" w:rsidRPr="007C1EB6">
        <w:rPr>
          <w:b/>
          <w:sz w:val="27"/>
          <w:szCs w:val="27"/>
        </w:rPr>
        <w:t>Продвижение библиотек и библиотечных услуг и др.</w:t>
      </w:r>
      <w:r w:rsidR="00177453" w:rsidRPr="00F6363B">
        <w:rPr>
          <w:b/>
          <w:sz w:val="27"/>
          <w:szCs w:val="27"/>
        </w:rPr>
        <w:t xml:space="preserve"> </w:t>
      </w:r>
    </w:p>
    <w:p w14:paraId="7D770733" w14:textId="77777777" w:rsidR="00935F33" w:rsidRDefault="000C3178" w:rsidP="00AF25F6">
      <w:pPr>
        <w:pStyle w:val="af6"/>
        <w:ind w:firstLine="851"/>
        <w:jc w:val="both"/>
        <w:rPr>
          <w:sz w:val="27"/>
          <w:szCs w:val="28"/>
        </w:rPr>
      </w:pPr>
      <w:r w:rsidRPr="00CC317E">
        <w:rPr>
          <w:sz w:val="27"/>
          <w:szCs w:val="28"/>
        </w:rPr>
        <w:t>С целью</w:t>
      </w:r>
      <w:r w:rsidR="00C27860" w:rsidRPr="00CC317E">
        <w:rPr>
          <w:sz w:val="27"/>
          <w:szCs w:val="28"/>
        </w:rPr>
        <w:t xml:space="preserve"> </w:t>
      </w:r>
      <w:r w:rsidR="00177453" w:rsidRPr="00CC317E">
        <w:rPr>
          <w:sz w:val="27"/>
          <w:szCs w:val="28"/>
        </w:rPr>
        <w:t xml:space="preserve">продвижения библиотечных услуг, </w:t>
      </w:r>
      <w:r w:rsidR="0009413E" w:rsidRPr="00CC317E">
        <w:rPr>
          <w:sz w:val="27"/>
          <w:szCs w:val="28"/>
        </w:rPr>
        <w:t xml:space="preserve">качества обслуживания и конкурентоспособности </w:t>
      </w:r>
      <w:r w:rsidR="00177453" w:rsidRPr="00CC317E">
        <w:rPr>
          <w:sz w:val="27"/>
          <w:szCs w:val="28"/>
        </w:rPr>
        <w:t>планируется использование</w:t>
      </w:r>
      <w:r w:rsidR="00C27860" w:rsidRPr="00CC317E">
        <w:rPr>
          <w:sz w:val="27"/>
          <w:szCs w:val="28"/>
        </w:rPr>
        <w:t xml:space="preserve"> </w:t>
      </w:r>
      <w:r w:rsidR="002B701B" w:rsidRPr="00CC317E">
        <w:rPr>
          <w:sz w:val="27"/>
          <w:szCs w:val="28"/>
        </w:rPr>
        <w:t xml:space="preserve">как </w:t>
      </w:r>
      <w:r w:rsidR="00E8170A" w:rsidRPr="00CC317E">
        <w:rPr>
          <w:sz w:val="27"/>
          <w:szCs w:val="28"/>
        </w:rPr>
        <w:t>традиционных,</w:t>
      </w:r>
      <w:r w:rsidR="007B1326" w:rsidRPr="00CC317E">
        <w:rPr>
          <w:sz w:val="27"/>
          <w:szCs w:val="28"/>
        </w:rPr>
        <w:t xml:space="preserve"> </w:t>
      </w:r>
      <w:r w:rsidR="002B701B" w:rsidRPr="00CC317E">
        <w:rPr>
          <w:sz w:val="27"/>
          <w:szCs w:val="28"/>
        </w:rPr>
        <w:t xml:space="preserve">так </w:t>
      </w:r>
      <w:r w:rsidR="00177453" w:rsidRPr="00CC317E">
        <w:rPr>
          <w:sz w:val="27"/>
          <w:szCs w:val="28"/>
        </w:rPr>
        <w:t xml:space="preserve">и инновационных методов </w:t>
      </w:r>
      <w:r w:rsidR="00AE47A7" w:rsidRPr="00CC317E">
        <w:rPr>
          <w:sz w:val="27"/>
          <w:szCs w:val="28"/>
        </w:rPr>
        <w:t>продвижения</w:t>
      </w:r>
      <w:r w:rsidR="007B1326" w:rsidRPr="00CC317E">
        <w:rPr>
          <w:sz w:val="27"/>
          <w:szCs w:val="28"/>
        </w:rPr>
        <w:t xml:space="preserve"> книги и чтения</w:t>
      </w:r>
      <w:r w:rsidR="00177453" w:rsidRPr="00CC317E">
        <w:rPr>
          <w:sz w:val="27"/>
          <w:szCs w:val="28"/>
        </w:rPr>
        <w:t>:</w:t>
      </w:r>
      <w:r w:rsidR="001A054F">
        <w:rPr>
          <w:sz w:val="27"/>
          <w:szCs w:val="28"/>
        </w:rPr>
        <w:t xml:space="preserve"> </w:t>
      </w:r>
    </w:p>
    <w:p w14:paraId="663FF998" w14:textId="6C951B8A" w:rsidR="001A054F" w:rsidRPr="001F4B16" w:rsidRDefault="00935F33" w:rsidP="001F4B16">
      <w:pPr>
        <w:pStyle w:val="af6"/>
        <w:ind w:firstLine="851"/>
        <w:jc w:val="both"/>
        <w:rPr>
          <w:b/>
          <w:bCs/>
          <w:color w:val="FF0000"/>
          <w:sz w:val="27"/>
          <w:szCs w:val="28"/>
        </w:rPr>
      </w:pPr>
      <w:r>
        <w:rPr>
          <w:sz w:val="27"/>
          <w:szCs w:val="28"/>
        </w:rPr>
        <w:t>-</w:t>
      </w:r>
      <w:r w:rsidR="001F4B16">
        <w:rPr>
          <w:sz w:val="27"/>
          <w:szCs w:val="28"/>
        </w:rPr>
        <w:t xml:space="preserve"> информационно-просветительные рекламы литературы в социальных сетях, буктрейлеры.</w:t>
      </w:r>
    </w:p>
    <w:p w14:paraId="3F5737ED" w14:textId="77777777" w:rsidR="00177453" w:rsidRPr="008821D0" w:rsidRDefault="00140AFE" w:rsidP="00140AFE">
      <w:pPr>
        <w:pStyle w:val="af6"/>
        <w:ind w:firstLine="851"/>
        <w:jc w:val="both"/>
        <w:rPr>
          <w:rFonts w:eastAsia="Calibri"/>
          <w:sz w:val="27"/>
          <w:szCs w:val="28"/>
        </w:rPr>
      </w:pPr>
      <w:r w:rsidRPr="008821D0">
        <w:rPr>
          <w:b/>
          <w:sz w:val="27"/>
          <w:szCs w:val="28"/>
        </w:rPr>
        <w:t>2.3.3.</w:t>
      </w:r>
      <w:r w:rsidR="00177453" w:rsidRPr="008821D0">
        <w:rPr>
          <w:b/>
          <w:sz w:val="27"/>
          <w:szCs w:val="28"/>
        </w:rPr>
        <w:t>Работа с основными читательскими группами (основные  тенденции в потребностях пользователей и их удовлетворение, анализ читательского контингента).</w:t>
      </w:r>
    </w:p>
    <w:p w14:paraId="100954AB" w14:textId="77777777" w:rsidR="00140AFE" w:rsidRPr="008821D0" w:rsidRDefault="001A2BB9" w:rsidP="00140AFE">
      <w:pPr>
        <w:autoSpaceDE w:val="0"/>
        <w:autoSpaceDN w:val="0"/>
        <w:adjustRightInd w:val="0"/>
        <w:ind w:firstLine="851"/>
        <w:jc w:val="both"/>
        <w:rPr>
          <w:sz w:val="27"/>
          <w:szCs w:val="28"/>
        </w:rPr>
      </w:pPr>
      <w:r w:rsidRPr="008821D0">
        <w:rPr>
          <w:sz w:val="27"/>
          <w:szCs w:val="28"/>
        </w:rPr>
        <w:t>О</w:t>
      </w:r>
      <w:r w:rsidR="003B4578" w:rsidRPr="008821D0">
        <w:rPr>
          <w:sz w:val="27"/>
          <w:szCs w:val="28"/>
        </w:rPr>
        <w:t xml:space="preserve">существлять </w:t>
      </w:r>
      <w:r w:rsidR="00177453" w:rsidRPr="008821D0">
        <w:rPr>
          <w:sz w:val="27"/>
          <w:szCs w:val="28"/>
        </w:rPr>
        <w:t>дифференцированное обслуживание читателей по приоритетным группам (индивидуальная работа, записи в читательских формулярах, библиотечной документации):</w:t>
      </w:r>
    </w:p>
    <w:p w14:paraId="5101E83B" w14:textId="77777777" w:rsidR="00177453" w:rsidRPr="008821D0" w:rsidRDefault="001510D0" w:rsidP="00140AFE">
      <w:pPr>
        <w:autoSpaceDE w:val="0"/>
        <w:autoSpaceDN w:val="0"/>
        <w:adjustRightInd w:val="0"/>
        <w:ind w:firstLine="851"/>
        <w:jc w:val="both"/>
        <w:rPr>
          <w:sz w:val="27"/>
          <w:szCs w:val="28"/>
        </w:rPr>
      </w:pPr>
      <w:r w:rsidRPr="008821D0">
        <w:rPr>
          <w:sz w:val="27"/>
          <w:szCs w:val="28"/>
        </w:rPr>
        <w:t>несовершеннолетние</w:t>
      </w:r>
      <w:r w:rsidR="00177453" w:rsidRPr="008821D0">
        <w:rPr>
          <w:sz w:val="27"/>
          <w:szCs w:val="28"/>
        </w:rPr>
        <w:t xml:space="preserve"> до 14 лет (включительно);</w:t>
      </w:r>
    </w:p>
    <w:p w14:paraId="5136FD8B" w14:textId="77777777" w:rsidR="00F94669" w:rsidRPr="008821D0" w:rsidRDefault="00F94669" w:rsidP="00F94669">
      <w:pPr>
        <w:autoSpaceDE w:val="0"/>
        <w:autoSpaceDN w:val="0"/>
        <w:adjustRightInd w:val="0"/>
        <w:ind w:firstLine="851"/>
        <w:jc w:val="both"/>
        <w:rPr>
          <w:sz w:val="27"/>
          <w:szCs w:val="28"/>
        </w:rPr>
      </w:pPr>
      <w:r w:rsidRPr="008821D0">
        <w:rPr>
          <w:sz w:val="27"/>
          <w:szCs w:val="28"/>
        </w:rPr>
        <w:t>несовершеннолетние до 17 лет (включительно);</w:t>
      </w:r>
    </w:p>
    <w:p w14:paraId="45A99CBB" w14:textId="77777777" w:rsidR="00F94669" w:rsidRPr="008821D0" w:rsidRDefault="00F94669" w:rsidP="00F94669">
      <w:pPr>
        <w:pStyle w:val="af6"/>
        <w:ind w:firstLine="851"/>
        <w:jc w:val="both"/>
        <w:rPr>
          <w:sz w:val="27"/>
          <w:szCs w:val="28"/>
        </w:rPr>
      </w:pPr>
      <w:r w:rsidRPr="008821D0">
        <w:rPr>
          <w:sz w:val="27"/>
          <w:szCs w:val="28"/>
        </w:rPr>
        <w:t>юношество от 15 до 17 лет;</w:t>
      </w:r>
    </w:p>
    <w:p w14:paraId="16EE869B" w14:textId="77777777" w:rsidR="00177453" w:rsidRPr="008821D0" w:rsidRDefault="00177453" w:rsidP="00140AFE">
      <w:pPr>
        <w:pStyle w:val="af6"/>
        <w:ind w:firstLine="851"/>
        <w:jc w:val="both"/>
        <w:rPr>
          <w:sz w:val="27"/>
          <w:szCs w:val="28"/>
        </w:rPr>
      </w:pPr>
      <w:r w:rsidRPr="008821D0">
        <w:rPr>
          <w:sz w:val="27"/>
          <w:szCs w:val="28"/>
        </w:rPr>
        <w:t>юношество</w:t>
      </w:r>
      <w:r w:rsidR="00AC7F08" w:rsidRPr="008821D0">
        <w:rPr>
          <w:sz w:val="27"/>
          <w:szCs w:val="28"/>
        </w:rPr>
        <w:t xml:space="preserve">, молодёжь от </w:t>
      </w:r>
      <w:r w:rsidRPr="008821D0">
        <w:rPr>
          <w:sz w:val="27"/>
          <w:szCs w:val="28"/>
        </w:rPr>
        <w:t xml:space="preserve">15 </w:t>
      </w:r>
      <w:r w:rsidR="00AC7F08" w:rsidRPr="008821D0">
        <w:rPr>
          <w:sz w:val="27"/>
          <w:szCs w:val="28"/>
        </w:rPr>
        <w:t>до</w:t>
      </w:r>
      <w:r w:rsidR="003B4578" w:rsidRPr="008821D0">
        <w:rPr>
          <w:sz w:val="27"/>
          <w:szCs w:val="28"/>
        </w:rPr>
        <w:t xml:space="preserve"> </w:t>
      </w:r>
      <w:r w:rsidR="00AC7F08" w:rsidRPr="008821D0">
        <w:rPr>
          <w:sz w:val="27"/>
          <w:szCs w:val="28"/>
        </w:rPr>
        <w:t>30 лет</w:t>
      </w:r>
      <w:r w:rsidRPr="008821D0">
        <w:rPr>
          <w:sz w:val="27"/>
          <w:szCs w:val="28"/>
        </w:rPr>
        <w:t>;</w:t>
      </w:r>
    </w:p>
    <w:p w14:paraId="57AEA586" w14:textId="77777777" w:rsidR="00177453" w:rsidRPr="00F86665" w:rsidRDefault="00177453" w:rsidP="00140AFE">
      <w:pPr>
        <w:pStyle w:val="af6"/>
        <w:ind w:firstLine="851"/>
        <w:jc w:val="both"/>
        <w:rPr>
          <w:sz w:val="27"/>
          <w:szCs w:val="28"/>
        </w:rPr>
      </w:pPr>
      <w:proofErr w:type="gramStart"/>
      <w:r w:rsidRPr="00F86665">
        <w:rPr>
          <w:sz w:val="27"/>
          <w:szCs w:val="28"/>
        </w:rPr>
        <w:t>социально незащищенные слои населения: пенсионеры, ветераны, инвалиды, читатели, нуждающиеся в библиотечном обслуживании на дому, много</w:t>
      </w:r>
      <w:r w:rsidR="003B4578" w:rsidRPr="00F86665">
        <w:rPr>
          <w:sz w:val="27"/>
          <w:szCs w:val="28"/>
        </w:rPr>
        <w:t xml:space="preserve">детные семьи, женщины, </w:t>
      </w:r>
      <w:r w:rsidR="00933E82" w:rsidRPr="00F86665">
        <w:rPr>
          <w:sz w:val="27"/>
          <w:szCs w:val="28"/>
        </w:rPr>
        <w:t>безработные</w:t>
      </w:r>
      <w:r w:rsidRPr="00F86665">
        <w:rPr>
          <w:sz w:val="27"/>
          <w:szCs w:val="28"/>
        </w:rPr>
        <w:t>;</w:t>
      </w:r>
      <w:proofErr w:type="gramEnd"/>
    </w:p>
    <w:p w14:paraId="6210EEE1" w14:textId="77777777" w:rsidR="00177453" w:rsidRPr="00F86665" w:rsidRDefault="00177453" w:rsidP="00140AFE">
      <w:pPr>
        <w:pStyle w:val="af6"/>
        <w:ind w:firstLine="851"/>
        <w:jc w:val="both"/>
        <w:rPr>
          <w:sz w:val="27"/>
          <w:szCs w:val="28"/>
        </w:rPr>
      </w:pPr>
      <w:r w:rsidRPr="00F86665">
        <w:rPr>
          <w:sz w:val="27"/>
          <w:szCs w:val="28"/>
        </w:rPr>
        <w:t xml:space="preserve">читатели с углубленным интересом к изданиям по различным темам;  </w:t>
      </w:r>
    </w:p>
    <w:p w14:paraId="3EA9087A" w14:textId="77777777" w:rsidR="00177453" w:rsidRPr="00F86665" w:rsidRDefault="00177453" w:rsidP="00140AFE">
      <w:pPr>
        <w:pStyle w:val="af6"/>
        <w:ind w:firstLine="851"/>
        <w:jc w:val="both"/>
        <w:rPr>
          <w:sz w:val="27"/>
          <w:szCs w:val="28"/>
        </w:rPr>
      </w:pPr>
      <w:r w:rsidRPr="00F86665">
        <w:rPr>
          <w:sz w:val="27"/>
          <w:szCs w:val="28"/>
        </w:rPr>
        <w:t xml:space="preserve">несовершеннолетние читатели </w:t>
      </w:r>
      <w:r w:rsidR="002C1763" w:rsidRPr="00F86665">
        <w:rPr>
          <w:sz w:val="27"/>
          <w:szCs w:val="28"/>
        </w:rPr>
        <w:t>«</w:t>
      </w:r>
      <w:r w:rsidRPr="00F86665">
        <w:rPr>
          <w:sz w:val="27"/>
          <w:szCs w:val="28"/>
        </w:rPr>
        <w:t>группы риска</w:t>
      </w:r>
      <w:r w:rsidR="002C1763" w:rsidRPr="00F86665">
        <w:rPr>
          <w:sz w:val="27"/>
          <w:szCs w:val="28"/>
        </w:rPr>
        <w:t>»</w:t>
      </w:r>
      <w:r w:rsidRPr="00F86665">
        <w:rPr>
          <w:sz w:val="27"/>
          <w:szCs w:val="28"/>
        </w:rPr>
        <w:t>, склонные к антиобщественным проявлениям</w:t>
      </w:r>
      <w:r w:rsidR="0067263F" w:rsidRPr="00F86665">
        <w:rPr>
          <w:sz w:val="27"/>
          <w:szCs w:val="28"/>
        </w:rPr>
        <w:t xml:space="preserve"> и состоящие на учёте в различных ведомствах</w:t>
      </w:r>
      <w:r w:rsidR="00F94669" w:rsidRPr="00F86665">
        <w:rPr>
          <w:sz w:val="27"/>
          <w:szCs w:val="28"/>
        </w:rPr>
        <w:t>, в том числе в учреждениях культуры</w:t>
      </w:r>
      <w:r w:rsidRPr="00F86665">
        <w:rPr>
          <w:sz w:val="27"/>
          <w:szCs w:val="28"/>
        </w:rPr>
        <w:t>;</w:t>
      </w:r>
    </w:p>
    <w:p w14:paraId="75B708E2" w14:textId="77777777" w:rsidR="00177453" w:rsidRPr="00F86665" w:rsidRDefault="00177453" w:rsidP="00140AFE">
      <w:pPr>
        <w:pStyle w:val="af6"/>
        <w:ind w:firstLine="851"/>
        <w:jc w:val="both"/>
        <w:rPr>
          <w:sz w:val="27"/>
          <w:szCs w:val="28"/>
        </w:rPr>
      </w:pPr>
      <w:r w:rsidRPr="00F86665">
        <w:rPr>
          <w:sz w:val="27"/>
          <w:szCs w:val="28"/>
        </w:rPr>
        <w:t>читатели, нуждающиеся в поддержке   профессиональной деятельности, повышении профессионального мастерства, развитии творческих способностей.</w:t>
      </w:r>
    </w:p>
    <w:p w14:paraId="09DCBAC5" w14:textId="20AD0195" w:rsidR="00DF696D" w:rsidRPr="001F4B16" w:rsidRDefault="00177453" w:rsidP="00140AFE">
      <w:pPr>
        <w:pStyle w:val="af6"/>
        <w:ind w:firstLine="851"/>
        <w:jc w:val="both"/>
        <w:rPr>
          <w:sz w:val="27"/>
          <w:szCs w:val="28"/>
        </w:rPr>
      </w:pPr>
      <w:r w:rsidRPr="00F86665">
        <w:rPr>
          <w:sz w:val="27"/>
          <w:szCs w:val="28"/>
        </w:rPr>
        <w:t>Проведение</w:t>
      </w:r>
      <w:r w:rsidR="003F2F97" w:rsidRPr="00F86665">
        <w:rPr>
          <w:sz w:val="27"/>
          <w:szCs w:val="28"/>
        </w:rPr>
        <w:t xml:space="preserve"> </w:t>
      </w:r>
      <w:r w:rsidRPr="00F86665">
        <w:rPr>
          <w:sz w:val="27"/>
          <w:szCs w:val="28"/>
        </w:rPr>
        <w:t>мониторинга состава пользователей, их запросов и  потребностей</w:t>
      </w:r>
      <w:r w:rsidR="00AA6AB9">
        <w:rPr>
          <w:sz w:val="27"/>
          <w:szCs w:val="28"/>
        </w:rPr>
        <w:t xml:space="preserve"> </w:t>
      </w:r>
      <w:r w:rsidRPr="00F86665">
        <w:rPr>
          <w:sz w:val="27"/>
          <w:szCs w:val="28"/>
        </w:rPr>
        <w:t xml:space="preserve"> </w:t>
      </w:r>
      <w:r w:rsidR="001F4B16" w:rsidRPr="001F4B16">
        <w:rPr>
          <w:sz w:val="27"/>
          <w:szCs w:val="28"/>
        </w:rPr>
        <w:t xml:space="preserve">декабрь, </w:t>
      </w:r>
      <w:r w:rsidR="001F4B16" w:rsidRPr="001F4B16">
        <w:rPr>
          <w:sz w:val="27"/>
          <w:szCs w:val="28"/>
          <w:lang w:val="en-US"/>
        </w:rPr>
        <w:t>IV</w:t>
      </w:r>
      <w:r w:rsidR="001F4B16" w:rsidRPr="001F4B16">
        <w:rPr>
          <w:sz w:val="27"/>
          <w:szCs w:val="28"/>
        </w:rPr>
        <w:t xml:space="preserve"> квартал</w:t>
      </w:r>
      <w:r w:rsidRPr="003D7D1E">
        <w:rPr>
          <w:b/>
          <w:i/>
          <w:sz w:val="27"/>
          <w:szCs w:val="28"/>
        </w:rPr>
        <w:t>.</w:t>
      </w:r>
    </w:p>
    <w:p w14:paraId="73F5C3FF" w14:textId="77777777" w:rsidR="00177453" w:rsidRDefault="00177453" w:rsidP="001F4B16">
      <w:pPr>
        <w:pStyle w:val="af6"/>
        <w:jc w:val="both"/>
        <w:rPr>
          <w:sz w:val="27"/>
          <w:szCs w:val="28"/>
        </w:rPr>
      </w:pPr>
      <w:r w:rsidRPr="00F86665">
        <w:rPr>
          <w:sz w:val="27"/>
          <w:szCs w:val="28"/>
        </w:rPr>
        <w:t xml:space="preserve"> </w:t>
      </w:r>
    </w:p>
    <w:p w14:paraId="3617DDD4" w14:textId="77777777" w:rsidR="00345774" w:rsidRDefault="00345774" w:rsidP="001F4B16">
      <w:pPr>
        <w:pStyle w:val="af6"/>
        <w:jc w:val="both"/>
        <w:rPr>
          <w:sz w:val="27"/>
          <w:szCs w:val="28"/>
        </w:rPr>
      </w:pPr>
    </w:p>
    <w:p w14:paraId="4CA5DF8A" w14:textId="77777777" w:rsidR="00345774" w:rsidRPr="00F86665" w:rsidRDefault="00345774" w:rsidP="001F4B16">
      <w:pPr>
        <w:pStyle w:val="af6"/>
        <w:jc w:val="both"/>
        <w:rPr>
          <w:sz w:val="27"/>
          <w:szCs w:val="28"/>
        </w:rPr>
      </w:pPr>
    </w:p>
    <w:p w14:paraId="366D02D3" w14:textId="77777777" w:rsidR="00177453" w:rsidRPr="00F86665" w:rsidRDefault="00140AFE" w:rsidP="00140AFE">
      <w:pPr>
        <w:autoSpaceDE w:val="0"/>
        <w:autoSpaceDN w:val="0"/>
        <w:adjustRightInd w:val="0"/>
        <w:ind w:firstLine="851"/>
        <w:jc w:val="both"/>
        <w:rPr>
          <w:b/>
          <w:sz w:val="27"/>
          <w:szCs w:val="28"/>
        </w:rPr>
      </w:pPr>
      <w:r w:rsidRPr="00F86665">
        <w:rPr>
          <w:b/>
          <w:sz w:val="27"/>
          <w:szCs w:val="28"/>
        </w:rPr>
        <w:lastRenderedPageBreak/>
        <w:t>2.3.4.</w:t>
      </w:r>
      <w:r w:rsidR="00177453" w:rsidRPr="00F86665">
        <w:rPr>
          <w:b/>
          <w:sz w:val="27"/>
          <w:szCs w:val="28"/>
        </w:rPr>
        <w:t xml:space="preserve">Библиотечное обслуживание людей с ограниченными возможностями (включая помощь в освоении ПЭВМ). </w:t>
      </w:r>
    </w:p>
    <w:p w14:paraId="0F1235CB" w14:textId="77777777" w:rsidR="00177453" w:rsidRPr="00F86665" w:rsidRDefault="00177453" w:rsidP="00140AFE">
      <w:pPr>
        <w:pStyle w:val="af6"/>
        <w:ind w:firstLine="851"/>
        <w:jc w:val="both"/>
        <w:rPr>
          <w:sz w:val="27"/>
          <w:szCs w:val="28"/>
        </w:rPr>
      </w:pPr>
      <w:r w:rsidRPr="00F86665">
        <w:rPr>
          <w:sz w:val="27"/>
          <w:szCs w:val="28"/>
        </w:rPr>
        <w:t xml:space="preserve">В рамках  реализации Государственной программы </w:t>
      </w:r>
      <w:r w:rsidR="002C1763" w:rsidRPr="00F86665">
        <w:rPr>
          <w:sz w:val="27"/>
          <w:szCs w:val="28"/>
        </w:rPr>
        <w:t>«</w:t>
      </w:r>
      <w:r w:rsidRPr="00F86665">
        <w:rPr>
          <w:sz w:val="27"/>
          <w:szCs w:val="28"/>
        </w:rPr>
        <w:t>Доступная среда</w:t>
      </w:r>
      <w:r w:rsidR="002C1763" w:rsidRPr="00F86665">
        <w:rPr>
          <w:sz w:val="27"/>
          <w:szCs w:val="28"/>
        </w:rPr>
        <w:t>»</w:t>
      </w:r>
      <w:r w:rsidRPr="00F86665">
        <w:rPr>
          <w:sz w:val="27"/>
          <w:szCs w:val="28"/>
        </w:rPr>
        <w:t xml:space="preserve"> на 2011-2020 гг. с целью обеспечения свободного и беспрепятственного доступа к информации инвалидов по зрению и других людей с физическими нарушениями, содействию их социальной реабилитации и интеграции в обществе</w:t>
      </w:r>
      <w:r w:rsidR="000B2469" w:rsidRPr="00F86665">
        <w:rPr>
          <w:sz w:val="27"/>
          <w:szCs w:val="28"/>
        </w:rPr>
        <w:t>,</w:t>
      </w:r>
      <w:r w:rsidRPr="00F86665">
        <w:rPr>
          <w:sz w:val="27"/>
          <w:szCs w:val="28"/>
        </w:rPr>
        <w:t xml:space="preserve"> выделить три основные группы пользователей:</w:t>
      </w:r>
    </w:p>
    <w:p w14:paraId="48A657C1" w14:textId="77777777" w:rsidR="00177453" w:rsidRPr="00F86665" w:rsidRDefault="00177453" w:rsidP="00140AFE">
      <w:pPr>
        <w:pStyle w:val="af6"/>
        <w:ind w:firstLine="851"/>
        <w:jc w:val="both"/>
        <w:rPr>
          <w:sz w:val="27"/>
          <w:szCs w:val="28"/>
        </w:rPr>
      </w:pPr>
      <w:r w:rsidRPr="00F86665">
        <w:rPr>
          <w:sz w:val="27"/>
          <w:szCs w:val="28"/>
        </w:rPr>
        <w:t>непосредственно инвалиды и пожилые люди; </w:t>
      </w:r>
    </w:p>
    <w:p w14:paraId="30816AFE" w14:textId="77777777" w:rsidR="00177453" w:rsidRPr="00F86665" w:rsidRDefault="00177453" w:rsidP="00140AFE">
      <w:pPr>
        <w:pStyle w:val="af6"/>
        <w:ind w:firstLine="851"/>
        <w:jc w:val="both"/>
        <w:rPr>
          <w:sz w:val="27"/>
          <w:szCs w:val="28"/>
        </w:rPr>
      </w:pPr>
      <w:r w:rsidRPr="00F86665">
        <w:rPr>
          <w:sz w:val="27"/>
          <w:szCs w:val="28"/>
        </w:rPr>
        <w:t>родители детей-инвалидов; </w:t>
      </w:r>
    </w:p>
    <w:p w14:paraId="6FF270FB" w14:textId="77777777" w:rsidR="00177453" w:rsidRDefault="00177453" w:rsidP="00140AFE">
      <w:pPr>
        <w:pStyle w:val="af6"/>
        <w:ind w:firstLine="851"/>
        <w:jc w:val="both"/>
        <w:rPr>
          <w:sz w:val="27"/>
          <w:szCs w:val="28"/>
        </w:rPr>
      </w:pPr>
      <w:r w:rsidRPr="00F86665">
        <w:rPr>
          <w:sz w:val="27"/>
          <w:szCs w:val="28"/>
        </w:rPr>
        <w:t xml:space="preserve">специалисты, по роду деятельности связанные с людьми с ограниченными возможностями здоровья (социальные работники, </w:t>
      </w:r>
      <w:r w:rsidR="00002534" w:rsidRPr="00F86665">
        <w:rPr>
          <w:sz w:val="27"/>
          <w:szCs w:val="28"/>
        </w:rPr>
        <w:t>специалисты мед</w:t>
      </w:r>
      <w:proofErr w:type="gramStart"/>
      <w:r w:rsidR="00002534" w:rsidRPr="00F86665">
        <w:rPr>
          <w:sz w:val="27"/>
          <w:szCs w:val="28"/>
        </w:rPr>
        <w:t>.</w:t>
      </w:r>
      <w:proofErr w:type="gramEnd"/>
      <w:r w:rsidR="00AE4ACA" w:rsidRPr="00F86665">
        <w:rPr>
          <w:sz w:val="27"/>
          <w:szCs w:val="28"/>
        </w:rPr>
        <w:t xml:space="preserve"> </w:t>
      </w:r>
      <w:proofErr w:type="gramStart"/>
      <w:r w:rsidRPr="00F86665">
        <w:rPr>
          <w:sz w:val="27"/>
          <w:szCs w:val="28"/>
        </w:rPr>
        <w:t>у</w:t>
      </w:r>
      <w:proofErr w:type="gramEnd"/>
      <w:r w:rsidRPr="00F86665">
        <w:rPr>
          <w:sz w:val="27"/>
          <w:szCs w:val="28"/>
        </w:rPr>
        <w:t xml:space="preserve">чреждений, представители различных </w:t>
      </w:r>
      <w:r w:rsidR="001A1E25" w:rsidRPr="00F86665">
        <w:rPr>
          <w:sz w:val="27"/>
          <w:szCs w:val="28"/>
        </w:rPr>
        <w:t>общественных организаций и др.).</w:t>
      </w:r>
    </w:p>
    <w:p w14:paraId="06BDEB67" w14:textId="77777777" w:rsidR="001F4B16" w:rsidRPr="001F4B16" w:rsidRDefault="001F4B16" w:rsidP="001F4B16">
      <w:pPr>
        <w:ind w:firstLine="851"/>
        <w:jc w:val="both"/>
        <w:rPr>
          <w:sz w:val="27"/>
          <w:szCs w:val="28"/>
          <w:highlight w:val="yellow"/>
        </w:rPr>
      </w:pPr>
      <w:r w:rsidRPr="001F4B16">
        <w:rPr>
          <w:sz w:val="27"/>
          <w:szCs w:val="28"/>
        </w:rPr>
        <w:t>Обеспечить доступность книжного фонда в бумажном варианте для людей с ограниченными возможностями здоровья. Продолжить социальное партнёрство с соц. защитой. Библиотека является центром  духовного общения и  культурного досуга в станице.</w:t>
      </w:r>
    </w:p>
    <w:p w14:paraId="3EFC7BD3" w14:textId="40E897A8" w:rsidR="001F4B16" w:rsidRPr="001F4B16" w:rsidRDefault="00ED19F2" w:rsidP="001F4B16">
      <w:pPr>
        <w:ind w:firstLine="708"/>
        <w:jc w:val="both"/>
        <w:rPr>
          <w:sz w:val="27"/>
          <w:szCs w:val="28"/>
        </w:rPr>
      </w:pPr>
      <w:r>
        <w:rPr>
          <w:sz w:val="27"/>
          <w:szCs w:val="28"/>
        </w:rPr>
        <w:t>П</w:t>
      </w:r>
      <w:r w:rsidR="001F4B16" w:rsidRPr="001F4B16">
        <w:rPr>
          <w:sz w:val="27"/>
          <w:szCs w:val="28"/>
        </w:rPr>
        <w:t>роведение культурно-просветительских мероприятий и организация досуга с целью социально-культурной реабилитации и адаптации данной категории пользователей:</w:t>
      </w:r>
    </w:p>
    <w:p w14:paraId="77272A56" w14:textId="7169B74C" w:rsidR="001F4B16" w:rsidRPr="00F524ED" w:rsidRDefault="00ED19F2" w:rsidP="001F4B16">
      <w:pPr>
        <w:ind w:firstLine="708"/>
        <w:jc w:val="both"/>
        <w:rPr>
          <w:sz w:val="27"/>
          <w:szCs w:val="28"/>
        </w:rPr>
      </w:pPr>
      <w:r w:rsidRPr="00F524ED">
        <w:rPr>
          <w:sz w:val="27"/>
          <w:szCs w:val="28"/>
        </w:rPr>
        <w:t>п</w:t>
      </w:r>
      <w:r w:rsidR="001F4B16" w:rsidRPr="00F524ED">
        <w:rPr>
          <w:sz w:val="27"/>
          <w:szCs w:val="28"/>
        </w:rPr>
        <w:t>ланируется проведение: мероприятия по правовым вопросам для инвалидов «Мы постигаем мир прикосновением» (день инвалида, декабрь);</w:t>
      </w:r>
    </w:p>
    <w:p w14:paraId="34901988" w14:textId="77777777" w:rsidR="001F4B16" w:rsidRPr="00F524ED" w:rsidRDefault="001F4B16" w:rsidP="001F4B16">
      <w:pPr>
        <w:ind w:firstLine="708"/>
        <w:jc w:val="both"/>
        <w:rPr>
          <w:sz w:val="27"/>
          <w:szCs w:val="28"/>
        </w:rPr>
      </w:pPr>
      <w:r w:rsidRPr="00F524ED">
        <w:rPr>
          <w:sz w:val="27"/>
          <w:szCs w:val="28"/>
        </w:rPr>
        <w:t>час нравственности «Славим возраст золотой» (день пожилого человека октябрь);</w:t>
      </w:r>
    </w:p>
    <w:p w14:paraId="462E64B7" w14:textId="38C83D7F" w:rsidR="00177453" w:rsidRPr="00F86665" w:rsidRDefault="00177453" w:rsidP="001F4B16">
      <w:pPr>
        <w:pStyle w:val="af6"/>
        <w:ind w:firstLine="851"/>
        <w:jc w:val="both"/>
        <w:rPr>
          <w:sz w:val="27"/>
          <w:szCs w:val="28"/>
        </w:rPr>
      </w:pPr>
      <w:r w:rsidRPr="00F524ED">
        <w:rPr>
          <w:sz w:val="27"/>
          <w:szCs w:val="28"/>
        </w:rPr>
        <w:t>прове</w:t>
      </w:r>
      <w:r w:rsidR="001F4B16" w:rsidRPr="00F524ED">
        <w:rPr>
          <w:sz w:val="27"/>
          <w:szCs w:val="28"/>
        </w:rPr>
        <w:t>дение культурно-просветительского мероприятия</w:t>
      </w:r>
      <w:r w:rsidR="00F56D31" w:rsidRPr="00F524ED">
        <w:rPr>
          <w:sz w:val="27"/>
          <w:szCs w:val="28"/>
        </w:rPr>
        <w:t>: «Мы постигаем мир прикосновением» - правовые вопросы для инвалидов и</w:t>
      </w:r>
      <w:r w:rsidRPr="00F524ED">
        <w:rPr>
          <w:sz w:val="27"/>
          <w:szCs w:val="28"/>
        </w:rPr>
        <w:t xml:space="preserve"> организация досуга с целью </w:t>
      </w:r>
      <w:r w:rsidR="00054A2D" w:rsidRPr="00F524ED">
        <w:rPr>
          <w:sz w:val="27"/>
          <w:szCs w:val="28"/>
        </w:rPr>
        <w:t xml:space="preserve">социально-культурной </w:t>
      </w:r>
      <w:r w:rsidRPr="00F524ED">
        <w:rPr>
          <w:sz w:val="27"/>
          <w:szCs w:val="28"/>
        </w:rPr>
        <w:t>реабилитации и адаптации данной категории пользователей</w:t>
      </w:r>
      <w:r w:rsidRPr="00F86665">
        <w:rPr>
          <w:sz w:val="27"/>
          <w:szCs w:val="28"/>
        </w:rPr>
        <w:t xml:space="preserve"> </w:t>
      </w:r>
    </w:p>
    <w:p w14:paraId="3D13EA07" w14:textId="77777777" w:rsidR="00F56D31" w:rsidRDefault="00177453" w:rsidP="00F56D31">
      <w:pPr>
        <w:ind w:firstLine="708"/>
        <w:jc w:val="both"/>
        <w:rPr>
          <w:sz w:val="27"/>
          <w:szCs w:val="28"/>
        </w:rPr>
      </w:pPr>
      <w:r w:rsidRPr="00F86665">
        <w:rPr>
          <w:sz w:val="27"/>
          <w:szCs w:val="28"/>
        </w:rPr>
        <w:t>использова</w:t>
      </w:r>
      <w:r w:rsidR="00C06D56" w:rsidRPr="00F86665">
        <w:rPr>
          <w:sz w:val="27"/>
          <w:szCs w:val="28"/>
        </w:rPr>
        <w:t>ние</w:t>
      </w:r>
      <w:r w:rsidR="000C3CA2" w:rsidRPr="00F86665">
        <w:rPr>
          <w:sz w:val="27"/>
          <w:szCs w:val="28"/>
        </w:rPr>
        <w:t xml:space="preserve"> </w:t>
      </w:r>
      <w:proofErr w:type="spellStart"/>
      <w:r w:rsidRPr="00F86665">
        <w:rPr>
          <w:sz w:val="27"/>
          <w:szCs w:val="28"/>
        </w:rPr>
        <w:t>внестационарны</w:t>
      </w:r>
      <w:r w:rsidR="00C06D56" w:rsidRPr="00F86665">
        <w:rPr>
          <w:sz w:val="27"/>
          <w:szCs w:val="28"/>
        </w:rPr>
        <w:t>х</w:t>
      </w:r>
      <w:proofErr w:type="spellEnd"/>
      <w:r w:rsidRPr="00F86665">
        <w:rPr>
          <w:sz w:val="27"/>
          <w:szCs w:val="28"/>
        </w:rPr>
        <w:t xml:space="preserve"> форм обслуживания (выездные пункты,  обслуживание на дому, организация работы волонтёров)</w:t>
      </w:r>
      <w:r w:rsidR="00873BE4" w:rsidRPr="00F86665">
        <w:rPr>
          <w:sz w:val="27"/>
          <w:szCs w:val="28"/>
        </w:rPr>
        <w:t>;</w:t>
      </w:r>
      <w:r w:rsidR="00A24B4B">
        <w:rPr>
          <w:sz w:val="27"/>
          <w:szCs w:val="28"/>
        </w:rPr>
        <w:t xml:space="preserve"> </w:t>
      </w:r>
    </w:p>
    <w:p w14:paraId="20C1923D" w14:textId="4005ED67" w:rsidR="00F56D31" w:rsidRPr="001F4B16" w:rsidRDefault="00F56D31" w:rsidP="00F56D31">
      <w:pPr>
        <w:ind w:firstLine="708"/>
        <w:jc w:val="both"/>
        <w:rPr>
          <w:sz w:val="27"/>
          <w:szCs w:val="28"/>
        </w:rPr>
      </w:pPr>
      <w:r>
        <w:rPr>
          <w:sz w:val="27"/>
          <w:szCs w:val="28"/>
        </w:rPr>
        <w:t>Планируется обслуживать 3</w:t>
      </w:r>
      <w:r w:rsidRPr="001F4B16">
        <w:rPr>
          <w:sz w:val="27"/>
          <w:szCs w:val="28"/>
        </w:rPr>
        <w:t xml:space="preserve"> человек</w:t>
      </w:r>
      <w:r>
        <w:rPr>
          <w:sz w:val="27"/>
          <w:szCs w:val="28"/>
        </w:rPr>
        <w:t>а</w:t>
      </w:r>
      <w:r w:rsidRPr="001F4B16">
        <w:rPr>
          <w:sz w:val="27"/>
          <w:szCs w:val="28"/>
        </w:rPr>
        <w:t xml:space="preserve"> на дому. Организовать работу волонтеров.</w:t>
      </w:r>
    </w:p>
    <w:p w14:paraId="0E47D659" w14:textId="77777777" w:rsidR="00A24B4B" w:rsidRPr="00A24B4B" w:rsidRDefault="00A24B4B" w:rsidP="00A24B4B">
      <w:pPr>
        <w:pStyle w:val="af6"/>
        <w:jc w:val="both"/>
        <w:rPr>
          <w:b/>
          <w:i/>
          <w:sz w:val="27"/>
          <w:szCs w:val="28"/>
        </w:rPr>
      </w:pPr>
    </w:p>
    <w:p w14:paraId="74F6D49E" w14:textId="77777777" w:rsidR="00177453" w:rsidRPr="00F86665" w:rsidRDefault="00140AFE" w:rsidP="00140AFE">
      <w:pPr>
        <w:autoSpaceDE w:val="0"/>
        <w:autoSpaceDN w:val="0"/>
        <w:adjustRightInd w:val="0"/>
        <w:ind w:firstLine="851"/>
        <w:jc w:val="both"/>
        <w:rPr>
          <w:b/>
          <w:sz w:val="27"/>
          <w:szCs w:val="28"/>
        </w:rPr>
      </w:pPr>
      <w:r w:rsidRPr="00F86665">
        <w:rPr>
          <w:b/>
          <w:sz w:val="27"/>
          <w:szCs w:val="28"/>
        </w:rPr>
        <w:t>2.3.5.</w:t>
      </w:r>
      <w:r w:rsidR="00177453" w:rsidRPr="00F86665">
        <w:rPr>
          <w:b/>
          <w:sz w:val="27"/>
          <w:szCs w:val="28"/>
        </w:rPr>
        <w:t>Обслуживание удаленных пользователей.</w:t>
      </w:r>
    </w:p>
    <w:p w14:paraId="6EFED26D" w14:textId="40DB9277" w:rsidR="00F56D31" w:rsidRPr="00F56D31" w:rsidRDefault="00F56D31" w:rsidP="00F56D31">
      <w:pPr>
        <w:autoSpaceDE w:val="0"/>
        <w:autoSpaceDN w:val="0"/>
        <w:adjustRightInd w:val="0"/>
        <w:ind w:firstLine="851"/>
        <w:jc w:val="both"/>
        <w:rPr>
          <w:sz w:val="27"/>
          <w:szCs w:val="28"/>
        </w:rPr>
      </w:pPr>
      <w:r w:rsidRPr="00F56D31">
        <w:rPr>
          <w:sz w:val="27"/>
          <w:szCs w:val="28"/>
        </w:rPr>
        <w:t>В течение года осуществлять обслуживание удаленных пользователей с помощью новых информационных и телекоммуникационных технологий: электронная доставка документов (ЭДД); доступ к НЭБ; информационные рассылки для отдельных групп пользователей; получение информации уточнение запроса пользователя по телефону.</w:t>
      </w:r>
      <w:r>
        <w:rPr>
          <w:sz w:val="27"/>
          <w:szCs w:val="28"/>
        </w:rPr>
        <w:t xml:space="preserve"> </w:t>
      </w:r>
    </w:p>
    <w:p w14:paraId="7D76B560" w14:textId="77777777" w:rsidR="00345774" w:rsidRDefault="00345774" w:rsidP="00B442CB">
      <w:pPr>
        <w:autoSpaceDE w:val="0"/>
        <w:autoSpaceDN w:val="0"/>
        <w:adjustRightInd w:val="0"/>
        <w:ind w:firstLine="851"/>
        <w:jc w:val="both"/>
        <w:rPr>
          <w:sz w:val="27"/>
          <w:szCs w:val="28"/>
        </w:rPr>
      </w:pPr>
    </w:p>
    <w:p w14:paraId="2494FCC8" w14:textId="77777777" w:rsidR="00177453" w:rsidRPr="004B6D6A" w:rsidRDefault="00177453" w:rsidP="00B442CB">
      <w:pPr>
        <w:autoSpaceDE w:val="0"/>
        <w:autoSpaceDN w:val="0"/>
        <w:adjustRightInd w:val="0"/>
        <w:ind w:firstLine="851"/>
        <w:jc w:val="both"/>
        <w:rPr>
          <w:b/>
          <w:sz w:val="27"/>
          <w:szCs w:val="27"/>
        </w:rPr>
      </w:pPr>
      <w:r w:rsidRPr="004B6D6A">
        <w:rPr>
          <w:b/>
          <w:sz w:val="27"/>
          <w:szCs w:val="27"/>
        </w:rPr>
        <w:t>2.3.6.Направления и формы работы с пользователями: тематика, содержание, формы и методы работы (по схеме)</w:t>
      </w:r>
      <w:r w:rsidR="00002534" w:rsidRPr="004B6D6A">
        <w:rPr>
          <w:b/>
          <w:sz w:val="27"/>
          <w:szCs w:val="27"/>
        </w:rPr>
        <w:t>.</w:t>
      </w:r>
    </w:p>
    <w:p w14:paraId="02B24D31" w14:textId="77777777" w:rsidR="00177453" w:rsidRPr="00EB76FF" w:rsidRDefault="00177453" w:rsidP="00B442CB">
      <w:pPr>
        <w:pStyle w:val="a3"/>
        <w:ind w:firstLine="851"/>
        <w:jc w:val="both"/>
        <w:rPr>
          <w:rFonts w:ascii="Times New Roman" w:hAnsi="Times New Roman"/>
          <w:b/>
          <w:sz w:val="27"/>
          <w:szCs w:val="27"/>
        </w:rPr>
      </w:pPr>
      <w:r w:rsidRPr="00883FFA">
        <w:rPr>
          <w:rFonts w:ascii="Times New Roman" w:hAnsi="Times New Roman"/>
          <w:b/>
          <w:sz w:val="27"/>
          <w:szCs w:val="27"/>
        </w:rPr>
        <w:t>Формирование гражданско-патриотической позиции  населения. Популяризация государственной символики России, Кубани.</w:t>
      </w:r>
    </w:p>
    <w:tbl>
      <w:tblPr>
        <w:tblStyle w:val="a5"/>
        <w:tblW w:w="9889" w:type="dxa"/>
        <w:tblLayout w:type="fixed"/>
        <w:tblLook w:val="04A0" w:firstRow="1" w:lastRow="0" w:firstColumn="1" w:lastColumn="0" w:noHBand="0" w:noVBand="1"/>
      </w:tblPr>
      <w:tblGrid>
        <w:gridCol w:w="2802"/>
        <w:gridCol w:w="1984"/>
        <w:gridCol w:w="143"/>
        <w:gridCol w:w="1416"/>
        <w:gridCol w:w="1134"/>
        <w:gridCol w:w="142"/>
        <w:gridCol w:w="2268"/>
      </w:tblGrid>
      <w:tr w:rsidR="00BA6F86" w:rsidRPr="007B216B" w14:paraId="69B08DDE" w14:textId="77777777" w:rsidTr="00345774">
        <w:tc>
          <w:tcPr>
            <w:tcW w:w="2802" w:type="dxa"/>
          </w:tcPr>
          <w:p w14:paraId="0D47FDB0" w14:textId="77777777" w:rsidR="00BA6F86" w:rsidRPr="007B216B" w:rsidRDefault="00BA6F86" w:rsidP="00EB76FF">
            <w:pPr>
              <w:pStyle w:val="af6"/>
              <w:contextualSpacing/>
              <w:rPr>
                <w:b/>
              </w:rPr>
            </w:pPr>
            <w:r w:rsidRPr="007B216B">
              <w:rPr>
                <w:b/>
              </w:rPr>
              <w:t xml:space="preserve">Содержание </w:t>
            </w:r>
          </w:p>
          <w:p w14:paraId="1DDBF4DA" w14:textId="77777777" w:rsidR="00BA6F86" w:rsidRPr="007B216B" w:rsidRDefault="00BA6F86" w:rsidP="00EB76FF">
            <w:pPr>
              <w:pStyle w:val="af6"/>
              <w:contextualSpacing/>
              <w:rPr>
                <w:b/>
              </w:rPr>
            </w:pPr>
            <w:r w:rsidRPr="007B216B">
              <w:rPr>
                <w:b/>
              </w:rPr>
              <w:t>деятельности</w:t>
            </w:r>
          </w:p>
        </w:tc>
        <w:tc>
          <w:tcPr>
            <w:tcW w:w="1984" w:type="dxa"/>
          </w:tcPr>
          <w:p w14:paraId="1A4D043D" w14:textId="77777777" w:rsidR="00BA6F86" w:rsidRPr="007B216B" w:rsidRDefault="00BA6F86" w:rsidP="00EB76FF">
            <w:pPr>
              <w:pStyle w:val="af6"/>
              <w:contextualSpacing/>
              <w:rPr>
                <w:b/>
              </w:rPr>
            </w:pPr>
            <w:r w:rsidRPr="007B216B">
              <w:rPr>
                <w:b/>
              </w:rPr>
              <w:t xml:space="preserve">Форма </w:t>
            </w:r>
          </w:p>
          <w:p w14:paraId="17A85378" w14:textId="77777777" w:rsidR="00BA6F86" w:rsidRPr="007B216B" w:rsidRDefault="00BA6F86" w:rsidP="00EB76FF">
            <w:pPr>
              <w:pStyle w:val="af6"/>
              <w:contextualSpacing/>
              <w:rPr>
                <w:b/>
              </w:rPr>
            </w:pPr>
            <w:r w:rsidRPr="007B216B">
              <w:rPr>
                <w:b/>
              </w:rPr>
              <w:t>работы</w:t>
            </w:r>
          </w:p>
        </w:tc>
        <w:tc>
          <w:tcPr>
            <w:tcW w:w="1559" w:type="dxa"/>
            <w:gridSpan w:val="2"/>
          </w:tcPr>
          <w:p w14:paraId="2F96E060" w14:textId="77777777" w:rsidR="00BA6F86" w:rsidRPr="007B216B" w:rsidRDefault="00BA6F86" w:rsidP="00EB76FF">
            <w:pPr>
              <w:pStyle w:val="af6"/>
              <w:ind w:right="33"/>
              <w:contextualSpacing/>
              <w:rPr>
                <w:b/>
              </w:rPr>
            </w:pPr>
            <w:proofErr w:type="gramStart"/>
            <w:r w:rsidRPr="007B216B">
              <w:rPr>
                <w:b/>
              </w:rPr>
              <w:t>Читатель-</w:t>
            </w:r>
            <w:proofErr w:type="spellStart"/>
            <w:r w:rsidRPr="007B216B">
              <w:rPr>
                <w:b/>
              </w:rPr>
              <w:t>ская</w:t>
            </w:r>
            <w:proofErr w:type="spellEnd"/>
            <w:proofErr w:type="gramEnd"/>
            <w:r w:rsidRPr="007B216B">
              <w:rPr>
                <w:b/>
              </w:rPr>
              <w:t xml:space="preserve"> группа</w:t>
            </w:r>
          </w:p>
        </w:tc>
        <w:tc>
          <w:tcPr>
            <w:tcW w:w="1276" w:type="dxa"/>
            <w:gridSpan w:val="2"/>
          </w:tcPr>
          <w:p w14:paraId="4A2A806E" w14:textId="77777777" w:rsidR="00BA6F86" w:rsidRPr="007B216B" w:rsidRDefault="00BA6F86" w:rsidP="00EB76FF">
            <w:pPr>
              <w:pStyle w:val="af6"/>
              <w:contextualSpacing/>
              <w:rPr>
                <w:b/>
              </w:rPr>
            </w:pPr>
            <w:r w:rsidRPr="007B216B">
              <w:rPr>
                <w:b/>
              </w:rPr>
              <w:t>Срок исполнения</w:t>
            </w:r>
          </w:p>
        </w:tc>
        <w:tc>
          <w:tcPr>
            <w:tcW w:w="2268" w:type="dxa"/>
          </w:tcPr>
          <w:p w14:paraId="5B8DCAF9" w14:textId="77777777" w:rsidR="00BA6F86" w:rsidRPr="007B216B" w:rsidRDefault="00BA6F86" w:rsidP="00EB76FF">
            <w:pPr>
              <w:pStyle w:val="af6"/>
              <w:contextualSpacing/>
              <w:rPr>
                <w:b/>
              </w:rPr>
            </w:pPr>
            <w:r w:rsidRPr="007B216B">
              <w:rPr>
                <w:b/>
              </w:rPr>
              <w:t xml:space="preserve">Ответственный </w:t>
            </w:r>
          </w:p>
        </w:tc>
        <w:bookmarkStart w:id="0" w:name="_GoBack"/>
        <w:bookmarkEnd w:id="0"/>
      </w:tr>
      <w:tr w:rsidR="00BA6F86" w:rsidRPr="007B216B" w14:paraId="5683B9CA" w14:textId="77777777" w:rsidTr="00345774">
        <w:trPr>
          <w:trHeight w:val="203"/>
        </w:trPr>
        <w:tc>
          <w:tcPr>
            <w:tcW w:w="2802" w:type="dxa"/>
          </w:tcPr>
          <w:p w14:paraId="353F6E91" w14:textId="77777777" w:rsidR="00BA6F86" w:rsidRPr="007B216B" w:rsidRDefault="00BA6F86" w:rsidP="00EB76FF">
            <w:pPr>
              <w:ind w:right="-108"/>
              <w:rPr>
                <w:b/>
              </w:rPr>
            </w:pPr>
            <w:r w:rsidRPr="007B216B">
              <w:rPr>
                <w:b/>
              </w:rPr>
              <w:lastRenderedPageBreak/>
              <w:t xml:space="preserve">«История Отечества: события и герои» </w:t>
            </w:r>
            <w:r w:rsidRPr="007B216B">
              <w:rPr>
                <w:i/>
              </w:rPr>
              <w:t>(Первая мировая война, начало Второй мировой войны, День неизвестного солдата, День героев Отечества и др.)</w:t>
            </w:r>
          </w:p>
        </w:tc>
        <w:tc>
          <w:tcPr>
            <w:tcW w:w="1984" w:type="dxa"/>
          </w:tcPr>
          <w:p w14:paraId="5D818040" w14:textId="77777777" w:rsidR="00BA6F86" w:rsidRPr="007B216B" w:rsidRDefault="00BA6F86" w:rsidP="00EB76FF">
            <w:pPr>
              <w:rPr>
                <w:b/>
              </w:rPr>
            </w:pPr>
            <w:r w:rsidRPr="007B216B">
              <w:rPr>
                <w:b/>
              </w:rPr>
              <w:t>цикл историко-литературных мероприятий</w:t>
            </w:r>
            <w:r w:rsidR="00AB5660" w:rsidRPr="00CB5413">
              <w:t xml:space="preserve"> посвященных дням воинской славы</w:t>
            </w:r>
          </w:p>
          <w:p w14:paraId="4C21ED58" w14:textId="77777777" w:rsidR="00BA6F86" w:rsidRPr="007B216B" w:rsidRDefault="00BA6F86" w:rsidP="00EB76FF">
            <w:pPr>
              <w:rPr>
                <w:b/>
              </w:rPr>
            </w:pPr>
          </w:p>
        </w:tc>
        <w:tc>
          <w:tcPr>
            <w:tcW w:w="1559" w:type="dxa"/>
            <w:gridSpan w:val="2"/>
          </w:tcPr>
          <w:p w14:paraId="4C9B177E" w14:textId="77777777" w:rsidR="00BA6F86" w:rsidRPr="007B216B" w:rsidRDefault="00BA6F86" w:rsidP="00EB76FF">
            <w:pPr>
              <w:rPr>
                <w:b/>
              </w:rPr>
            </w:pPr>
            <w:r w:rsidRPr="007B216B">
              <w:rPr>
                <w:b/>
              </w:rPr>
              <w:t xml:space="preserve">всем </w:t>
            </w:r>
          </w:p>
          <w:p w14:paraId="74E12465" w14:textId="77777777" w:rsidR="00BA6F86" w:rsidRPr="007B216B" w:rsidRDefault="00BA6F86" w:rsidP="00EB76FF">
            <w:pPr>
              <w:rPr>
                <w:b/>
              </w:rPr>
            </w:pPr>
            <w:r w:rsidRPr="007B216B">
              <w:rPr>
                <w:b/>
              </w:rPr>
              <w:t>группам</w:t>
            </w:r>
          </w:p>
        </w:tc>
        <w:tc>
          <w:tcPr>
            <w:tcW w:w="1276" w:type="dxa"/>
            <w:gridSpan w:val="2"/>
          </w:tcPr>
          <w:p w14:paraId="7C3E3EE8" w14:textId="77777777" w:rsidR="00BA6F86" w:rsidRPr="007B216B" w:rsidRDefault="00BA6F86" w:rsidP="00EB76FF">
            <w:pPr>
              <w:rPr>
                <w:b/>
              </w:rPr>
            </w:pPr>
            <w:r w:rsidRPr="007B216B">
              <w:rPr>
                <w:b/>
              </w:rPr>
              <w:t>1-4 кв.</w:t>
            </w:r>
          </w:p>
        </w:tc>
        <w:tc>
          <w:tcPr>
            <w:tcW w:w="2268" w:type="dxa"/>
          </w:tcPr>
          <w:p w14:paraId="7B00532C" w14:textId="77777777" w:rsidR="00BA6F86" w:rsidRPr="007B216B" w:rsidRDefault="00BA6F86" w:rsidP="00EB76FF">
            <w:pPr>
              <w:rPr>
                <w:b/>
              </w:rPr>
            </w:pPr>
            <w:proofErr w:type="spellStart"/>
            <w:r w:rsidRPr="007B216B">
              <w:rPr>
                <w:b/>
              </w:rPr>
              <w:t>Межпоселенческая</w:t>
            </w:r>
            <w:proofErr w:type="spellEnd"/>
            <w:r w:rsidRPr="007B216B">
              <w:rPr>
                <w:b/>
              </w:rPr>
              <w:t xml:space="preserve"> библиотека, библиотеки поселений</w:t>
            </w:r>
          </w:p>
        </w:tc>
      </w:tr>
      <w:tr w:rsidR="00F56D31" w:rsidRPr="00946FF5" w14:paraId="6887EBB7" w14:textId="77777777" w:rsidTr="00345774">
        <w:trPr>
          <w:trHeight w:val="203"/>
        </w:trPr>
        <w:tc>
          <w:tcPr>
            <w:tcW w:w="2802" w:type="dxa"/>
          </w:tcPr>
          <w:p w14:paraId="03A81934" w14:textId="77777777" w:rsidR="00F56D31" w:rsidRPr="00946FF5" w:rsidRDefault="00F56D31" w:rsidP="009310B7">
            <w:r w:rsidRPr="00946FF5">
              <w:t>«Не смейте забывать об этом». (День освобождения станицы)</w:t>
            </w:r>
          </w:p>
          <w:p w14:paraId="167B6F80" w14:textId="77777777" w:rsidR="00F56D31" w:rsidRPr="00946FF5" w:rsidRDefault="00F56D31" w:rsidP="003118A8">
            <w:pPr>
              <w:pStyle w:val="Standard"/>
              <w:tabs>
                <w:tab w:val="left" w:pos="2115"/>
              </w:tabs>
            </w:pPr>
          </w:p>
        </w:tc>
        <w:tc>
          <w:tcPr>
            <w:tcW w:w="1984" w:type="dxa"/>
          </w:tcPr>
          <w:p w14:paraId="1871314F" w14:textId="62DB946A" w:rsidR="00F56D31" w:rsidRPr="00946FF5" w:rsidRDefault="00F56D31" w:rsidP="003118A8">
            <w:pPr>
              <w:pStyle w:val="Standard"/>
              <w:tabs>
                <w:tab w:val="left" w:pos="2115"/>
              </w:tabs>
            </w:pPr>
            <w:r w:rsidRPr="00946FF5">
              <w:t>Вечер памяти</w:t>
            </w:r>
          </w:p>
        </w:tc>
        <w:tc>
          <w:tcPr>
            <w:tcW w:w="1559" w:type="dxa"/>
            <w:gridSpan w:val="2"/>
          </w:tcPr>
          <w:p w14:paraId="497D52D4" w14:textId="1CD98D03" w:rsidR="00F56D31" w:rsidRPr="00946FF5" w:rsidRDefault="00F56D31" w:rsidP="003118A8">
            <w:pPr>
              <w:pStyle w:val="Standard"/>
              <w:tabs>
                <w:tab w:val="left" w:pos="2115"/>
              </w:tabs>
            </w:pPr>
            <w:r w:rsidRPr="00946FF5">
              <w:t>Общая</w:t>
            </w:r>
          </w:p>
        </w:tc>
        <w:tc>
          <w:tcPr>
            <w:tcW w:w="1276" w:type="dxa"/>
            <w:gridSpan w:val="2"/>
          </w:tcPr>
          <w:p w14:paraId="67DF7285" w14:textId="7B26B7AC" w:rsidR="00F56D31" w:rsidRPr="00EA6D6D" w:rsidRDefault="00F56D31" w:rsidP="003118A8">
            <w:pPr>
              <w:pStyle w:val="Standard"/>
              <w:tabs>
                <w:tab w:val="left" w:pos="2115"/>
              </w:tabs>
            </w:pPr>
            <w:r w:rsidRPr="00946FF5">
              <w:t>Январь</w:t>
            </w:r>
            <w:r w:rsidR="00EA6D6D">
              <w:rPr>
                <w:lang w:val="en-US"/>
              </w:rPr>
              <w:t xml:space="preserve"> </w:t>
            </w:r>
            <w:r w:rsidR="00EA6D6D" w:rsidRPr="00EA6D6D">
              <w:rPr>
                <w:color w:val="FF0000"/>
                <w:lang w:val="en-US"/>
              </w:rPr>
              <w:t>30</w:t>
            </w:r>
            <w:r w:rsidR="00EA6D6D" w:rsidRPr="00EA6D6D">
              <w:rPr>
                <w:color w:val="FF0000"/>
              </w:rPr>
              <w:t>.</w:t>
            </w:r>
            <w:r w:rsidR="00EA6D6D" w:rsidRPr="00EA6D6D">
              <w:rPr>
                <w:color w:val="FF0000"/>
                <w:lang w:val="en-US"/>
              </w:rPr>
              <w:t>01</w:t>
            </w:r>
            <w:r w:rsidR="00EA6D6D" w:rsidRPr="00EA6D6D">
              <w:rPr>
                <w:color w:val="FF0000"/>
              </w:rPr>
              <w:t>.</w:t>
            </w:r>
          </w:p>
        </w:tc>
        <w:tc>
          <w:tcPr>
            <w:tcW w:w="2268" w:type="dxa"/>
          </w:tcPr>
          <w:p w14:paraId="02393A8D" w14:textId="5C3EEF46" w:rsidR="00F56D31" w:rsidRPr="00946FF5" w:rsidRDefault="00F56D31" w:rsidP="003118A8">
            <w:r w:rsidRPr="00946FF5">
              <w:t>Библиотека, ДК</w:t>
            </w:r>
          </w:p>
        </w:tc>
      </w:tr>
      <w:tr w:rsidR="00F56D31" w:rsidRPr="00946FF5" w14:paraId="74DC7039" w14:textId="77777777" w:rsidTr="00345774">
        <w:trPr>
          <w:trHeight w:val="203"/>
        </w:trPr>
        <w:tc>
          <w:tcPr>
            <w:tcW w:w="2802" w:type="dxa"/>
          </w:tcPr>
          <w:p w14:paraId="416ACA09" w14:textId="756E379A" w:rsidR="00F56D31" w:rsidRPr="00946FF5" w:rsidRDefault="00F56D31" w:rsidP="003118A8">
            <w:pPr>
              <w:pStyle w:val="Standard"/>
              <w:tabs>
                <w:tab w:val="left" w:pos="2115"/>
              </w:tabs>
            </w:pPr>
            <w:r w:rsidRPr="00946FF5">
              <w:t xml:space="preserve"> «Непокорённый Ленинград»</w:t>
            </w:r>
          </w:p>
        </w:tc>
        <w:tc>
          <w:tcPr>
            <w:tcW w:w="1984" w:type="dxa"/>
          </w:tcPr>
          <w:p w14:paraId="38D5A418" w14:textId="205813B8" w:rsidR="00F56D31" w:rsidRPr="00946FF5" w:rsidRDefault="00F56D31" w:rsidP="003118A8">
            <w:pPr>
              <w:pStyle w:val="Standard"/>
              <w:tabs>
                <w:tab w:val="left" w:pos="2115"/>
              </w:tabs>
            </w:pPr>
            <w:r w:rsidRPr="00946FF5">
              <w:t>исторический час</w:t>
            </w:r>
          </w:p>
        </w:tc>
        <w:tc>
          <w:tcPr>
            <w:tcW w:w="1559" w:type="dxa"/>
            <w:gridSpan w:val="2"/>
          </w:tcPr>
          <w:p w14:paraId="77050AFA" w14:textId="6DF94E96" w:rsidR="00F56D31" w:rsidRPr="00946FF5" w:rsidRDefault="00F56D31" w:rsidP="003118A8">
            <w:pPr>
              <w:pStyle w:val="Standard"/>
              <w:tabs>
                <w:tab w:val="left" w:pos="2115"/>
              </w:tabs>
            </w:pPr>
            <w:r w:rsidRPr="00946FF5">
              <w:t xml:space="preserve">Юношество </w:t>
            </w:r>
          </w:p>
        </w:tc>
        <w:tc>
          <w:tcPr>
            <w:tcW w:w="1276" w:type="dxa"/>
            <w:gridSpan w:val="2"/>
          </w:tcPr>
          <w:p w14:paraId="178305FE" w14:textId="1048BB0B" w:rsidR="00F56D31" w:rsidRPr="00946FF5" w:rsidRDefault="00F56D31" w:rsidP="003118A8">
            <w:pPr>
              <w:pStyle w:val="Standard"/>
              <w:tabs>
                <w:tab w:val="left" w:pos="2115"/>
              </w:tabs>
            </w:pPr>
            <w:r w:rsidRPr="00946FF5">
              <w:t xml:space="preserve">Январь  </w:t>
            </w:r>
          </w:p>
        </w:tc>
        <w:tc>
          <w:tcPr>
            <w:tcW w:w="2268" w:type="dxa"/>
          </w:tcPr>
          <w:p w14:paraId="513C53DC" w14:textId="77777777" w:rsidR="00F56D31" w:rsidRPr="00946FF5" w:rsidRDefault="00F56D31" w:rsidP="009310B7">
            <w:pPr>
              <w:jc w:val="both"/>
            </w:pPr>
            <w:r w:rsidRPr="00946FF5">
              <w:t>Библиотека, СОШ</w:t>
            </w:r>
          </w:p>
          <w:p w14:paraId="1889ADC7" w14:textId="77777777" w:rsidR="00F56D31" w:rsidRPr="00946FF5" w:rsidRDefault="00F56D31" w:rsidP="003118A8"/>
        </w:tc>
      </w:tr>
      <w:tr w:rsidR="00F56D31" w:rsidRPr="00946FF5" w14:paraId="673514D7" w14:textId="77777777" w:rsidTr="00345774">
        <w:trPr>
          <w:trHeight w:val="203"/>
        </w:trPr>
        <w:tc>
          <w:tcPr>
            <w:tcW w:w="2802" w:type="dxa"/>
          </w:tcPr>
          <w:p w14:paraId="47CA3F1B" w14:textId="126A07F9" w:rsidR="00F56D31" w:rsidRPr="00946FF5" w:rsidRDefault="00F56D31" w:rsidP="003118A8">
            <w:r w:rsidRPr="00946FF5">
              <w:t xml:space="preserve">«Воин – интернационалист» </w:t>
            </w:r>
          </w:p>
        </w:tc>
        <w:tc>
          <w:tcPr>
            <w:tcW w:w="1984" w:type="dxa"/>
          </w:tcPr>
          <w:p w14:paraId="34E3C726" w14:textId="08C0A843" w:rsidR="00F56D31" w:rsidRPr="00946FF5" w:rsidRDefault="00F56D31" w:rsidP="003118A8">
            <w:r w:rsidRPr="00946FF5">
              <w:t>Литературный репортаж</w:t>
            </w:r>
          </w:p>
        </w:tc>
        <w:tc>
          <w:tcPr>
            <w:tcW w:w="1559" w:type="dxa"/>
            <w:gridSpan w:val="2"/>
          </w:tcPr>
          <w:p w14:paraId="215BDC91" w14:textId="6203CCC8" w:rsidR="00F56D31" w:rsidRPr="00946FF5" w:rsidRDefault="00F56D31" w:rsidP="003118A8">
            <w:pPr>
              <w:pStyle w:val="a3"/>
              <w:rPr>
                <w:rFonts w:ascii="Times New Roman" w:hAnsi="Times New Roman"/>
                <w:sz w:val="24"/>
                <w:szCs w:val="24"/>
              </w:rPr>
            </w:pPr>
            <w:r w:rsidRPr="00946FF5">
              <w:rPr>
                <w:rFonts w:ascii="Times New Roman" w:hAnsi="Times New Roman"/>
                <w:sz w:val="24"/>
              </w:rPr>
              <w:t xml:space="preserve">Общая </w:t>
            </w:r>
          </w:p>
        </w:tc>
        <w:tc>
          <w:tcPr>
            <w:tcW w:w="1276" w:type="dxa"/>
            <w:gridSpan w:val="2"/>
          </w:tcPr>
          <w:p w14:paraId="5C295F65" w14:textId="46D40892" w:rsidR="00F56D31" w:rsidRPr="00946FF5" w:rsidRDefault="00F56D31" w:rsidP="003118A8">
            <w:pPr>
              <w:pStyle w:val="a3"/>
              <w:rPr>
                <w:rFonts w:ascii="Times New Roman" w:hAnsi="Times New Roman"/>
                <w:sz w:val="24"/>
                <w:szCs w:val="24"/>
              </w:rPr>
            </w:pPr>
            <w:r w:rsidRPr="00946FF5">
              <w:rPr>
                <w:rFonts w:ascii="Times New Roman" w:hAnsi="Times New Roman"/>
                <w:sz w:val="24"/>
              </w:rPr>
              <w:t>февраль</w:t>
            </w:r>
          </w:p>
        </w:tc>
        <w:tc>
          <w:tcPr>
            <w:tcW w:w="2268" w:type="dxa"/>
          </w:tcPr>
          <w:p w14:paraId="3A3D92CA" w14:textId="4F59A2CD" w:rsidR="00F56D31" w:rsidRPr="00946FF5" w:rsidRDefault="00F56D31" w:rsidP="003118A8">
            <w:pPr>
              <w:pStyle w:val="a3"/>
              <w:rPr>
                <w:rFonts w:ascii="Times New Roman" w:hAnsi="Times New Roman"/>
                <w:sz w:val="24"/>
                <w:szCs w:val="24"/>
              </w:rPr>
            </w:pPr>
            <w:r w:rsidRPr="00946FF5">
              <w:rPr>
                <w:rFonts w:ascii="Times New Roman" w:hAnsi="Times New Roman"/>
                <w:sz w:val="24"/>
              </w:rPr>
              <w:t xml:space="preserve">Библиотека,  </w:t>
            </w:r>
          </w:p>
        </w:tc>
      </w:tr>
      <w:tr w:rsidR="00F56D31" w:rsidRPr="00946FF5" w14:paraId="055F8502" w14:textId="77777777" w:rsidTr="00345774">
        <w:trPr>
          <w:trHeight w:val="203"/>
        </w:trPr>
        <w:tc>
          <w:tcPr>
            <w:tcW w:w="2802" w:type="dxa"/>
          </w:tcPr>
          <w:p w14:paraId="7A6D648D" w14:textId="3CC7838A" w:rsidR="00F56D31" w:rsidRPr="00946FF5" w:rsidRDefault="00F56D31" w:rsidP="003118A8">
            <w:pPr>
              <w:suppressAutoHyphens/>
              <w:autoSpaceDN w:val="0"/>
              <w:snapToGrid w:val="0"/>
              <w:textAlignment w:val="baseline"/>
            </w:pPr>
            <w:r w:rsidRPr="00946FF5">
              <w:t>«Защитники родной Земли наших дней»</w:t>
            </w:r>
          </w:p>
        </w:tc>
        <w:tc>
          <w:tcPr>
            <w:tcW w:w="1984" w:type="dxa"/>
          </w:tcPr>
          <w:p w14:paraId="51B77D5E" w14:textId="4D0E22A5" w:rsidR="00F56D31" w:rsidRPr="00946FF5" w:rsidRDefault="00F56D31" w:rsidP="003118A8">
            <w:pPr>
              <w:ind w:firstLine="10"/>
            </w:pPr>
            <w:r w:rsidRPr="00946FF5">
              <w:t xml:space="preserve">слайд-показ  </w:t>
            </w:r>
          </w:p>
        </w:tc>
        <w:tc>
          <w:tcPr>
            <w:tcW w:w="1559" w:type="dxa"/>
            <w:gridSpan w:val="2"/>
          </w:tcPr>
          <w:p w14:paraId="07515AA4" w14:textId="3253E1CB" w:rsidR="00F56D31" w:rsidRPr="00946FF5" w:rsidRDefault="00F56D31" w:rsidP="003118A8">
            <w:r w:rsidRPr="00946FF5">
              <w:t xml:space="preserve">Юношество  </w:t>
            </w:r>
          </w:p>
        </w:tc>
        <w:tc>
          <w:tcPr>
            <w:tcW w:w="1276" w:type="dxa"/>
            <w:gridSpan w:val="2"/>
          </w:tcPr>
          <w:p w14:paraId="570EF0BC" w14:textId="5709F805" w:rsidR="00F56D31" w:rsidRPr="00946FF5" w:rsidRDefault="00F56D31" w:rsidP="003118A8">
            <w:pPr>
              <w:suppressAutoHyphens/>
              <w:autoSpaceDN w:val="0"/>
              <w:snapToGrid w:val="0"/>
              <w:textAlignment w:val="baseline"/>
              <w:rPr>
                <w:rFonts w:eastAsia="MS Mincho"/>
                <w:kern w:val="3"/>
                <w:lang w:eastAsia="zh-CN"/>
              </w:rPr>
            </w:pPr>
            <w:r w:rsidRPr="00946FF5">
              <w:t>февраль</w:t>
            </w:r>
          </w:p>
        </w:tc>
        <w:tc>
          <w:tcPr>
            <w:tcW w:w="2268" w:type="dxa"/>
          </w:tcPr>
          <w:p w14:paraId="73364E1C" w14:textId="347CB866" w:rsidR="00F56D31" w:rsidRPr="00946FF5" w:rsidRDefault="00F56D31" w:rsidP="003118A8">
            <w:pPr>
              <w:suppressAutoHyphens/>
              <w:autoSpaceDN w:val="0"/>
              <w:snapToGrid w:val="0"/>
              <w:textAlignment w:val="baseline"/>
            </w:pPr>
            <w:r w:rsidRPr="00946FF5">
              <w:t>Библиотека, СОШ</w:t>
            </w:r>
          </w:p>
        </w:tc>
      </w:tr>
      <w:tr w:rsidR="00F56D31" w:rsidRPr="00946FF5" w14:paraId="18FC187C" w14:textId="77777777" w:rsidTr="00345774">
        <w:trPr>
          <w:trHeight w:val="203"/>
        </w:trPr>
        <w:tc>
          <w:tcPr>
            <w:tcW w:w="2802" w:type="dxa"/>
          </w:tcPr>
          <w:p w14:paraId="2FBB0011" w14:textId="77777777" w:rsidR="00F56D31" w:rsidRPr="00946FF5" w:rsidRDefault="00F56D31" w:rsidP="009310B7">
            <w:r w:rsidRPr="00946FF5">
              <w:t>«А в книжной памяти мгновения</w:t>
            </w:r>
          </w:p>
          <w:p w14:paraId="3C7E4284" w14:textId="33FE4BF1" w:rsidR="00F56D31" w:rsidRPr="00946FF5" w:rsidRDefault="00F56D31" w:rsidP="00115095">
            <w:pPr>
              <w:pStyle w:val="Standard"/>
              <w:tabs>
                <w:tab w:val="left" w:pos="2115"/>
              </w:tabs>
            </w:pPr>
            <w:r w:rsidRPr="00946FF5">
              <w:t>войны»</w:t>
            </w:r>
          </w:p>
        </w:tc>
        <w:tc>
          <w:tcPr>
            <w:tcW w:w="1984" w:type="dxa"/>
          </w:tcPr>
          <w:p w14:paraId="52CAA2E9" w14:textId="3DB42621" w:rsidR="00F56D31" w:rsidRPr="00946FF5" w:rsidRDefault="00F56D31" w:rsidP="003118A8">
            <w:pPr>
              <w:pStyle w:val="Standard"/>
              <w:tabs>
                <w:tab w:val="left" w:pos="2115"/>
              </w:tabs>
            </w:pPr>
            <w:r w:rsidRPr="00946FF5">
              <w:t>Летопись войны</w:t>
            </w:r>
          </w:p>
        </w:tc>
        <w:tc>
          <w:tcPr>
            <w:tcW w:w="1559" w:type="dxa"/>
            <w:gridSpan w:val="2"/>
          </w:tcPr>
          <w:p w14:paraId="42D8A022" w14:textId="4327A810" w:rsidR="00F56D31" w:rsidRPr="00946FF5" w:rsidRDefault="00F56D31" w:rsidP="003118A8">
            <w:pPr>
              <w:pStyle w:val="Standard"/>
              <w:tabs>
                <w:tab w:val="left" w:pos="2115"/>
              </w:tabs>
            </w:pPr>
            <w:r w:rsidRPr="00946FF5">
              <w:t xml:space="preserve">Общая   </w:t>
            </w:r>
          </w:p>
        </w:tc>
        <w:tc>
          <w:tcPr>
            <w:tcW w:w="1276" w:type="dxa"/>
            <w:gridSpan w:val="2"/>
          </w:tcPr>
          <w:p w14:paraId="0B8409E1" w14:textId="6367531D" w:rsidR="00F56D31" w:rsidRPr="00946FF5" w:rsidRDefault="00F56D31" w:rsidP="003118A8">
            <w:pPr>
              <w:pStyle w:val="Standard"/>
              <w:tabs>
                <w:tab w:val="left" w:pos="2115"/>
              </w:tabs>
            </w:pPr>
            <w:r w:rsidRPr="00946FF5">
              <w:t>Май</w:t>
            </w:r>
          </w:p>
        </w:tc>
        <w:tc>
          <w:tcPr>
            <w:tcW w:w="2268" w:type="dxa"/>
          </w:tcPr>
          <w:p w14:paraId="637BA1D3" w14:textId="0DEC6F8E" w:rsidR="00F56D31" w:rsidRPr="00946FF5" w:rsidRDefault="00F56D31" w:rsidP="003118A8">
            <w:r w:rsidRPr="00946FF5">
              <w:t>Библиотека, ДК,</w:t>
            </w:r>
          </w:p>
        </w:tc>
      </w:tr>
      <w:tr w:rsidR="00F56D31" w:rsidRPr="00946FF5" w14:paraId="4D3AA96C" w14:textId="77777777" w:rsidTr="00345774">
        <w:trPr>
          <w:trHeight w:val="203"/>
        </w:trPr>
        <w:tc>
          <w:tcPr>
            <w:tcW w:w="2802" w:type="dxa"/>
          </w:tcPr>
          <w:p w14:paraId="1A44180D" w14:textId="42806344" w:rsidR="00F56D31" w:rsidRPr="00946FF5" w:rsidRDefault="00F56D31" w:rsidP="003118A8">
            <w:pPr>
              <w:pStyle w:val="Standard"/>
              <w:snapToGrid w:val="0"/>
            </w:pPr>
            <w:r w:rsidRPr="00946FF5">
              <w:t>«</w:t>
            </w:r>
            <w:proofErr w:type="gramStart"/>
            <w:r w:rsidRPr="00946FF5">
              <w:t>Невыдуманная</w:t>
            </w:r>
            <w:proofErr w:type="gramEnd"/>
            <w:r w:rsidRPr="00946FF5">
              <w:t xml:space="preserve"> правда о войне» </w:t>
            </w:r>
          </w:p>
        </w:tc>
        <w:tc>
          <w:tcPr>
            <w:tcW w:w="1984" w:type="dxa"/>
          </w:tcPr>
          <w:p w14:paraId="415B7DBE" w14:textId="526D08E2" w:rsidR="00F56D31" w:rsidRPr="00946FF5" w:rsidRDefault="00F56D31" w:rsidP="003118A8">
            <w:pPr>
              <w:pStyle w:val="Standard"/>
              <w:snapToGrid w:val="0"/>
            </w:pPr>
            <w:r w:rsidRPr="00946FF5">
              <w:t>Рассказы писателей – фронтовиков</w:t>
            </w:r>
          </w:p>
        </w:tc>
        <w:tc>
          <w:tcPr>
            <w:tcW w:w="1559" w:type="dxa"/>
            <w:gridSpan w:val="2"/>
          </w:tcPr>
          <w:p w14:paraId="6DF3C5C0" w14:textId="3BFAB67F" w:rsidR="00F56D31" w:rsidRPr="00946FF5" w:rsidRDefault="00F56D31" w:rsidP="003118A8">
            <w:r w:rsidRPr="00946FF5">
              <w:t xml:space="preserve">Общая  </w:t>
            </w:r>
          </w:p>
        </w:tc>
        <w:tc>
          <w:tcPr>
            <w:tcW w:w="1276" w:type="dxa"/>
            <w:gridSpan w:val="2"/>
          </w:tcPr>
          <w:p w14:paraId="3BF64DE3" w14:textId="1C37EB4C" w:rsidR="00F56D31" w:rsidRPr="00946FF5" w:rsidRDefault="00F56D31" w:rsidP="003118A8">
            <w:pPr>
              <w:snapToGrid w:val="0"/>
            </w:pPr>
            <w:r w:rsidRPr="00946FF5">
              <w:t>Июнь</w:t>
            </w:r>
          </w:p>
        </w:tc>
        <w:tc>
          <w:tcPr>
            <w:tcW w:w="2268" w:type="dxa"/>
          </w:tcPr>
          <w:p w14:paraId="7316D01C" w14:textId="284A8F30" w:rsidR="00F56D31" w:rsidRPr="00946FF5" w:rsidRDefault="00F56D31" w:rsidP="003118A8">
            <w:r w:rsidRPr="00946FF5">
              <w:t xml:space="preserve">Библиотека, </w:t>
            </w:r>
          </w:p>
        </w:tc>
      </w:tr>
      <w:tr w:rsidR="00F56D31" w:rsidRPr="00946FF5" w14:paraId="1A487EDD" w14:textId="77777777" w:rsidTr="00345774">
        <w:trPr>
          <w:trHeight w:val="203"/>
        </w:trPr>
        <w:tc>
          <w:tcPr>
            <w:tcW w:w="2802" w:type="dxa"/>
          </w:tcPr>
          <w:p w14:paraId="0CA5A3E2" w14:textId="4E191D2F" w:rsidR="00F56D31" w:rsidRPr="00946FF5" w:rsidRDefault="00F56D31" w:rsidP="00345774">
            <w:pPr>
              <w:pStyle w:val="Standard"/>
              <w:snapToGrid w:val="0"/>
            </w:pPr>
            <w:r w:rsidRPr="00946FF5">
              <w:t xml:space="preserve">«Моя удивительная и необъятная Россия» </w:t>
            </w:r>
          </w:p>
        </w:tc>
        <w:tc>
          <w:tcPr>
            <w:tcW w:w="1984" w:type="dxa"/>
          </w:tcPr>
          <w:p w14:paraId="498CC462" w14:textId="50A8B2D2" w:rsidR="00F56D31" w:rsidRPr="00946FF5" w:rsidRDefault="00F56D31" w:rsidP="003118A8">
            <w:pPr>
              <w:pStyle w:val="Standard"/>
              <w:snapToGrid w:val="0"/>
            </w:pPr>
            <w:proofErr w:type="spellStart"/>
            <w:r w:rsidRPr="00946FF5">
              <w:t>Геокруиз</w:t>
            </w:r>
            <w:proofErr w:type="spellEnd"/>
            <w:r w:rsidRPr="00946FF5">
              <w:t xml:space="preserve"> </w:t>
            </w:r>
          </w:p>
        </w:tc>
        <w:tc>
          <w:tcPr>
            <w:tcW w:w="1559" w:type="dxa"/>
            <w:gridSpan w:val="2"/>
          </w:tcPr>
          <w:p w14:paraId="3856AEAE" w14:textId="72E0F0E3" w:rsidR="00F56D31" w:rsidRPr="00946FF5" w:rsidRDefault="00F56D31" w:rsidP="003118A8">
            <w:r w:rsidRPr="00946FF5">
              <w:t>Общая</w:t>
            </w:r>
          </w:p>
        </w:tc>
        <w:tc>
          <w:tcPr>
            <w:tcW w:w="1276" w:type="dxa"/>
            <w:gridSpan w:val="2"/>
          </w:tcPr>
          <w:p w14:paraId="70782332" w14:textId="3A86230F" w:rsidR="00F56D31" w:rsidRPr="00946FF5" w:rsidRDefault="00F56D31" w:rsidP="003118A8">
            <w:pPr>
              <w:snapToGrid w:val="0"/>
            </w:pPr>
            <w:r w:rsidRPr="00946FF5">
              <w:t>Июнь</w:t>
            </w:r>
          </w:p>
        </w:tc>
        <w:tc>
          <w:tcPr>
            <w:tcW w:w="2268" w:type="dxa"/>
          </w:tcPr>
          <w:p w14:paraId="46FBD42F" w14:textId="77777777" w:rsidR="00F56D31" w:rsidRPr="00946FF5" w:rsidRDefault="00F56D31" w:rsidP="009310B7">
            <w:pPr>
              <w:jc w:val="both"/>
            </w:pPr>
            <w:r w:rsidRPr="00946FF5">
              <w:t>Библиотека</w:t>
            </w:r>
          </w:p>
          <w:p w14:paraId="4607F1D4" w14:textId="77777777" w:rsidR="00F56D31" w:rsidRPr="00946FF5" w:rsidRDefault="00F56D31" w:rsidP="009310B7">
            <w:pPr>
              <w:jc w:val="both"/>
            </w:pPr>
          </w:p>
          <w:p w14:paraId="39D53B4A" w14:textId="77777777" w:rsidR="00F56D31" w:rsidRPr="00946FF5" w:rsidRDefault="00F56D31" w:rsidP="009310B7">
            <w:pPr>
              <w:jc w:val="both"/>
            </w:pPr>
          </w:p>
          <w:p w14:paraId="4BEB3B23" w14:textId="77777777" w:rsidR="00F56D31" w:rsidRPr="00946FF5" w:rsidRDefault="00F56D31" w:rsidP="003118A8"/>
        </w:tc>
      </w:tr>
      <w:tr w:rsidR="00F56D31" w:rsidRPr="00946FF5" w14:paraId="65E8FBE3" w14:textId="77777777" w:rsidTr="00345774">
        <w:trPr>
          <w:trHeight w:val="203"/>
        </w:trPr>
        <w:tc>
          <w:tcPr>
            <w:tcW w:w="2802" w:type="dxa"/>
          </w:tcPr>
          <w:p w14:paraId="7A6A9331" w14:textId="44506797" w:rsidR="00F56D31" w:rsidRPr="00946FF5" w:rsidRDefault="00F56D31" w:rsidP="003118A8">
            <w:pPr>
              <w:pStyle w:val="Standard"/>
              <w:snapToGrid w:val="0"/>
            </w:pPr>
            <w:r w:rsidRPr="00946FF5">
              <w:t xml:space="preserve">«Под флагом России» </w:t>
            </w:r>
          </w:p>
        </w:tc>
        <w:tc>
          <w:tcPr>
            <w:tcW w:w="1984" w:type="dxa"/>
          </w:tcPr>
          <w:p w14:paraId="5BA2E04C" w14:textId="77777777" w:rsidR="00F56D31" w:rsidRPr="00946FF5" w:rsidRDefault="00F56D31" w:rsidP="009310B7">
            <w:pPr>
              <w:jc w:val="both"/>
            </w:pPr>
            <w:r w:rsidRPr="00946FF5">
              <w:t>Исторический</w:t>
            </w:r>
          </w:p>
          <w:p w14:paraId="659DC2F9" w14:textId="1283B8A7" w:rsidR="00F56D31" w:rsidRPr="00946FF5" w:rsidRDefault="00F56D31" w:rsidP="003118A8">
            <w:pPr>
              <w:pStyle w:val="Standard"/>
              <w:snapToGrid w:val="0"/>
            </w:pPr>
            <w:r w:rsidRPr="00946FF5">
              <w:t xml:space="preserve">экскурс </w:t>
            </w:r>
          </w:p>
        </w:tc>
        <w:tc>
          <w:tcPr>
            <w:tcW w:w="1559" w:type="dxa"/>
            <w:gridSpan w:val="2"/>
          </w:tcPr>
          <w:p w14:paraId="704DB42E" w14:textId="624F8781" w:rsidR="00F56D31" w:rsidRPr="00946FF5" w:rsidRDefault="00F56D31" w:rsidP="003118A8">
            <w:r w:rsidRPr="00946FF5">
              <w:t xml:space="preserve">Юношество  </w:t>
            </w:r>
          </w:p>
        </w:tc>
        <w:tc>
          <w:tcPr>
            <w:tcW w:w="1276" w:type="dxa"/>
            <w:gridSpan w:val="2"/>
          </w:tcPr>
          <w:p w14:paraId="70062DDD" w14:textId="200E397B" w:rsidR="00F56D31" w:rsidRPr="00946FF5" w:rsidRDefault="00F56D31" w:rsidP="003118A8">
            <w:pPr>
              <w:snapToGrid w:val="0"/>
            </w:pPr>
            <w:r w:rsidRPr="00946FF5">
              <w:t>Август</w:t>
            </w:r>
          </w:p>
        </w:tc>
        <w:tc>
          <w:tcPr>
            <w:tcW w:w="2268" w:type="dxa"/>
          </w:tcPr>
          <w:p w14:paraId="381A5984" w14:textId="5CBFE073" w:rsidR="00F56D31" w:rsidRPr="00946FF5" w:rsidRDefault="00F56D31" w:rsidP="003118A8">
            <w:r w:rsidRPr="00946FF5">
              <w:t>Библиотека, СОШ</w:t>
            </w:r>
          </w:p>
        </w:tc>
      </w:tr>
      <w:tr w:rsidR="00F56D31" w:rsidRPr="00946FF5" w14:paraId="0954C308" w14:textId="77777777" w:rsidTr="00345774">
        <w:trPr>
          <w:trHeight w:val="203"/>
        </w:trPr>
        <w:tc>
          <w:tcPr>
            <w:tcW w:w="2802" w:type="dxa"/>
          </w:tcPr>
          <w:p w14:paraId="48128188" w14:textId="77777777" w:rsidR="00F56D31" w:rsidRPr="00946FF5" w:rsidRDefault="00F56D31" w:rsidP="009310B7">
            <w:r w:rsidRPr="00946FF5">
              <w:t>«Оглядываясь на</w:t>
            </w:r>
          </w:p>
          <w:p w14:paraId="15121C93" w14:textId="09000B83" w:rsidR="00F56D31" w:rsidRPr="00946FF5" w:rsidRDefault="00F56D31" w:rsidP="003118A8">
            <w:pPr>
              <w:pStyle w:val="Standard"/>
              <w:snapToGrid w:val="0"/>
            </w:pPr>
            <w:r w:rsidRPr="00946FF5">
              <w:t>минувшее»</w:t>
            </w:r>
          </w:p>
        </w:tc>
        <w:tc>
          <w:tcPr>
            <w:tcW w:w="1984" w:type="dxa"/>
          </w:tcPr>
          <w:p w14:paraId="72DEFFD4" w14:textId="61C6508B" w:rsidR="00F56D31" w:rsidRPr="00946FF5" w:rsidRDefault="00F56D31" w:rsidP="003118A8">
            <w:pPr>
              <w:pStyle w:val="Standard"/>
              <w:snapToGrid w:val="0"/>
            </w:pPr>
            <w:r w:rsidRPr="00946FF5">
              <w:t>Литературный марафон</w:t>
            </w:r>
          </w:p>
        </w:tc>
        <w:tc>
          <w:tcPr>
            <w:tcW w:w="1559" w:type="dxa"/>
            <w:gridSpan w:val="2"/>
          </w:tcPr>
          <w:p w14:paraId="70094C58" w14:textId="100CC7EE" w:rsidR="00F56D31" w:rsidRPr="00946FF5" w:rsidRDefault="00F56D31" w:rsidP="003118A8">
            <w:r w:rsidRPr="00946FF5">
              <w:t xml:space="preserve">Общая </w:t>
            </w:r>
          </w:p>
        </w:tc>
        <w:tc>
          <w:tcPr>
            <w:tcW w:w="1276" w:type="dxa"/>
            <w:gridSpan w:val="2"/>
          </w:tcPr>
          <w:p w14:paraId="2FC2AE33" w14:textId="555EAA5C" w:rsidR="00F56D31" w:rsidRPr="00946FF5" w:rsidRDefault="00F56D31" w:rsidP="003118A8">
            <w:pPr>
              <w:snapToGrid w:val="0"/>
            </w:pPr>
            <w:r w:rsidRPr="00946FF5">
              <w:t xml:space="preserve">Сентябрь </w:t>
            </w:r>
          </w:p>
        </w:tc>
        <w:tc>
          <w:tcPr>
            <w:tcW w:w="2268" w:type="dxa"/>
          </w:tcPr>
          <w:p w14:paraId="5AA1B976" w14:textId="2BBA6E67" w:rsidR="00F56D31" w:rsidRPr="00946FF5" w:rsidRDefault="00F56D31" w:rsidP="003118A8">
            <w:r w:rsidRPr="00946FF5">
              <w:t xml:space="preserve">Библиотека, </w:t>
            </w:r>
          </w:p>
        </w:tc>
      </w:tr>
      <w:tr w:rsidR="00F56D31" w:rsidRPr="00946FF5" w14:paraId="146D0B38" w14:textId="77777777" w:rsidTr="00345774">
        <w:trPr>
          <w:trHeight w:val="203"/>
        </w:trPr>
        <w:tc>
          <w:tcPr>
            <w:tcW w:w="2802" w:type="dxa"/>
          </w:tcPr>
          <w:p w14:paraId="5D0CA9A1" w14:textId="2A2A3D3C" w:rsidR="00F56D31" w:rsidRPr="00946FF5" w:rsidRDefault="00F56D31" w:rsidP="003118A8">
            <w:pPr>
              <w:pStyle w:val="Standard"/>
              <w:snapToGrid w:val="0"/>
            </w:pPr>
            <w:r w:rsidRPr="00946FF5">
              <w:t>«Знамя Победы над кубанской землей»</w:t>
            </w:r>
          </w:p>
        </w:tc>
        <w:tc>
          <w:tcPr>
            <w:tcW w:w="1984" w:type="dxa"/>
          </w:tcPr>
          <w:p w14:paraId="49D46193" w14:textId="317BFC24" w:rsidR="00F56D31" w:rsidRPr="00946FF5" w:rsidRDefault="00F56D31" w:rsidP="003118A8">
            <w:pPr>
              <w:pStyle w:val="Standard"/>
              <w:snapToGrid w:val="0"/>
            </w:pPr>
            <w:r w:rsidRPr="00946FF5">
              <w:t xml:space="preserve">Тематическая </w:t>
            </w:r>
            <w:proofErr w:type="spellStart"/>
            <w:r w:rsidRPr="00946FF5">
              <w:t>видеопрезентация</w:t>
            </w:r>
            <w:proofErr w:type="spellEnd"/>
          </w:p>
        </w:tc>
        <w:tc>
          <w:tcPr>
            <w:tcW w:w="1559" w:type="dxa"/>
            <w:gridSpan w:val="2"/>
          </w:tcPr>
          <w:p w14:paraId="73B0274E" w14:textId="7C84C6A5" w:rsidR="00F56D31" w:rsidRPr="00946FF5" w:rsidRDefault="00F56D31" w:rsidP="003118A8">
            <w:r w:rsidRPr="00946FF5">
              <w:t>Юношество</w:t>
            </w:r>
          </w:p>
        </w:tc>
        <w:tc>
          <w:tcPr>
            <w:tcW w:w="1276" w:type="dxa"/>
            <w:gridSpan w:val="2"/>
          </w:tcPr>
          <w:p w14:paraId="47E0D28C" w14:textId="0CC5926B" w:rsidR="00F56D31" w:rsidRPr="00946FF5" w:rsidRDefault="00F56D31" w:rsidP="003118A8">
            <w:pPr>
              <w:snapToGrid w:val="0"/>
            </w:pPr>
            <w:r w:rsidRPr="00946FF5">
              <w:t xml:space="preserve">Октябрь </w:t>
            </w:r>
          </w:p>
        </w:tc>
        <w:tc>
          <w:tcPr>
            <w:tcW w:w="2268" w:type="dxa"/>
          </w:tcPr>
          <w:p w14:paraId="16FA1E67" w14:textId="128ECAB2" w:rsidR="00F56D31" w:rsidRPr="00946FF5" w:rsidRDefault="00F56D31" w:rsidP="003118A8">
            <w:r w:rsidRPr="00946FF5">
              <w:t>Библиотека, СОШ</w:t>
            </w:r>
          </w:p>
        </w:tc>
      </w:tr>
      <w:tr w:rsidR="00F56D31" w:rsidRPr="00946FF5" w14:paraId="5C871BBD" w14:textId="77777777" w:rsidTr="00345774">
        <w:trPr>
          <w:trHeight w:val="203"/>
        </w:trPr>
        <w:tc>
          <w:tcPr>
            <w:tcW w:w="2802" w:type="dxa"/>
          </w:tcPr>
          <w:p w14:paraId="0B02CE82" w14:textId="77777777" w:rsidR="00F56D31" w:rsidRPr="00946FF5" w:rsidRDefault="00F56D31" w:rsidP="009310B7">
            <w:r w:rsidRPr="00946FF5">
              <w:t>«Имя твое неизвестно, подвиг твой не</w:t>
            </w:r>
          </w:p>
          <w:p w14:paraId="442F3B66" w14:textId="05B8FB6A" w:rsidR="00F56D31" w:rsidRPr="00946FF5" w:rsidRDefault="00F56D31" w:rsidP="003118A8">
            <w:pPr>
              <w:pStyle w:val="Standard"/>
              <w:snapToGrid w:val="0"/>
            </w:pPr>
            <w:r w:rsidRPr="00946FF5">
              <w:t>забыт»</w:t>
            </w:r>
          </w:p>
        </w:tc>
        <w:tc>
          <w:tcPr>
            <w:tcW w:w="1984" w:type="dxa"/>
          </w:tcPr>
          <w:p w14:paraId="63068F45" w14:textId="2491CF1A" w:rsidR="00F56D31" w:rsidRPr="00946FF5" w:rsidRDefault="00F56D31" w:rsidP="003118A8">
            <w:pPr>
              <w:pStyle w:val="Standard"/>
              <w:snapToGrid w:val="0"/>
            </w:pPr>
            <w:r w:rsidRPr="00946FF5">
              <w:t>Вечер памяти</w:t>
            </w:r>
          </w:p>
        </w:tc>
        <w:tc>
          <w:tcPr>
            <w:tcW w:w="1559" w:type="dxa"/>
            <w:gridSpan w:val="2"/>
          </w:tcPr>
          <w:p w14:paraId="0DB33465" w14:textId="08C2D7C3" w:rsidR="00F56D31" w:rsidRPr="00946FF5" w:rsidRDefault="00F56D31" w:rsidP="003118A8">
            <w:r w:rsidRPr="00946FF5">
              <w:t>Общая</w:t>
            </w:r>
          </w:p>
        </w:tc>
        <w:tc>
          <w:tcPr>
            <w:tcW w:w="1276" w:type="dxa"/>
            <w:gridSpan w:val="2"/>
          </w:tcPr>
          <w:p w14:paraId="2EEDB081" w14:textId="35DC19F9" w:rsidR="00F56D31" w:rsidRPr="00946FF5" w:rsidRDefault="00F56D31" w:rsidP="003118A8">
            <w:pPr>
              <w:snapToGrid w:val="0"/>
            </w:pPr>
            <w:r w:rsidRPr="00946FF5">
              <w:t xml:space="preserve">Декабрь </w:t>
            </w:r>
          </w:p>
        </w:tc>
        <w:tc>
          <w:tcPr>
            <w:tcW w:w="2268" w:type="dxa"/>
          </w:tcPr>
          <w:p w14:paraId="6F9905F9" w14:textId="57DD3FE5" w:rsidR="00F56D31" w:rsidRPr="00946FF5" w:rsidRDefault="00F56D31" w:rsidP="003118A8">
            <w:r w:rsidRPr="00946FF5">
              <w:t>Библиотека,</w:t>
            </w:r>
          </w:p>
        </w:tc>
      </w:tr>
      <w:tr w:rsidR="00F56D31" w:rsidRPr="00946FF5" w14:paraId="0989D3B7" w14:textId="77777777" w:rsidTr="00345774">
        <w:trPr>
          <w:trHeight w:val="203"/>
        </w:trPr>
        <w:tc>
          <w:tcPr>
            <w:tcW w:w="2802" w:type="dxa"/>
          </w:tcPr>
          <w:p w14:paraId="2DC4558C" w14:textId="5DE9173F" w:rsidR="00F56D31" w:rsidRPr="00946FF5" w:rsidRDefault="00F56D31" w:rsidP="003118A8">
            <w:pPr>
              <w:pStyle w:val="Standard"/>
              <w:snapToGrid w:val="0"/>
            </w:pPr>
            <w:r w:rsidRPr="00946FF5">
              <w:t>«Героев помним имена» (день Героев Отечества в России)</w:t>
            </w:r>
          </w:p>
        </w:tc>
        <w:tc>
          <w:tcPr>
            <w:tcW w:w="1984" w:type="dxa"/>
          </w:tcPr>
          <w:p w14:paraId="6012BA58" w14:textId="522DAAAC" w:rsidR="00F56D31" w:rsidRPr="00946FF5" w:rsidRDefault="00F56D31" w:rsidP="003118A8">
            <w:pPr>
              <w:pStyle w:val="Standard"/>
              <w:snapToGrid w:val="0"/>
            </w:pPr>
            <w:r w:rsidRPr="00946FF5">
              <w:t xml:space="preserve">Исторический калейдоскоп </w:t>
            </w:r>
          </w:p>
        </w:tc>
        <w:tc>
          <w:tcPr>
            <w:tcW w:w="1559" w:type="dxa"/>
            <w:gridSpan w:val="2"/>
          </w:tcPr>
          <w:p w14:paraId="49839DAE" w14:textId="24810343" w:rsidR="00F56D31" w:rsidRPr="00946FF5" w:rsidRDefault="00BD6F3E" w:rsidP="003118A8">
            <w:r w:rsidRPr="00946FF5">
              <w:t xml:space="preserve">Юношество </w:t>
            </w:r>
          </w:p>
        </w:tc>
        <w:tc>
          <w:tcPr>
            <w:tcW w:w="1276" w:type="dxa"/>
            <w:gridSpan w:val="2"/>
          </w:tcPr>
          <w:p w14:paraId="594502A3" w14:textId="44F34AB2" w:rsidR="00F56D31" w:rsidRPr="00946FF5" w:rsidRDefault="00F56D31" w:rsidP="003118A8">
            <w:pPr>
              <w:snapToGrid w:val="0"/>
            </w:pPr>
            <w:r w:rsidRPr="00946FF5">
              <w:t>декабрь</w:t>
            </w:r>
          </w:p>
        </w:tc>
        <w:tc>
          <w:tcPr>
            <w:tcW w:w="2268" w:type="dxa"/>
          </w:tcPr>
          <w:p w14:paraId="47830CAB" w14:textId="43FC0B75" w:rsidR="00F56D31" w:rsidRPr="00946FF5" w:rsidRDefault="007A17A7" w:rsidP="003118A8">
            <w:r>
              <w:t>Библиотека</w:t>
            </w:r>
            <w:r w:rsidR="00BD6F3E" w:rsidRPr="00946FF5">
              <w:t>, СОШ</w:t>
            </w:r>
          </w:p>
        </w:tc>
      </w:tr>
      <w:tr w:rsidR="000845DF" w:rsidRPr="00946FF5" w14:paraId="2CA871F8" w14:textId="77777777" w:rsidTr="003612EC">
        <w:trPr>
          <w:trHeight w:val="203"/>
        </w:trPr>
        <w:tc>
          <w:tcPr>
            <w:tcW w:w="9889" w:type="dxa"/>
            <w:gridSpan w:val="7"/>
          </w:tcPr>
          <w:p w14:paraId="34835033" w14:textId="33AD2F5E" w:rsidR="000845DF" w:rsidRPr="00946FF5" w:rsidRDefault="000845DF" w:rsidP="003118A8">
            <w:pPr>
              <w:rPr>
                <w:b/>
              </w:rPr>
            </w:pPr>
            <w:r w:rsidRPr="00946FF5">
              <w:rPr>
                <w:b/>
                <w:sz w:val="22"/>
                <w:szCs w:val="22"/>
              </w:rPr>
              <w:t>Месячник оборонно-массовой и военно-патриотической работы</w:t>
            </w:r>
          </w:p>
        </w:tc>
      </w:tr>
      <w:tr w:rsidR="00F56D31" w:rsidRPr="00946FF5" w14:paraId="5D31B511" w14:textId="77777777" w:rsidTr="00EB76FF">
        <w:trPr>
          <w:trHeight w:val="203"/>
        </w:trPr>
        <w:tc>
          <w:tcPr>
            <w:tcW w:w="2802" w:type="dxa"/>
          </w:tcPr>
          <w:p w14:paraId="24A56423" w14:textId="77777777" w:rsidR="00F56D31" w:rsidRPr="00946FF5" w:rsidRDefault="00F56D31" w:rsidP="009310B7">
            <w:r w:rsidRPr="00946FF5">
              <w:t>«Не смейте забывать об этом». (День освобождения станицы)</w:t>
            </w:r>
          </w:p>
          <w:p w14:paraId="7FE8452E" w14:textId="77777777" w:rsidR="00F56D31" w:rsidRPr="00946FF5" w:rsidRDefault="00F56D31" w:rsidP="00EB76FF">
            <w:pPr>
              <w:ind w:right="-108"/>
              <w:rPr>
                <w:b/>
                <w:sz w:val="22"/>
                <w:szCs w:val="22"/>
              </w:rPr>
            </w:pPr>
          </w:p>
        </w:tc>
        <w:tc>
          <w:tcPr>
            <w:tcW w:w="2127" w:type="dxa"/>
            <w:gridSpan w:val="2"/>
          </w:tcPr>
          <w:p w14:paraId="0CB2EAFA" w14:textId="77FF4701" w:rsidR="00F56D31" w:rsidRPr="00946FF5" w:rsidRDefault="00F56D31" w:rsidP="003118A8">
            <w:pPr>
              <w:rPr>
                <w:b/>
                <w:sz w:val="22"/>
                <w:szCs w:val="22"/>
              </w:rPr>
            </w:pPr>
            <w:r w:rsidRPr="00946FF5">
              <w:t>Вечер памяти</w:t>
            </w:r>
          </w:p>
        </w:tc>
        <w:tc>
          <w:tcPr>
            <w:tcW w:w="1416" w:type="dxa"/>
          </w:tcPr>
          <w:p w14:paraId="46ED36A3" w14:textId="1753DA14" w:rsidR="00F56D31" w:rsidRPr="00946FF5" w:rsidRDefault="00F56D31" w:rsidP="003118A8">
            <w:pPr>
              <w:rPr>
                <w:b/>
              </w:rPr>
            </w:pPr>
            <w:r w:rsidRPr="00946FF5">
              <w:t>Общая</w:t>
            </w:r>
          </w:p>
        </w:tc>
        <w:tc>
          <w:tcPr>
            <w:tcW w:w="1134" w:type="dxa"/>
          </w:tcPr>
          <w:p w14:paraId="1555DF70" w14:textId="06E1F1EF" w:rsidR="00F56D31" w:rsidRPr="00946FF5" w:rsidRDefault="00F56D31" w:rsidP="003118A8">
            <w:pPr>
              <w:rPr>
                <w:b/>
              </w:rPr>
            </w:pPr>
            <w:r w:rsidRPr="00946FF5">
              <w:t>Январь</w:t>
            </w:r>
          </w:p>
        </w:tc>
        <w:tc>
          <w:tcPr>
            <w:tcW w:w="2410" w:type="dxa"/>
            <w:gridSpan w:val="2"/>
          </w:tcPr>
          <w:p w14:paraId="1A698576" w14:textId="250B07F0" w:rsidR="00F56D31" w:rsidRPr="00946FF5" w:rsidRDefault="00F56D31" w:rsidP="003118A8">
            <w:pPr>
              <w:rPr>
                <w:b/>
              </w:rPr>
            </w:pPr>
            <w:r w:rsidRPr="00946FF5">
              <w:t>Библиотека, ДК</w:t>
            </w:r>
          </w:p>
        </w:tc>
      </w:tr>
      <w:tr w:rsidR="00F56D31" w:rsidRPr="00946FF5" w14:paraId="79885542" w14:textId="77777777" w:rsidTr="00EB76FF">
        <w:trPr>
          <w:trHeight w:val="203"/>
        </w:trPr>
        <w:tc>
          <w:tcPr>
            <w:tcW w:w="2802" w:type="dxa"/>
          </w:tcPr>
          <w:p w14:paraId="571A2F84" w14:textId="333C38D0" w:rsidR="00F56D31" w:rsidRPr="00946FF5" w:rsidRDefault="00F56D31" w:rsidP="00EB76FF">
            <w:pPr>
              <w:ind w:right="-108"/>
              <w:rPr>
                <w:b/>
                <w:sz w:val="22"/>
                <w:szCs w:val="22"/>
              </w:rPr>
            </w:pPr>
            <w:r w:rsidRPr="00946FF5">
              <w:t xml:space="preserve"> «Непокорённый Ленинград»</w:t>
            </w:r>
          </w:p>
        </w:tc>
        <w:tc>
          <w:tcPr>
            <w:tcW w:w="2127" w:type="dxa"/>
            <w:gridSpan w:val="2"/>
          </w:tcPr>
          <w:p w14:paraId="229DC222" w14:textId="285C4700" w:rsidR="00F56D31" w:rsidRPr="00946FF5" w:rsidRDefault="00F56D31" w:rsidP="003118A8">
            <w:pPr>
              <w:rPr>
                <w:b/>
                <w:sz w:val="22"/>
                <w:szCs w:val="22"/>
              </w:rPr>
            </w:pPr>
            <w:r w:rsidRPr="00946FF5">
              <w:t>исторический час</w:t>
            </w:r>
          </w:p>
        </w:tc>
        <w:tc>
          <w:tcPr>
            <w:tcW w:w="1416" w:type="dxa"/>
          </w:tcPr>
          <w:p w14:paraId="192D4A67" w14:textId="771C90C1" w:rsidR="00F56D31" w:rsidRPr="00946FF5" w:rsidRDefault="00F56D31" w:rsidP="003118A8">
            <w:pPr>
              <w:rPr>
                <w:b/>
              </w:rPr>
            </w:pPr>
            <w:r w:rsidRPr="00946FF5">
              <w:t xml:space="preserve">Юношество </w:t>
            </w:r>
          </w:p>
        </w:tc>
        <w:tc>
          <w:tcPr>
            <w:tcW w:w="1134" w:type="dxa"/>
          </w:tcPr>
          <w:p w14:paraId="798BFFCC" w14:textId="1DEA4070" w:rsidR="00F56D31" w:rsidRPr="00946FF5" w:rsidRDefault="00F56D31" w:rsidP="003118A8">
            <w:pPr>
              <w:rPr>
                <w:b/>
              </w:rPr>
            </w:pPr>
            <w:r w:rsidRPr="00946FF5">
              <w:t xml:space="preserve">Январь  </w:t>
            </w:r>
          </w:p>
        </w:tc>
        <w:tc>
          <w:tcPr>
            <w:tcW w:w="2410" w:type="dxa"/>
            <w:gridSpan w:val="2"/>
          </w:tcPr>
          <w:p w14:paraId="3EB6DA23" w14:textId="77777777" w:rsidR="00F56D31" w:rsidRPr="00946FF5" w:rsidRDefault="00F56D31" w:rsidP="009310B7">
            <w:pPr>
              <w:jc w:val="both"/>
            </w:pPr>
            <w:r w:rsidRPr="00946FF5">
              <w:t>Библиотека, СОШ</w:t>
            </w:r>
          </w:p>
          <w:p w14:paraId="0AE11FA9" w14:textId="77777777" w:rsidR="00F56D31" w:rsidRPr="00946FF5" w:rsidRDefault="00F56D31" w:rsidP="003118A8">
            <w:pPr>
              <w:rPr>
                <w:b/>
              </w:rPr>
            </w:pPr>
          </w:p>
        </w:tc>
      </w:tr>
      <w:tr w:rsidR="000845DF" w:rsidRPr="00946FF5" w14:paraId="2312D4E3" w14:textId="77777777" w:rsidTr="003612EC">
        <w:trPr>
          <w:trHeight w:val="203"/>
        </w:trPr>
        <w:tc>
          <w:tcPr>
            <w:tcW w:w="9889" w:type="dxa"/>
            <w:gridSpan w:val="7"/>
          </w:tcPr>
          <w:p w14:paraId="7073BC7C" w14:textId="6F8A9EF7" w:rsidR="000845DF" w:rsidRPr="00946FF5" w:rsidRDefault="000845DF" w:rsidP="003118A8">
            <w:pPr>
              <w:rPr>
                <w:b/>
              </w:rPr>
            </w:pPr>
            <w:r w:rsidRPr="00946FF5">
              <w:rPr>
                <w:b/>
                <w:sz w:val="20"/>
                <w:szCs w:val="20"/>
              </w:rPr>
              <w:t>День защитника Отечества и День вывода Советских войск из Афганистана в память о россиянах, исполнявших служебный долг за пределами Отечества</w:t>
            </w:r>
          </w:p>
        </w:tc>
      </w:tr>
      <w:tr w:rsidR="00F56D31" w:rsidRPr="00946FF5" w14:paraId="527025DD" w14:textId="77777777" w:rsidTr="00EB76FF">
        <w:trPr>
          <w:trHeight w:val="203"/>
        </w:trPr>
        <w:tc>
          <w:tcPr>
            <w:tcW w:w="2802" w:type="dxa"/>
          </w:tcPr>
          <w:p w14:paraId="247DDB6A" w14:textId="72F919B8" w:rsidR="00F56D31" w:rsidRPr="00946FF5" w:rsidRDefault="00F56D31" w:rsidP="00397292">
            <w:pPr>
              <w:pStyle w:val="Standard"/>
              <w:tabs>
                <w:tab w:val="left" w:pos="2115"/>
              </w:tabs>
            </w:pPr>
            <w:r w:rsidRPr="00946FF5">
              <w:t xml:space="preserve">«Воин – интернационалист» </w:t>
            </w:r>
          </w:p>
        </w:tc>
        <w:tc>
          <w:tcPr>
            <w:tcW w:w="2127" w:type="dxa"/>
            <w:gridSpan w:val="2"/>
          </w:tcPr>
          <w:p w14:paraId="0B5727E9" w14:textId="595CA8C2" w:rsidR="00F56D31" w:rsidRPr="00946FF5" w:rsidRDefault="00F56D31" w:rsidP="003118A8">
            <w:pPr>
              <w:pStyle w:val="Standard"/>
              <w:tabs>
                <w:tab w:val="left" w:pos="2115"/>
              </w:tabs>
              <w:rPr>
                <w:b/>
                <w:sz w:val="20"/>
                <w:szCs w:val="20"/>
              </w:rPr>
            </w:pPr>
            <w:r w:rsidRPr="00946FF5">
              <w:t>Литературный репортаж</w:t>
            </w:r>
          </w:p>
        </w:tc>
        <w:tc>
          <w:tcPr>
            <w:tcW w:w="1416" w:type="dxa"/>
          </w:tcPr>
          <w:p w14:paraId="644CC478" w14:textId="33300B42" w:rsidR="00F56D31" w:rsidRPr="00946FF5" w:rsidRDefault="00F56D31" w:rsidP="003118A8">
            <w:pPr>
              <w:rPr>
                <w:b/>
              </w:rPr>
            </w:pPr>
          </w:p>
        </w:tc>
        <w:tc>
          <w:tcPr>
            <w:tcW w:w="1134" w:type="dxa"/>
          </w:tcPr>
          <w:p w14:paraId="030E73CE" w14:textId="52C2F4EA" w:rsidR="00F56D31" w:rsidRPr="00946FF5" w:rsidRDefault="00F56D31" w:rsidP="003118A8">
            <w:pPr>
              <w:rPr>
                <w:b/>
              </w:rPr>
            </w:pPr>
            <w:r w:rsidRPr="00946FF5">
              <w:t>февраль</w:t>
            </w:r>
          </w:p>
        </w:tc>
        <w:tc>
          <w:tcPr>
            <w:tcW w:w="2410" w:type="dxa"/>
            <w:gridSpan w:val="2"/>
          </w:tcPr>
          <w:p w14:paraId="5C7D6A9E" w14:textId="29025622" w:rsidR="00F56D31" w:rsidRPr="00946FF5" w:rsidRDefault="000638EE" w:rsidP="003118A8">
            <w:pPr>
              <w:rPr>
                <w:b/>
              </w:rPr>
            </w:pPr>
            <w:r>
              <w:t>Библиотека, СОШ</w:t>
            </w:r>
            <w:r w:rsidR="00F56D31" w:rsidRPr="00946FF5">
              <w:t>, Родник</w:t>
            </w:r>
          </w:p>
        </w:tc>
      </w:tr>
      <w:tr w:rsidR="00F56D31" w:rsidRPr="00946FF5" w14:paraId="12D5E060" w14:textId="77777777" w:rsidTr="00EB76FF">
        <w:trPr>
          <w:trHeight w:val="203"/>
        </w:trPr>
        <w:tc>
          <w:tcPr>
            <w:tcW w:w="2802" w:type="dxa"/>
          </w:tcPr>
          <w:p w14:paraId="3369606F" w14:textId="0EE87C9A" w:rsidR="00F56D31" w:rsidRPr="00946FF5" w:rsidRDefault="00F56D31" w:rsidP="003118A8">
            <w:pPr>
              <w:suppressAutoHyphens/>
              <w:snapToGrid w:val="0"/>
              <w:textAlignment w:val="baseline"/>
            </w:pPr>
            <w:r w:rsidRPr="00946FF5">
              <w:t xml:space="preserve">«Защитники родной </w:t>
            </w:r>
            <w:r w:rsidRPr="00946FF5">
              <w:lastRenderedPageBreak/>
              <w:t>Земли наших дней»</w:t>
            </w:r>
          </w:p>
        </w:tc>
        <w:tc>
          <w:tcPr>
            <w:tcW w:w="2127" w:type="dxa"/>
            <w:gridSpan w:val="2"/>
          </w:tcPr>
          <w:p w14:paraId="6CA5514C" w14:textId="0800CACF" w:rsidR="00F56D31" w:rsidRPr="00946FF5" w:rsidRDefault="00F56D31" w:rsidP="003118A8">
            <w:pPr>
              <w:suppressAutoHyphens/>
              <w:textAlignment w:val="baseline"/>
            </w:pPr>
            <w:r w:rsidRPr="00946FF5">
              <w:lastRenderedPageBreak/>
              <w:t>слайд-показ</w:t>
            </w:r>
          </w:p>
        </w:tc>
        <w:tc>
          <w:tcPr>
            <w:tcW w:w="1416" w:type="dxa"/>
          </w:tcPr>
          <w:p w14:paraId="1D2CBBAF" w14:textId="77777777" w:rsidR="00F56D31" w:rsidRPr="00946FF5" w:rsidRDefault="00F56D31" w:rsidP="003118A8"/>
        </w:tc>
        <w:tc>
          <w:tcPr>
            <w:tcW w:w="1134" w:type="dxa"/>
          </w:tcPr>
          <w:p w14:paraId="5828F1C7" w14:textId="217116C8" w:rsidR="00F56D31" w:rsidRPr="00946FF5" w:rsidRDefault="00F56D31" w:rsidP="003118A8">
            <w:pPr>
              <w:suppressAutoHyphens/>
              <w:snapToGrid w:val="0"/>
              <w:textAlignment w:val="baseline"/>
            </w:pPr>
            <w:r w:rsidRPr="00946FF5">
              <w:t>февраль</w:t>
            </w:r>
          </w:p>
        </w:tc>
        <w:tc>
          <w:tcPr>
            <w:tcW w:w="2410" w:type="dxa"/>
            <w:gridSpan w:val="2"/>
          </w:tcPr>
          <w:p w14:paraId="35D04AE4" w14:textId="77777777" w:rsidR="00F56D31" w:rsidRPr="00946FF5" w:rsidRDefault="00F56D31" w:rsidP="003118A8">
            <w:pPr>
              <w:suppressAutoHyphens/>
              <w:textAlignment w:val="baseline"/>
            </w:pPr>
          </w:p>
        </w:tc>
      </w:tr>
      <w:tr w:rsidR="00EE349C" w:rsidRPr="00946FF5" w14:paraId="7F4A77D6" w14:textId="77777777" w:rsidTr="003118A8">
        <w:trPr>
          <w:trHeight w:val="203"/>
        </w:trPr>
        <w:tc>
          <w:tcPr>
            <w:tcW w:w="9889" w:type="dxa"/>
            <w:gridSpan w:val="7"/>
          </w:tcPr>
          <w:p w14:paraId="26F4255F" w14:textId="77079DEC" w:rsidR="00EE349C" w:rsidRPr="00946FF5" w:rsidRDefault="00416A6D" w:rsidP="00416A6D">
            <w:r w:rsidRPr="00946FF5">
              <w:rPr>
                <w:b/>
              </w:rPr>
              <w:lastRenderedPageBreak/>
              <w:t>День Победы</w:t>
            </w:r>
          </w:p>
        </w:tc>
      </w:tr>
      <w:tr w:rsidR="00A14AD9" w:rsidRPr="00946FF5" w14:paraId="32AED76F" w14:textId="77777777" w:rsidTr="00EB76FF">
        <w:trPr>
          <w:trHeight w:val="203"/>
        </w:trPr>
        <w:tc>
          <w:tcPr>
            <w:tcW w:w="2802" w:type="dxa"/>
          </w:tcPr>
          <w:p w14:paraId="51A80A30" w14:textId="77777777" w:rsidR="00A14AD9" w:rsidRPr="00946FF5" w:rsidRDefault="00A14AD9" w:rsidP="009310B7">
            <w:r w:rsidRPr="00946FF5">
              <w:t>«А в книжной памяти мгновения</w:t>
            </w:r>
          </w:p>
          <w:p w14:paraId="66E45423" w14:textId="369BB9DE" w:rsidR="00A14AD9" w:rsidRPr="00946FF5" w:rsidRDefault="00A14AD9" w:rsidP="003118A8">
            <w:pPr>
              <w:pStyle w:val="Standard"/>
              <w:tabs>
                <w:tab w:val="left" w:pos="2115"/>
              </w:tabs>
              <w:rPr>
                <w:b/>
              </w:rPr>
            </w:pPr>
            <w:r w:rsidRPr="00946FF5">
              <w:t>войны»</w:t>
            </w:r>
          </w:p>
        </w:tc>
        <w:tc>
          <w:tcPr>
            <w:tcW w:w="2127" w:type="dxa"/>
            <w:gridSpan w:val="2"/>
          </w:tcPr>
          <w:p w14:paraId="607CA53E" w14:textId="0F3638BE" w:rsidR="00A14AD9" w:rsidRPr="00946FF5" w:rsidRDefault="00A14AD9" w:rsidP="003118A8">
            <w:pPr>
              <w:pStyle w:val="Standard"/>
              <w:tabs>
                <w:tab w:val="left" w:pos="2115"/>
              </w:tabs>
              <w:rPr>
                <w:b/>
              </w:rPr>
            </w:pPr>
            <w:r w:rsidRPr="00946FF5">
              <w:t>Летопись войны</w:t>
            </w:r>
          </w:p>
        </w:tc>
        <w:tc>
          <w:tcPr>
            <w:tcW w:w="1416" w:type="dxa"/>
          </w:tcPr>
          <w:p w14:paraId="28DC3642" w14:textId="2E2B8241" w:rsidR="00A14AD9" w:rsidRPr="00946FF5" w:rsidRDefault="00A14AD9" w:rsidP="003118A8">
            <w:pPr>
              <w:pStyle w:val="Standard"/>
              <w:tabs>
                <w:tab w:val="left" w:pos="2115"/>
              </w:tabs>
              <w:rPr>
                <w:b/>
              </w:rPr>
            </w:pPr>
            <w:r w:rsidRPr="00946FF5">
              <w:t xml:space="preserve">Общая   </w:t>
            </w:r>
          </w:p>
        </w:tc>
        <w:tc>
          <w:tcPr>
            <w:tcW w:w="1134" w:type="dxa"/>
          </w:tcPr>
          <w:p w14:paraId="231A49AF" w14:textId="5630B80D" w:rsidR="00A14AD9" w:rsidRPr="00946FF5" w:rsidRDefault="00A14AD9" w:rsidP="003118A8">
            <w:pPr>
              <w:pStyle w:val="Standard"/>
              <w:tabs>
                <w:tab w:val="left" w:pos="2115"/>
              </w:tabs>
              <w:rPr>
                <w:b/>
              </w:rPr>
            </w:pPr>
            <w:r w:rsidRPr="00946FF5">
              <w:t>Май</w:t>
            </w:r>
          </w:p>
        </w:tc>
        <w:tc>
          <w:tcPr>
            <w:tcW w:w="2410" w:type="dxa"/>
            <w:gridSpan w:val="2"/>
          </w:tcPr>
          <w:p w14:paraId="428991E5" w14:textId="2611ACA8" w:rsidR="00A14AD9" w:rsidRPr="00946FF5" w:rsidRDefault="00A14AD9" w:rsidP="003118A8">
            <w:pPr>
              <w:rPr>
                <w:b/>
              </w:rPr>
            </w:pPr>
            <w:r w:rsidRPr="00946FF5">
              <w:t>Библиотека, ДК,</w:t>
            </w:r>
          </w:p>
        </w:tc>
      </w:tr>
      <w:tr w:rsidR="006C18B4" w:rsidRPr="00946FF5" w14:paraId="753AEFFE" w14:textId="77777777" w:rsidTr="00EB76FF">
        <w:trPr>
          <w:trHeight w:val="203"/>
        </w:trPr>
        <w:tc>
          <w:tcPr>
            <w:tcW w:w="2802" w:type="dxa"/>
          </w:tcPr>
          <w:p w14:paraId="788B7D9C" w14:textId="5AEF0402" w:rsidR="006C18B4" w:rsidRPr="00946FF5" w:rsidRDefault="006C18B4" w:rsidP="006C18B4">
            <w:pPr>
              <w:pStyle w:val="Standard"/>
              <w:tabs>
                <w:tab w:val="left" w:pos="2115"/>
              </w:tabs>
              <w:rPr>
                <w:b/>
              </w:rPr>
            </w:pPr>
            <w:r w:rsidRPr="00946FF5">
              <w:rPr>
                <w:b/>
              </w:rPr>
              <w:t>«</w:t>
            </w:r>
            <w:proofErr w:type="spellStart"/>
            <w:r w:rsidRPr="00946FF5">
              <w:rPr>
                <w:b/>
              </w:rPr>
              <w:t>БиблиоЗарница</w:t>
            </w:r>
            <w:proofErr w:type="spellEnd"/>
            <w:r w:rsidRPr="00946FF5">
              <w:rPr>
                <w:b/>
              </w:rPr>
              <w:t>»</w:t>
            </w:r>
          </w:p>
        </w:tc>
        <w:tc>
          <w:tcPr>
            <w:tcW w:w="2127" w:type="dxa"/>
            <w:gridSpan w:val="2"/>
          </w:tcPr>
          <w:p w14:paraId="1E79A249" w14:textId="77777777" w:rsidR="006C18B4" w:rsidRPr="00946FF5" w:rsidRDefault="006C18B4" w:rsidP="006C18B4">
            <w:pPr>
              <w:pStyle w:val="Standard"/>
              <w:tabs>
                <w:tab w:val="left" w:pos="2115"/>
              </w:tabs>
              <w:rPr>
                <w:b/>
              </w:rPr>
            </w:pPr>
            <w:r w:rsidRPr="00946FF5">
              <w:rPr>
                <w:b/>
              </w:rPr>
              <w:t>Районная литературно-патриотическая</w:t>
            </w:r>
          </w:p>
          <w:p w14:paraId="1A5EC408" w14:textId="3B539C7E" w:rsidR="006C18B4" w:rsidRPr="00946FF5" w:rsidRDefault="006C18B4" w:rsidP="006C18B4">
            <w:pPr>
              <w:pStyle w:val="Standard"/>
              <w:tabs>
                <w:tab w:val="left" w:pos="2115"/>
              </w:tabs>
              <w:rPr>
                <w:b/>
              </w:rPr>
            </w:pPr>
            <w:r w:rsidRPr="00946FF5">
              <w:rPr>
                <w:b/>
              </w:rPr>
              <w:t>игра</w:t>
            </w:r>
          </w:p>
        </w:tc>
        <w:tc>
          <w:tcPr>
            <w:tcW w:w="1416" w:type="dxa"/>
          </w:tcPr>
          <w:p w14:paraId="11A75CAD" w14:textId="77777777" w:rsidR="006C18B4" w:rsidRPr="00946FF5" w:rsidRDefault="006C18B4" w:rsidP="006C18B4">
            <w:pPr>
              <w:pStyle w:val="Standard"/>
              <w:tabs>
                <w:tab w:val="left" w:pos="2115"/>
              </w:tabs>
              <w:rPr>
                <w:b/>
              </w:rPr>
            </w:pPr>
            <w:r w:rsidRPr="00946FF5">
              <w:rPr>
                <w:b/>
              </w:rPr>
              <w:t>Всем</w:t>
            </w:r>
          </w:p>
          <w:p w14:paraId="40933236" w14:textId="5C9B1696" w:rsidR="006C18B4" w:rsidRPr="00946FF5" w:rsidRDefault="006C18B4" w:rsidP="006C18B4">
            <w:pPr>
              <w:pStyle w:val="Standard"/>
              <w:tabs>
                <w:tab w:val="left" w:pos="2115"/>
              </w:tabs>
              <w:rPr>
                <w:b/>
              </w:rPr>
            </w:pPr>
            <w:r w:rsidRPr="00946FF5">
              <w:rPr>
                <w:b/>
              </w:rPr>
              <w:t>группам</w:t>
            </w:r>
          </w:p>
        </w:tc>
        <w:tc>
          <w:tcPr>
            <w:tcW w:w="1134" w:type="dxa"/>
          </w:tcPr>
          <w:p w14:paraId="69FA0A25" w14:textId="24D20504" w:rsidR="006C18B4" w:rsidRPr="00946FF5" w:rsidRDefault="006C18B4" w:rsidP="006C18B4">
            <w:pPr>
              <w:pStyle w:val="Standard"/>
              <w:tabs>
                <w:tab w:val="left" w:pos="2115"/>
              </w:tabs>
              <w:rPr>
                <w:b/>
                <w:lang w:val="en-US"/>
              </w:rPr>
            </w:pPr>
          </w:p>
        </w:tc>
        <w:tc>
          <w:tcPr>
            <w:tcW w:w="2410" w:type="dxa"/>
            <w:gridSpan w:val="2"/>
          </w:tcPr>
          <w:p w14:paraId="3864270D" w14:textId="17153D01" w:rsidR="006C18B4" w:rsidRPr="00946FF5" w:rsidRDefault="006C18B4" w:rsidP="006C18B4">
            <w:pPr>
              <w:rPr>
                <w:b/>
              </w:rPr>
            </w:pPr>
            <w:proofErr w:type="spellStart"/>
            <w:r w:rsidRPr="00946FF5">
              <w:rPr>
                <w:b/>
              </w:rPr>
              <w:t>Межпоселенческая</w:t>
            </w:r>
            <w:proofErr w:type="spellEnd"/>
            <w:r w:rsidRPr="00946FF5">
              <w:rPr>
                <w:b/>
              </w:rPr>
              <w:t xml:space="preserve"> библиотека, библиотеки поселений </w:t>
            </w:r>
          </w:p>
        </w:tc>
      </w:tr>
      <w:tr w:rsidR="006C18B4" w:rsidRPr="00946FF5" w14:paraId="4E8DF72B" w14:textId="77777777" w:rsidTr="00EB76FF">
        <w:trPr>
          <w:trHeight w:val="203"/>
        </w:trPr>
        <w:tc>
          <w:tcPr>
            <w:tcW w:w="2802" w:type="dxa"/>
          </w:tcPr>
          <w:p w14:paraId="7115CE0B" w14:textId="77777777" w:rsidR="006C18B4" w:rsidRPr="00946FF5" w:rsidRDefault="006C18B4" w:rsidP="006C18B4">
            <w:pPr>
              <w:pStyle w:val="Standard"/>
              <w:tabs>
                <w:tab w:val="left" w:pos="2115"/>
              </w:tabs>
            </w:pPr>
          </w:p>
        </w:tc>
        <w:tc>
          <w:tcPr>
            <w:tcW w:w="2127" w:type="dxa"/>
            <w:gridSpan w:val="2"/>
          </w:tcPr>
          <w:p w14:paraId="6C8E760D" w14:textId="77777777" w:rsidR="006C18B4" w:rsidRPr="00946FF5" w:rsidRDefault="006C18B4" w:rsidP="006C18B4">
            <w:pPr>
              <w:pStyle w:val="Standard"/>
              <w:tabs>
                <w:tab w:val="left" w:pos="2115"/>
              </w:tabs>
            </w:pPr>
          </w:p>
        </w:tc>
        <w:tc>
          <w:tcPr>
            <w:tcW w:w="1416" w:type="dxa"/>
          </w:tcPr>
          <w:p w14:paraId="3053CCE1" w14:textId="77777777" w:rsidR="006C18B4" w:rsidRPr="00946FF5" w:rsidRDefault="006C18B4" w:rsidP="006C18B4">
            <w:pPr>
              <w:pStyle w:val="Standard"/>
              <w:tabs>
                <w:tab w:val="left" w:pos="2115"/>
              </w:tabs>
            </w:pPr>
          </w:p>
        </w:tc>
        <w:tc>
          <w:tcPr>
            <w:tcW w:w="1134" w:type="dxa"/>
          </w:tcPr>
          <w:p w14:paraId="19E7ACD5" w14:textId="77777777" w:rsidR="006C18B4" w:rsidRPr="00946FF5" w:rsidRDefault="006C18B4" w:rsidP="006C18B4">
            <w:pPr>
              <w:pStyle w:val="Standard"/>
              <w:tabs>
                <w:tab w:val="left" w:pos="2115"/>
              </w:tabs>
            </w:pPr>
          </w:p>
        </w:tc>
        <w:tc>
          <w:tcPr>
            <w:tcW w:w="2410" w:type="dxa"/>
            <w:gridSpan w:val="2"/>
          </w:tcPr>
          <w:p w14:paraId="67DE19BB" w14:textId="77777777" w:rsidR="006C18B4" w:rsidRPr="00946FF5" w:rsidRDefault="006C18B4" w:rsidP="006C18B4"/>
        </w:tc>
      </w:tr>
      <w:tr w:rsidR="006C18B4" w:rsidRPr="00946FF5" w14:paraId="00C41DC4" w14:textId="77777777" w:rsidTr="003118A8">
        <w:trPr>
          <w:trHeight w:val="203"/>
        </w:trPr>
        <w:tc>
          <w:tcPr>
            <w:tcW w:w="9889" w:type="dxa"/>
            <w:gridSpan w:val="7"/>
          </w:tcPr>
          <w:p w14:paraId="583EEAD7" w14:textId="77777777" w:rsidR="006C18B4" w:rsidRPr="00946FF5" w:rsidRDefault="006C18B4" w:rsidP="006C18B4">
            <w:pPr>
              <w:suppressAutoHyphens/>
              <w:autoSpaceDN w:val="0"/>
              <w:snapToGrid w:val="0"/>
              <w:textAlignment w:val="baseline"/>
            </w:pPr>
            <w:r w:rsidRPr="00946FF5">
              <w:rPr>
                <w:b/>
              </w:rPr>
              <w:t>Мероприятия ко Дню России</w:t>
            </w:r>
          </w:p>
        </w:tc>
      </w:tr>
      <w:tr w:rsidR="00A14AD9" w:rsidRPr="007B216B" w14:paraId="3B6E4558" w14:textId="77777777" w:rsidTr="00EB76FF">
        <w:trPr>
          <w:trHeight w:val="203"/>
        </w:trPr>
        <w:tc>
          <w:tcPr>
            <w:tcW w:w="2802" w:type="dxa"/>
          </w:tcPr>
          <w:p w14:paraId="7EB68BA4" w14:textId="3C6F8CDA" w:rsidR="00A14AD9" w:rsidRPr="00946FF5" w:rsidRDefault="00A14AD9" w:rsidP="00A14AD9">
            <w:r w:rsidRPr="00946FF5">
              <w:t xml:space="preserve"> «Моя удивительная и необъятная Россия» </w:t>
            </w:r>
          </w:p>
        </w:tc>
        <w:tc>
          <w:tcPr>
            <w:tcW w:w="2127" w:type="dxa"/>
            <w:gridSpan w:val="2"/>
          </w:tcPr>
          <w:p w14:paraId="3C180F8F" w14:textId="20FD9AA9" w:rsidR="00A14AD9" w:rsidRPr="00946FF5" w:rsidRDefault="00A14AD9" w:rsidP="006C18B4">
            <w:pPr>
              <w:pStyle w:val="Standard"/>
              <w:tabs>
                <w:tab w:val="left" w:pos="2115"/>
              </w:tabs>
            </w:pPr>
            <w:proofErr w:type="spellStart"/>
            <w:r w:rsidRPr="00946FF5">
              <w:t>геокруиз</w:t>
            </w:r>
            <w:proofErr w:type="spellEnd"/>
          </w:p>
        </w:tc>
        <w:tc>
          <w:tcPr>
            <w:tcW w:w="1416" w:type="dxa"/>
          </w:tcPr>
          <w:p w14:paraId="0219C56F" w14:textId="3C231964" w:rsidR="00A14AD9" w:rsidRPr="00946FF5" w:rsidRDefault="00A14AD9" w:rsidP="006C18B4">
            <w:pPr>
              <w:pStyle w:val="Standard"/>
              <w:tabs>
                <w:tab w:val="left" w:pos="2115"/>
              </w:tabs>
            </w:pPr>
            <w:r w:rsidRPr="00946FF5">
              <w:t>Общая</w:t>
            </w:r>
          </w:p>
        </w:tc>
        <w:tc>
          <w:tcPr>
            <w:tcW w:w="1134" w:type="dxa"/>
          </w:tcPr>
          <w:p w14:paraId="31B7D6B1" w14:textId="2991DC8F" w:rsidR="00A14AD9" w:rsidRPr="00946FF5" w:rsidRDefault="00A14AD9" w:rsidP="006C18B4">
            <w:pPr>
              <w:pStyle w:val="Standard"/>
              <w:tabs>
                <w:tab w:val="left" w:pos="2115"/>
              </w:tabs>
            </w:pPr>
            <w:r w:rsidRPr="00946FF5">
              <w:t>Июнь</w:t>
            </w:r>
          </w:p>
        </w:tc>
        <w:tc>
          <w:tcPr>
            <w:tcW w:w="2410" w:type="dxa"/>
            <w:gridSpan w:val="2"/>
          </w:tcPr>
          <w:p w14:paraId="5BC71B83" w14:textId="77777777" w:rsidR="00A14AD9" w:rsidRPr="00946FF5" w:rsidRDefault="00A14AD9" w:rsidP="009310B7">
            <w:pPr>
              <w:jc w:val="both"/>
            </w:pPr>
            <w:r w:rsidRPr="00946FF5">
              <w:t>Библиотека,</w:t>
            </w:r>
          </w:p>
          <w:p w14:paraId="007747F6" w14:textId="77777777" w:rsidR="00A14AD9" w:rsidRPr="00946FF5" w:rsidRDefault="00A14AD9" w:rsidP="009310B7">
            <w:pPr>
              <w:jc w:val="both"/>
            </w:pPr>
          </w:p>
          <w:p w14:paraId="7B1053E6" w14:textId="77777777" w:rsidR="00A14AD9" w:rsidRPr="00946FF5" w:rsidRDefault="00A14AD9" w:rsidP="009310B7">
            <w:pPr>
              <w:jc w:val="both"/>
            </w:pPr>
          </w:p>
          <w:p w14:paraId="74B413F3" w14:textId="77777777" w:rsidR="00A14AD9" w:rsidRPr="00946FF5" w:rsidRDefault="00A14AD9" w:rsidP="006C18B4">
            <w:pPr>
              <w:pStyle w:val="Standard"/>
            </w:pPr>
          </w:p>
        </w:tc>
      </w:tr>
      <w:tr w:rsidR="006C18B4" w:rsidRPr="007B216B" w14:paraId="2FEF9C13" w14:textId="77777777" w:rsidTr="003118A8">
        <w:trPr>
          <w:trHeight w:val="203"/>
        </w:trPr>
        <w:tc>
          <w:tcPr>
            <w:tcW w:w="9889" w:type="dxa"/>
            <w:gridSpan w:val="7"/>
          </w:tcPr>
          <w:p w14:paraId="60EE4590" w14:textId="77777777" w:rsidR="006C18B4" w:rsidRPr="00536A67" w:rsidRDefault="006C18B4" w:rsidP="006C18B4">
            <w:pPr>
              <w:suppressAutoHyphens/>
              <w:autoSpaceDN w:val="0"/>
              <w:snapToGrid w:val="0"/>
              <w:textAlignment w:val="baseline"/>
              <w:rPr>
                <w:b/>
              </w:rPr>
            </w:pPr>
            <w:r w:rsidRPr="003A6A18">
              <w:t xml:space="preserve"> </w:t>
            </w:r>
            <w:r w:rsidRPr="00536A67">
              <w:rPr>
                <w:b/>
              </w:rPr>
              <w:t>22 июня – День памяти и скорби</w:t>
            </w:r>
          </w:p>
        </w:tc>
      </w:tr>
      <w:tr w:rsidR="00A14AD9" w:rsidRPr="00946FF5" w14:paraId="2A15BE8C" w14:textId="77777777" w:rsidTr="00EB76FF">
        <w:trPr>
          <w:trHeight w:val="203"/>
        </w:trPr>
        <w:tc>
          <w:tcPr>
            <w:tcW w:w="2802" w:type="dxa"/>
          </w:tcPr>
          <w:p w14:paraId="16435AEC" w14:textId="669EB660" w:rsidR="00A14AD9" w:rsidRPr="00946FF5" w:rsidRDefault="00A14AD9" w:rsidP="006C18B4">
            <w:pPr>
              <w:pStyle w:val="Standard"/>
              <w:tabs>
                <w:tab w:val="left" w:pos="2115"/>
              </w:tabs>
            </w:pPr>
            <w:r w:rsidRPr="00946FF5">
              <w:t>«</w:t>
            </w:r>
            <w:proofErr w:type="gramStart"/>
            <w:r w:rsidRPr="00946FF5">
              <w:t>Невыдуманная</w:t>
            </w:r>
            <w:proofErr w:type="gramEnd"/>
            <w:r w:rsidRPr="00946FF5">
              <w:t xml:space="preserve"> правда о войне» </w:t>
            </w:r>
          </w:p>
        </w:tc>
        <w:tc>
          <w:tcPr>
            <w:tcW w:w="2127" w:type="dxa"/>
            <w:gridSpan w:val="2"/>
          </w:tcPr>
          <w:p w14:paraId="3103D74B" w14:textId="71C75B63" w:rsidR="00A14AD9" w:rsidRPr="00946FF5" w:rsidRDefault="00A14AD9" w:rsidP="006C18B4">
            <w:pPr>
              <w:pStyle w:val="Standard"/>
              <w:tabs>
                <w:tab w:val="left" w:pos="2115"/>
              </w:tabs>
            </w:pPr>
            <w:r w:rsidRPr="00946FF5">
              <w:t xml:space="preserve">Рассказы писателей  </w:t>
            </w:r>
            <w:proofErr w:type="spellStart"/>
            <w:r w:rsidRPr="00946FF5">
              <w:t>фротовиков</w:t>
            </w:r>
            <w:proofErr w:type="spellEnd"/>
          </w:p>
        </w:tc>
        <w:tc>
          <w:tcPr>
            <w:tcW w:w="1416" w:type="dxa"/>
          </w:tcPr>
          <w:p w14:paraId="7B671DA0" w14:textId="0809CEFE" w:rsidR="00A14AD9" w:rsidRPr="00946FF5" w:rsidRDefault="00A14AD9" w:rsidP="006C18B4">
            <w:pPr>
              <w:rPr>
                <w:b/>
              </w:rPr>
            </w:pPr>
            <w:r w:rsidRPr="00946FF5">
              <w:t xml:space="preserve">Общая </w:t>
            </w:r>
          </w:p>
        </w:tc>
        <w:tc>
          <w:tcPr>
            <w:tcW w:w="1134" w:type="dxa"/>
          </w:tcPr>
          <w:p w14:paraId="3DE88AF8" w14:textId="7B569AA5" w:rsidR="00A14AD9" w:rsidRPr="00946FF5" w:rsidRDefault="00A14AD9" w:rsidP="006C18B4">
            <w:pPr>
              <w:rPr>
                <w:b/>
              </w:rPr>
            </w:pPr>
            <w:r w:rsidRPr="00946FF5">
              <w:t>Июнь</w:t>
            </w:r>
          </w:p>
        </w:tc>
        <w:tc>
          <w:tcPr>
            <w:tcW w:w="2410" w:type="dxa"/>
            <w:gridSpan w:val="2"/>
          </w:tcPr>
          <w:p w14:paraId="1D283213" w14:textId="4477AADF" w:rsidR="00A14AD9" w:rsidRPr="00946FF5" w:rsidRDefault="00A14AD9" w:rsidP="006C18B4">
            <w:r w:rsidRPr="00946FF5">
              <w:t>Библиотека</w:t>
            </w:r>
          </w:p>
        </w:tc>
      </w:tr>
      <w:tr w:rsidR="00CC7FC4" w:rsidRPr="00946FF5" w14:paraId="257915D2" w14:textId="77777777" w:rsidTr="003612EC">
        <w:trPr>
          <w:trHeight w:val="203"/>
        </w:trPr>
        <w:tc>
          <w:tcPr>
            <w:tcW w:w="9889" w:type="dxa"/>
            <w:gridSpan w:val="7"/>
          </w:tcPr>
          <w:p w14:paraId="6B75E903" w14:textId="19BFB002" w:rsidR="00CC7FC4" w:rsidRPr="00946FF5" w:rsidRDefault="00CC7FC4" w:rsidP="006C18B4">
            <w:pPr>
              <w:pBdr>
                <w:bar w:val="single" w:sz="4" w:color="auto"/>
              </w:pBdr>
              <w:tabs>
                <w:tab w:val="left" w:pos="2340"/>
                <w:tab w:val="left" w:pos="5400"/>
                <w:tab w:val="left" w:pos="6480"/>
                <w:tab w:val="left" w:pos="7740"/>
              </w:tabs>
              <w:ind w:right="74"/>
              <w:rPr>
                <w:b/>
                <w:bCs/>
              </w:rPr>
            </w:pPr>
            <w:r w:rsidRPr="00946FF5">
              <w:rPr>
                <w:b/>
                <w:bCs/>
              </w:rPr>
              <w:t>80 лет назад (1942) со дня начала Сталинградской битвы.</w:t>
            </w:r>
          </w:p>
        </w:tc>
      </w:tr>
      <w:tr w:rsidR="00EC0242" w:rsidRPr="00946FF5" w14:paraId="4E7A1849" w14:textId="77777777" w:rsidTr="00EB76FF">
        <w:trPr>
          <w:trHeight w:val="203"/>
        </w:trPr>
        <w:tc>
          <w:tcPr>
            <w:tcW w:w="2802" w:type="dxa"/>
          </w:tcPr>
          <w:p w14:paraId="3146EB56" w14:textId="53E21CBD" w:rsidR="006C18B4" w:rsidRPr="00946FF5" w:rsidRDefault="001F5273" w:rsidP="006C18B4">
            <w:pPr>
              <w:pStyle w:val="aff2"/>
              <w:rPr>
                <w:rFonts w:ascii="Times New Roman" w:hAnsi="Times New Roman" w:cs="Times New Roman"/>
                <w:color w:val="auto"/>
                <w:sz w:val="24"/>
              </w:rPr>
            </w:pPr>
            <w:r w:rsidRPr="00946FF5">
              <w:rPr>
                <w:rFonts w:ascii="Times New Roman" w:hAnsi="Times New Roman" w:cs="Times New Roman"/>
                <w:color w:val="auto"/>
                <w:sz w:val="24"/>
              </w:rPr>
              <w:t xml:space="preserve"> «Сталинградское сражение глазами современника»</w:t>
            </w:r>
          </w:p>
        </w:tc>
        <w:tc>
          <w:tcPr>
            <w:tcW w:w="2127" w:type="dxa"/>
            <w:gridSpan w:val="2"/>
          </w:tcPr>
          <w:p w14:paraId="08BF181D" w14:textId="24756B3C" w:rsidR="006C18B4" w:rsidRPr="00946FF5" w:rsidRDefault="001F5273" w:rsidP="006C18B4">
            <w:pPr>
              <w:pStyle w:val="aff2"/>
              <w:rPr>
                <w:rFonts w:ascii="Times New Roman" w:hAnsi="Times New Roman" w:cs="Times New Roman"/>
                <w:color w:val="auto"/>
                <w:sz w:val="24"/>
              </w:rPr>
            </w:pPr>
            <w:r w:rsidRPr="00946FF5">
              <w:rPr>
                <w:rFonts w:ascii="Times New Roman" w:hAnsi="Times New Roman" w:cs="Times New Roman"/>
                <w:color w:val="auto"/>
                <w:sz w:val="24"/>
              </w:rPr>
              <w:t>Вечер-репортаж</w:t>
            </w:r>
          </w:p>
        </w:tc>
        <w:tc>
          <w:tcPr>
            <w:tcW w:w="1416" w:type="dxa"/>
          </w:tcPr>
          <w:p w14:paraId="260CCA28" w14:textId="63A248CA" w:rsidR="006C18B4" w:rsidRPr="00946FF5" w:rsidRDefault="001F5273" w:rsidP="006C18B4">
            <w:pPr>
              <w:pStyle w:val="aff2"/>
              <w:rPr>
                <w:rFonts w:ascii="Times New Roman" w:hAnsi="Times New Roman" w:cs="Times New Roman"/>
                <w:color w:val="auto"/>
                <w:sz w:val="24"/>
              </w:rPr>
            </w:pPr>
            <w:r w:rsidRPr="00946FF5">
              <w:rPr>
                <w:rFonts w:ascii="Times New Roman" w:hAnsi="Times New Roman" w:cs="Times New Roman"/>
                <w:color w:val="auto"/>
                <w:sz w:val="24"/>
              </w:rPr>
              <w:t xml:space="preserve">Общая </w:t>
            </w:r>
          </w:p>
        </w:tc>
        <w:tc>
          <w:tcPr>
            <w:tcW w:w="1134" w:type="dxa"/>
          </w:tcPr>
          <w:p w14:paraId="53B42E28" w14:textId="3FF4535C" w:rsidR="006C18B4" w:rsidRPr="00946FF5" w:rsidRDefault="001F5273" w:rsidP="006C18B4">
            <w:r w:rsidRPr="00946FF5">
              <w:t xml:space="preserve">Июль </w:t>
            </w:r>
          </w:p>
        </w:tc>
        <w:tc>
          <w:tcPr>
            <w:tcW w:w="2410" w:type="dxa"/>
            <w:gridSpan w:val="2"/>
          </w:tcPr>
          <w:p w14:paraId="425B9544" w14:textId="5A1C3A07" w:rsidR="006C18B4" w:rsidRPr="00946FF5" w:rsidRDefault="001F5273" w:rsidP="006C18B4">
            <w:pPr>
              <w:pStyle w:val="aff2"/>
              <w:rPr>
                <w:rFonts w:ascii="Times New Roman" w:hAnsi="Times New Roman" w:cs="Times New Roman"/>
                <w:color w:val="auto"/>
                <w:sz w:val="24"/>
              </w:rPr>
            </w:pPr>
            <w:r w:rsidRPr="00946FF5">
              <w:rPr>
                <w:rFonts w:ascii="Times New Roman" w:hAnsi="Times New Roman" w:cs="Times New Roman"/>
                <w:color w:val="auto"/>
                <w:sz w:val="24"/>
              </w:rPr>
              <w:t xml:space="preserve">Библиотека </w:t>
            </w:r>
          </w:p>
        </w:tc>
      </w:tr>
      <w:tr w:rsidR="006C18B4" w:rsidRPr="00946FF5" w14:paraId="4EF706A3" w14:textId="77777777" w:rsidTr="003118A8">
        <w:trPr>
          <w:trHeight w:val="203"/>
        </w:trPr>
        <w:tc>
          <w:tcPr>
            <w:tcW w:w="9889" w:type="dxa"/>
            <w:gridSpan w:val="7"/>
          </w:tcPr>
          <w:p w14:paraId="2B2BEB85" w14:textId="6A5F0048" w:rsidR="006C18B4" w:rsidRPr="00946FF5" w:rsidRDefault="006C18B4" w:rsidP="006C18B4">
            <w:r w:rsidRPr="00946FF5">
              <w:rPr>
                <w:b/>
              </w:rPr>
              <w:t>350-лети</w:t>
            </w:r>
            <w:r w:rsidR="005A285C" w:rsidRPr="00946FF5">
              <w:rPr>
                <w:b/>
              </w:rPr>
              <w:t>е</w:t>
            </w:r>
            <w:r w:rsidRPr="00946FF5">
              <w:rPr>
                <w:b/>
              </w:rPr>
              <w:t xml:space="preserve"> со дня рождения Петра </w:t>
            </w:r>
            <w:r w:rsidRPr="00946FF5">
              <w:rPr>
                <w:b/>
                <w:lang w:val="en-US"/>
              </w:rPr>
              <w:t>I</w:t>
            </w:r>
          </w:p>
        </w:tc>
      </w:tr>
      <w:tr w:rsidR="00E9183E" w:rsidRPr="00946FF5" w14:paraId="1054D33C" w14:textId="77777777" w:rsidTr="00EB76FF">
        <w:trPr>
          <w:trHeight w:val="203"/>
        </w:trPr>
        <w:tc>
          <w:tcPr>
            <w:tcW w:w="2802" w:type="dxa"/>
          </w:tcPr>
          <w:p w14:paraId="75C67354" w14:textId="21EFF65F" w:rsidR="00E9183E" w:rsidRPr="00946FF5" w:rsidRDefault="00E9183E" w:rsidP="006C18B4">
            <w:pPr>
              <w:pStyle w:val="Standard"/>
              <w:tabs>
                <w:tab w:val="left" w:pos="2115"/>
              </w:tabs>
              <w:rPr>
                <w:b/>
              </w:rPr>
            </w:pPr>
            <w:r w:rsidRPr="00946FF5">
              <w:t>«Петр I – имя России» - 350-летие со дня рождения Петра I</w:t>
            </w:r>
          </w:p>
        </w:tc>
        <w:tc>
          <w:tcPr>
            <w:tcW w:w="2127" w:type="dxa"/>
            <w:gridSpan w:val="2"/>
          </w:tcPr>
          <w:p w14:paraId="59434EBB" w14:textId="26C23DB8" w:rsidR="00E9183E" w:rsidRPr="00946FF5" w:rsidRDefault="00E9183E" w:rsidP="006C18B4">
            <w:pPr>
              <w:pStyle w:val="Standard"/>
              <w:tabs>
                <w:tab w:val="left" w:pos="2115"/>
              </w:tabs>
              <w:rPr>
                <w:b/>
              </w:rPr>
            </w:pPr>
            <w:r w:rsidRPr="00946FF5">
              <w:t xml:space="preserve">Литературно-исторический экскурс </w:t>
            </w:r>
          </w:p>
        </w:tc>
        <w:tc>
          <w:tcPr>
            <w:tcW w:w="1416" w:type="dxa"/>
          </w:tcPr>
          <w:p w14:paraId="05322016" w14:textId="04C67ACA" w:rsidR="00E9183E" w:rsidRPr="00946FF5" w:rsidRDefault="00E9183E" w:rsidP="006C18B4">
            <w:pPr>
              <w:pStyle w:val="Standard"/>
              <w:tabs>
                <w:tab w:val="left" w:pos="2115"/>
              </w:tabs>
              <w:rPr>
                <w:b/>
              </w:rPr>
            </w:pPr>
            <w:r w:rsidRPr="00946FF5">
              <w:t xml:space="preserve">Общая </w:t>
            </w:r>
          </w:p>
        </w:tc>
        <w:tc>
          <w:tcPr>
            <w:tcW w:w="1134" w:type="dxa"/>
          </w:tcPr>
          <w:p w14:paraId="43ACE852" w14:textId="4D613AAC" w:rsidR="00E9183E" w:rsidRPr="00946FF5" w:rsidRDefault="00E9183E" w:rsidP="006C18B4">
            <w:pPr>
              <w:pStyle w:val="Standard"/>
              <w:tabs>
                <w:tab w:val="left" w:pos="2115"/>
              </w:tabs>
              <w:rPr>
                <w:b/>
              </w:rPr>
            </w:pPr>
            <w:r w:rsidRPr="00946FF5">
              <w:t>июнь</w:t>
            </w:r>
          </w:p>
        </w:tc>
        <w:tc>
          <w:tcPr>
            <w:tcW w:w="2410" w:type="dxa"/>
            <w:gridSpan w:val="2"/>
          </w:tcPr>
          <w:p w14:paraId="5B596A6E" w14:textId="2614C788" w:rsidR="00E9183E" w:rsidRPr="00946FF5" w:rsidRDefault="00E9183E" w:rsidP="006C18B4">
            <w:pPr>
              <w:rPr>
                <w:b/>
              </w:rPr>
            </w:pPr>
            <w:r w:rsidRPr="00946FF5">
              <w:t>Библиотека</w:t>
            </w:r>
          </w:p>
        </w:tc>
      </w:tr>
      <w:tr w:rsidR="006C18B4" w:rsidRPr="00946FF5" w14:paraId="37A9439D" w14:textId="77777777" w:rsidTr="003612EC">
        <w:trPr>
          <w:trHeight w:val="203"/>
        </w:trPr>
        <w:tc>
          <w:tcPr>
            <w:tcW w:w="9889" w:type="dxa"/>
            <w:gridSpan w:val="7"/>
          </w:tcPr>
          <w:p w14:paraId="477391B2" w14:textId="29CC2E85" w:rsidR="006C18B4" w:rsidRPr="00946FF5" w:rsidRDefault="006C18B4" w:rsidP="006C18B4">
            <w:pPr>
              <w:pStyle w:val="12"/>
              <w:rPr>
                <w:rFonts w:ascii="Times New Roman" w:hAnsi="Times New Roman" w:cs="Times New Roman"/>
                <w:b/>
                <w:bCs/>
                <w:sz w:val="24"/>
                <w:szCs w:val="24"/>
              </w:rPr>
            </w:pPr>
            <w:r w:rsidRPr="00946FF5">
              <w:rPr>
                <w:rFonts w:ascii="Times New Roman" w:hAnsi="Times New Roman" w:cs="Times New Roman"/>
                <w:b/>
                <w:bCs/>
                <w:sz w:val="24"/>
                <w:szCs w:val="24"/>
              </w:rPr>
              <w:t>210-летие великого исторического события – Победа русской армии в Отечественной войне 1812-го года</w:t>
            </w:r>
          </w:p>
        </w:tc>
      </w:tr>
      <w:tr w:rsidR="006C18B4" w:rsidRPr="00946FF5" w14:paraId="181F5FFC" w14:textId="77777777" w:rsidTr="00EB76FF">
        <w:trPr>
          <w:trHeight w:val="203"/>
        </w:trPr>
        <w:tc>
          <w:tcPr>
            <w:tcW w:w="2802" w:type="dxa"/>
          </w:tcPr>
          <w:p w14:paraId="076840ED" w14:textId="00148423" w:rsidR="006C18B4" w:rsidRPr="00946FF5" w:rsidRDefault="00E9183E" w:rsidP="006C18B4">
            <w:r w:rsidRPr="00946FF5">
              <w:t>«И помнит вся Россия про день Бородина…»</w:t>
            </w:r>
          </w:p>
        </w:tc>
        <w:tc>
          <w:tcPr>
            <w:tcW w:w="2127" w:type="dxa"/>
            <w:gridSpan w:val="2"/>
          </w:tcPr>
          <w:p w14:paraId="458F78D9" w14:textId="573D6765" w:rsidR="006C18B4" w:rsidRPr="00946FF5" w:rsidRDefault="00E9183E" w:rsidP="006C18B4">
            <w:r w:rsidRPr="00946FF5">
              <w:t xml:space="preserve">Литературная мозаика </w:t>
            </w:r>
          </w:p>
        </w:tc>
        <w:tc>
          <w:tcPr>
            <w:tcW w:w="1416" w:type="dxa"/>
          </w:tcPr>
          <w:p w14:paraId="2C1BF1E1" w14:textId="35B807E7" w:rsidR="006C18B4" w:rsidRPr="00946FF5" w:rsidRDefault="00E9183E" w:rsidP="006C18B4">
            <w:r w:rsidRPr="00946FF5">
              <w:t xml:space="preserve">Юношество </w:t>
            </w:r>
          </w:p>
        </w:tc>
        <w:tc>
          <w:tcPr>
            <w:tcW w:w="1134" w:type="dxa"/>
          </w:tcPr>
          <w:p w14:paraId="471AFE6F" w14:textId="7013E695" w:rsidR="006C18B4" w:rsidRPr="00946FF5" w:rsidRDefault="00E9183E" w:rsidP="006C18B4">
            <w:r w:rsidRPr="00946FF5">
              <w:t>декабрь</w:t>
            </w:r>
          </w:p>
        </w:tc>
        <w:tc>
          <w:tcPr>
            <w:tcW w:w="2410" w:type="dxa"/>
            <w:gridSpan w:val="2"/>
          </w:tcPr>
          <w:p w14:paraId="719FBCEA" w14:textId="03CD7075" w:rsidR="006C18B4" w:rsidRPr="00946FF5" w:rsidRDefault="00E9183E" w:rsidP="006C18B4">
            <w:r w:rsidRPr="00946FF5">
              <w:t>Библиотека, СОШ</w:t>
            </w:r>
          </w:p>
        </w:tc>
      </w:tr>
      <w:tr w:rsidR="006C18B4" w:rsidRPr="00946FF5" w14:paraId="77BCE839" w14:textId="77777777" w:rsidTr="003118A8">
        <w:trPr>
          <w:trHeight w:val="203"/>
        </w:trPr>
        <w:tc>
          <w:tcPr>
            <w:tcW w:w="9889" w:type="dxa"/>
            <w:gridSpan w:val="7"/>
          </w:tcPr>
          <w:p w14:paraId="06B20D82" w14:textId="77777777" w:rsidR="006C18B4" w:rsidRPr="00946FF5" w:rsidRDefault="006C18B4" w:rsidP="006C18B4">
            <w:r w:rsidRPr="00946FF5">
              <w:rPr>
                <w:b/>
              </w:rPr>
              <w:t>Популяризация государственной символики России и Кубани</w:t>
            </w:r>
          </w:p>
        </w:tc>
      </w:tr>
      <w:tr w:rsidR="00A12BE3" w:rsidRPr="007B216B" w14:paraId="0E3E0147" w14:textId="77777777" w:rsidTr="00EB76FF">
        <w:trPr>
          <w:trHeight w:val="203"/>
        </w:trPr>
        <w:tc>
          <w:tcPr>
            <w:tcW w:w="2802" w:type="dxa"/>
          </w:tcPr>
          <w:p w14:paraId="2525D529" w14:textId="43B4ABAD" w:rsidR="00A12BE3" w:rsidRPr="00946FF5" w:rsidRDefault="00A12BE3" w:rsidP="006C18B4">
            <w:pPr>
              <w:rPr>
                <w:bCs/>
                <w:bdr w:val="none" w:sz="0" w:space="0" w:color="auto" w:frame="1"/>
              </w:rPr>
            </w:pPr>
            <w:r w:rsidRPr="00946FF5">
              <w:t xml:space="preserve">«Под флагом России» </w:t>
            </w:r>
          </w:p>
        </w:tc>
        <w:tc>
          <w:tcPr>
            <w:tcW w:w="2127" w:type="dxa"/>
            <w:gridSpan w:val="2"/>
          </w:tcPr>
          <w:p w14:paraId="052AF61A" w14:textId="77777777" w:rsidR="00A12BE3" w:rsidRPr="00946FF5" w:rsidRDefault="00A12BE3" w:rsidP="009310B7">
            <w:pPr>
              <w:jc w:val="both"/>
            </w:pPr>
            <w:r w:rsidRPr="00946FF5">
              <w:t>исторический</w:t>
            </w:r>
          </w:p>
          <w:p w14:paraId="376F4283" w14:textId="5C2FE649" w:rsidR="00A12BE3" w:rsidRPr="00946FF5" w:rsidRDefault="00A12BE3" w:rsidP="006C18B4">
            <w:r w:rsidRPr="00946FF5">
              <w:t>экскурс</w:t>
            </w:r>
          </w:p>
        </w:tc>
        <w:tc>
          <w:tcPr>
            <w:tcW w:w="1416" w:type="dxa"/>
          </w:tcPr>
          <w:p w14:paraId="42577368" w14:textId="34A26A1E" w:rsidR="00A12BE3" w:rsidRPr="00946FF5" w:rsidRDefault="00A12BE3" w:rsidP="006C18B4">
            <w:r w:rsidRPr="00946FF5">
              <w:t xml:space="preserve">Юношество </w:t>
            </w:r>
          </w:p>
        </w:tc>
        <w:tc>
          <w:tcPr>
            <w:tcW w:w="1134" w:type="dxa"/>
          </w:tcPr>
          <w:p w14:paraId="2FF33220" w14:textId="55CDD471" w:rsidR="00A12BE3" w:rsidRPr="00946FF5" w:rsidRDefault="00A12BE3" w:rsidP="006C18B4">
            <w:r w:rsidRPr="00946FF5">
              <w:t>Август</w:t>
            </w:r>
          </w:p>
        </w:tc>
        <w:tc>
          <w:tcPr>
            <w:tcW w:w="2410" w:type="dxa"/>
            <w:gridSpan w:val="2"/>
          </w:tcPr>
          <w:p w14:paraId="1FD6CB32" w14:textId="545BE132" w:rsidR="00A12BE3" w:rsidRPr="009D2CD4" w:rsidRDefault="00A12BE3" w:rsidP="006C18B4">
            <w:pPr>
              <w:suppressAutoHyphens/>
              <w:autoSpaceDN w:val="0"/>
              <w:snapToGrid w:val="0"/>
              <w:textAlignment w:val="baseline"/>
              <w:rPr>
                <w:rFonts w:eastAsia="MS Mincho"/>
                <w:kern w:val="3"/>
                <w:lang w:eastAsia="zh-CN"/>
              </w:rPr>
            </w:pPr>
            <w:r w:rsidRPr="00946FF5">
              <w:t>Библиотека, СОШ</w:t>
            </w:r>
          </w:p>
        </w:tc>
      </w:tr>
    </w:tbl>
    <w:p w14:paraId="6AE47685" w14:textId="77777777" w:rsidR="00EC0242" w:rsidRDefault="00EC0242" w:rsidP="000C4F6F">
      <w:pPr>
        <w:pStyle w:val="a3"/>
        <w:tabs>
          <w:tab w:val="left" w:pos="1896"/>
        </w:tabs>
        <w:ind w:firstLine="851"/>
        <w:jc w:val="center"/>
        <w:rPr>
          <w:rFonts w:ascii="Times New Roman" w:hAnsi="Times New Roman"/>
          <w:b/>
          <w:sz w:val="27"/>
          <w:szCs w:val="28"/>
        </w:rPr>
      </w:pPr>
    </w:p>
    <w:p w14:paraId="59A3CB52" w14:textId="77777777" w:rsidR="00EC0242" w:rsidRDefault="00EC0242" w:rsidP="000C4F6F">
      <w:pPr>
        <w:pStyle w:val="a3"/>
        <w:tabs>
          <w:tab w:val="left" w:pos="1896"/>
        </w:tabs>
        <w:ind w:firstLine="851"/>
        <w:jc w:val="center"/>
        <w:rPr>
          <w:rFonts w:ascii="Times New Roman" w:hAnsi="Times New Roman"/>
          <w:b/>
          <w:sz w:val="27"/>
          <w:szCs w:val="28"/>
        </w:rPr>
      </w:pPr>
    </w:p>
    <w:p w14:paraId="21A06961" w14:textId="3F1FD70F" w:rsidR="009C6A53" w:rsidRDefault="00177453" w:rsidP="000C4F6F">
      <w:pPr>
        <w:pStyle w:val="a3"/>
        <w:tabs>
          <w:tab w:val="left" w:pos="1896"/>
        </w:tabs>
        <w:ind w:firstLine="851"/>
        <w:jc w:val="center"/>
        <w:rPr>
          <w:rFonts w:ascii="Times New Roman" w:hAnsi="Times New Roman"/>
          <w:b/>
          <w:sz w:val="27"/>
          <w:szCs w:val="28"/>
        </w:rPr>
      </w:pPr>
      <w:r w:rsidRPr="00883FFA">
        <w:rPr>
          <w:rFonts w:ascii="Times New Roman" w:hAnsi="Times New Roman"/>
          <w:b/>
          <w:sz w:val="27"/>
          <w:szCs w:val="28"/>
        </w:rPr>
        <w:t>Экономич</w:t>
      </w:r>
      <w:r w:rsidRPr="00F86665">
        <w:rPr>
          <w:rFonts w:ascii="Times New Roman" w:hAnsi="Times New Roman"/>
          <w:b/>
          <w:sz w:val="27"/>
          <w:szCs w:val="28"/>
        </w:rPr>
        <w:t>еское просвещение населения</w:t>
      </w:r>
      <w:r w:rsidR="009C6A53">
        <w:rPr>
          <w:rFonts w:ascii="Times New Roman" w:hAnsi="Times New Roman"/>
          <w:b/>
          <w:sz w:val="27"/>
          <w:szCs w:val="28"/>
        </w:rPr>
        <w:t>,</w:t>
      </w:r>
    </w:p>
    <w:p w14:paraId="21F767A3" w14:textId="77777777" w:rsidR="00177453" w:rsidRPr="00F86665" w:rsidRDefault="009C6A53" w:rsidP="000C4F6F">
      <w:pPr>
        <w:pStyle w:val="a3"/>
        <w:tabs>
          <w:tab w:val="left" w:pos="1896"/>
        </w:tabs>
        <w:ind w:firstLine="851"/>
        <w:jc w:val="center"/>
        <w:rPr>
          <w:rFonts w:ascii="Times New Roman" w:hAnsi="Times New Roman"/>
          <w:b/>
          <w:sz w:val="27"/>
          <w:szCs w:val="28"/>
        </w:rPr>
      </w:pPr>
      <w:r>
        <w:rPr>
          <w:rFonts w:ascii="Times New Roman" w:hAnsi="Times New Roman"/>
          <w:b/>
          <w:sz w:val="27"/>
          <w:szCs w:val="28"/>
        </w:rPr>
        <w:t>финансовая грамотность</w:t>
      </w:r>
      <w:r w:rsidR="00177453" w:rsidRPr="00F86665">
        <w:rPr>
          <w:rFonts w:ascii="Times New Roman" w:hAnsi="Times New Roman"/>
          <w:b/>
          <w:sz w:val="27"/>
          <w:szCs w:val="28"/>
        </w:rPr>
        <w:t>.</w:t>
      </w:r>
    </w:p>
    <w:tbl>
      <w:tblPr>
        <w:tblStyle w:val="a5"/>
        <w:tblW w:w="9889" w:type="dxa"/>
        <w:tblLayout w:type="fixed"/>
        <w:tblLook w:val="04A0" w:firstRow="1" w:lastRow="0" w:firstColumn="1" w:lastColumn="0" w:noHBand="0" w:noVBand="1"/>
      </w:tblPr>
      <w:tblGrid>
        <w:gridCol w:w="2943"/>
        <w:gridCol w:w="1985"/>
        <w:gridCol w:w="1417"/>
        <w:gridCol w:w="1134"/>
        <w:gridCol w:w="2410"/>
      </w:tblGrid>
      <w:tr w:rsidR="00200CF1" w:rsidRPr="007B216B" w14:paraId="2B5B8A8B" w14:textId="77777777" w:rsidTr="00EB76FF">
        <w:tc>
          <w:tcPr>
            <w:tcW w:w="2943" w:type="dxa"/>
          </w:tcPr>
          <w:p w14:paraId="2B4F90F0" w14:textId="77777777" w:rsidR="00200CF1" w:rsidRPr="007B216B" w:rsidRDefault="00200CF1" w:rsidP="00EB76FF">
            <w:pPr>
              <w:pStyle w:val="af6"/>
              <w:contextualSpacing/>
              <w:rPr>
                <w:b/>
              </w:rPr>
            </w:pPr>
            <w:r w:rsidRPr="007B216B">
              <w:rPr>
                <w:b/>
              </w:rPr>
              <w:t xml:space="preserve">Содержание </w:t>
            </w:r>
          </w:p>
          <w:p w14:paraId="26780DEC" w14:textId="77777777" w:rsidR="00200CF1" w:rsidRPr="007B216B" w:rsidRDefault="00200CF1" w:rsidP="00EB76FF">
            <w:pPr>
              <w:pStyle w:val="af6"/>
              <w:contextualSpacing/>
              <w:rPr>
                <w:b/>
              </w:rPr>
            </w:pPr>
            <w:r w:rsidRPr="007B216B">
              <w:rPr>
                <w:b/>
              </w:rPr>
              <w:t>деятельности</w:t>
            </w:r>
          </w:p>
        </w:tc>
        <w:tc>
          <w:tcPr>
            <w:tcW w:w="1985" w:type="dxa"/>
          </w:tcPr>
          <w:p w14:paraId="66BADC31" w14:textId="77777777" w:rsidR="00200CF1" w:rsidRPr="007B216B" w:rsidRDefault="00200CF1" w:rsidP="00EB76FF">
            <w:pPr>
              <w:pStyle w:val="af6"/>
              <w:contextualSpacing/>
              <w:rPr>
                <w:b/>
              </w:rPr>
            </w:pPr>
            <w:r w:rsidRPr="007B216B">
              <w:rPr>
                <w:b/>
              </w:rPr>
              <w:t xml:space="preserve">Форма </w:t>
            </w:r>
          </w:p>
          <w:p w14:paraId="299E2C41" w14:textId="77777777" w:rsidR="00200CF1" w:rsidRPr="007B216B" w:rsidRDefault="00200CF1" w:rsidP="00EB76FF">
            <w:pPr>
              <w:pStyle w:val="af6"/>
              <w:contextualSpacing/>
              <w:rPr>
                <w:b/>
              </w:rPr>
            </w:pPr>
            <w:r w:rsidRPr="007B216B">
              <w:rPr>
                <w:b/>
              </w:rPr>
              <w:t>работы</w:t>
            </w:r>
          </w:p>
        </w:tc>
        <w:tc>
          <w:tcPr>
            <w:tcW w:w="1417" w:type="dxa"/>
          </w:tcPr>
          <w:p w14:paraId="34147508" w14:textId="77777777" w:rsidR="00200CF1" w:rsidRPr="007B216B" w:rsidRDefault="00200CF1" w:rsidP="00EB76FF">
            <w:pPr>
              <w:pStyle w:val="af6"/>
              <w:ind w:right="33"/>
              <w:contextualSpacing/>
              <w:rPr>
                <w:b/>
              </w:rPr>
            </w:pPr>
            <w:proofErr w:type="gramStart"/>
            <w:r w:rsidRPr="007B216B">
              <w:rPr>
                <w:b/>
              </w:rPr>
              <w:t>Читатель-</w:t>
            </w:r>
            <w:proofErr w:type="spellStart"/>
            <w:r w:rsidRPr="007B216B">
              <w:rPr>
                <w:b/>
              </w:rPr>
              <w:t>ская</w:t>
            </w:r>
            <w:proofErr w:type="spellEnd"/>
            <w:proofErr w:type="gramEnd"/>
            <w:r w:rsidRPr="007B216B">
              <w:rPr>
                <w:b/>
              </w:rPr>
              <w:t xml:space="preserve"> группа</w:t>
            </w:r>
          </w:p>
        </w:tc>
        <w:tc>
          <w:tcPr>
            <w:tcW w:w="1134" w:type="dxa"/>
          </w:tcPr>
          <w:p w14:paraId="0FDA8F52" w14:textId="77777777" w:rsidR="00200CF1" w:rsidRPr="007B216B" w:rsidRDefault="00200CF1" w:rsidP="00EB76FF">
            <w:pPr>
              <w:pStyle w:val="af6"/>
              <w:contextualSpacing/>
              <w:rPr>
                <w:b/>
              </w:rPr>
            </w:pPr>
            <w:r w:rsidRPr="007B216B">
              <w:rPr>
                <w:b/>
              </w:rPr>
              <w:t>Срок исполнения</w:t>
            </w:r>
          </w:p>
        </w:tc>
        <w:tc>
          <w:tcPr>
            <w:tcW w:w="2410" w:type="dxa"/>
          </w:tcPr>
          <w:p w14:paraId="4EB90758" w14:textId="77777777" w:rsidR="00200CF1" w:rsidRPr="007B216B" w:rsidRDefault="00200CF1" w:rsidP="00EB76FF">
            <w:pPr>
              <w:pStyle w:val="af6"/>
              <w:contextualSpacing/>
              <w:rPr>
                <w:b/>
              </w:rPr>
            </w:pPr>
            <w:r w:rsidRPr="007B216B">
              <w:rPr>
                <w:b/>
              </w:rPr>
              <w:t xml:space="preserve">Ответственный </w:t>
            </w:r>
          </w:p>
        </w:tc>
      </w:tr>
      <w:tr w:rsidR="00A12BE3" w:rsidRPr="007B216B" w14:paraId="361CEB4D" w14:textId="77777777" w:rsidTr="00EB76FF">
        <w:tc>
          <w:tcPr>
            <w:tcW w:w="2943" w:type="dxa"/>
          </w:tcPr>
          <w:p w14:paraId="71DECC96" w14:textId="2A683F50" w:rsidR="00A12BE3" w:rsidRPr="00946FF5" w:rsidRDefault="00A12BE3" w:rsidP="00F67C21">
            <w:r w:rsidRPr="00946FF5">
              <w:t>«Основы экономических знаний»</w:t>
            </w:r>
          </w:p>
        </w:tc>
        <w:tc>
          <w:tcPr>
            <w:tcW w:w="1985" w:type="dxa"/>
          </w:tcPr>
          <w:p w14:paraId="0B5B8B62" w14:textId="7C51A78A" w:rsidR="00A12BE3" w:rsidRPr="00946FF5" w:rsidRDefault="00A12BE3" w:rsidP="00F67C21">
            <w:r w:rsidRPr="00946FF5">
              <w:t>Урок экономики</w:t>
            </w:r>
          </w:p>
        </w:tc>
        <w:tc>
          <w:tcPr>
            <w:tcW w:w="1417" w:type="dxa"/>
          </w:tcPr>
          <w:p w14:paraId="51FEEFDD" w14:textId="63956446" w:rsidR="00A12BE3" w:rsidRPr="00946FF5" w:rsidRDefault="00A12BE3" w:rsidP="00F67C21">
            <w:r w:rsidRPr="00946FF5">
              <w:t xml:space="preserve">Общая </w:t>
            </w:r>
          </w:p>
        </w:tc>
        <w:tc>
          <w:tcPr>
            <w:tcW w:w="1134" w:type="dxa"/>
          </w:tcPr>
          <w:p w14:paraId="3C44D324" w14:textId="7534B71B" w:rsidR="00A12BE3" w:rsidRPr="00946FF5" w:rsidRDefault="00A12BE3" w:rsidP="00F67C21">
            <w:r w:rsidRPr="00946FF5">
              <w:t>март</w:t>
            </w:r>
          </w:p>
        </w:tc>
        <w:tc>
          <w:tcPr>
            <w:tcW w:w="2410" w:type="dxa"/>
          </w:tcPr>
          <w:p w14:paraId="3764EE76" w14:textId="0261734F" w:rsidR="00A12BE3" w:rsidRPr="007B216B" w:rsidRDefault="00A12BE3" w:rsidP="00F67C21">
            <w:pPr>
              <w:contextualSpacing/>
            </w:pPr>
            <w:r w:rsidRPr="00946FF5">
              <w:t>Библиотека</w:t>
            </w:r>
          </w:p>
        </w:tc>
      </w:tr>
      <w:tr w:rsidR="00C62CF9" w:rsidRPr="007B216B" w14:paraId="0484FF6F" w14:textId="77777777" w:rsidTr="003118A8">
        <w:tc>
          <w:tcPr>
            <w:tcW w:w="2943" w:type="dxa"/>
          </w:tcPr>
          <w:p w14:paraId="617E6D2E" w14:textId="3D3EF0C5" w:rsidR="00C62CF9" w:rsidRPr="00666340" w:rsidRDefault="00C62CF9" w:rsidP="00C62CF9">
            <w:pPr>
              <w:suppressAutoHyphens/>
              <w:autoSpaceDN w:val="0"/>
              <w:snapToGrid w:val="0"/>
              <w:textAlignment w:val="baseline"/>
              <w:rPr>
                <w:bCs/>
                <w:bdr w:val="none" w:sz="0" w:space="0" w:color="auto" w:frame="1"/>
                <w:shd w:val="clear" w:color="auto" w:fill="FFFFFF"/>
              </w:rPr>
            </w:pPr>
            <w:r w:rsidRPr="00DA2F49">
              <w:rPr>
                <w:b/>
                <w:bCs/>
              </w:rPr>
              <w:t>«Финансовый мир»</w:t>
            </w:r>
          </w:p>
        </w:tc>
        <w:tc>
          <w:tcPr>
            <w:tcW w:w="1985" w:type="dxa"/>
          </w:tcPr>
          <w:p w14:paraId="4A2F785E" w14:textId="32A78D3C" w:rsidR="00C62CF9" w:rsidRPr="00666340" w:rsidRDefault="00C62CF9" w:rsidP="00C62CF9">
            <w:pPr>
              <w:suppressAutoHyphens/>
              <w:autoSpaceDN w:val="0"/>
              <w:snapToGrid w:val="0"/>
              <w:textAlignment w:val="baseline"/>
              <w:rPr>
                <w:rFonts w:eastAsia="MS Mincho"/>
                <w:kern w:val="3"/>
                <w:lang w:eastAsia="zh-CN"/>
              </w:rPr>
            </w:pPr>
            <w:r w:rsidRPr="00DA2F49">
              <w:rPr>
                <w:b/>
              </w:rPr>
              <w:t>неделя финансовой грамотности в библиотеках</w:t>
            </w:r>
          </w:p>
        </w:tc>
        <w:tc>
          <w:tcPr>
            <w:tcW w:w="1417" w:type="dxa"/>
          </w:tcPr>
          <w:p w14:paraId="1A299541" w14:textId="60E1FE34" w:rsidR="00C62CF9" w:rsidRPr="00666340" w:rsidRDefault="00C62CF9" w:rsidP="00C62CF9">
            <w:r w:rsidRPr="00DA2F49">
              <w:rPr>
                <w:b/>
              </w:rPr>
              <w:t>Всем группам</w:t>
            </w:r>
          </w:p>
        </w:tc>
        <w:tc>
          <w:tcPr>
            <w:tcW w:w="1134" w:type="dxa"/>
          </w:tcPr>
          <w:p w14:paraId="58E1EEB3" w14:textId="77777777" w:rsidR="00C62CF9" w:rsidRPr="00DA2F49" w:rsidRDefault="00C62CF9" w:rsidP="00C62CF9">
            <w:pPr>
              <w:rPr>
                <w:b/>
              </w:rPr>
            </w:pPr>
            <w:r w:rsidRPr="00DA2F49">
              <w:rPr>
                <w:b/>
              </w:rPr>
              <w:t>4 кв.</w:t>
            </w:r>
          </w:p>
          <w:p w14:paraId="484F8FB1" w14:textId="6E8F32C0" w:rsidR="00C62CF9" w:rsidRPr="00666340" w:rsidRDefault="00C62CF9" w:rsidP="00C62CF9">
            <w:pPr>
              <w:suppressAutoHyphens/>
              <w:autoSpaceDN w:val="0"/>
              <w:snapToGrid w:val="0"/>
              <w:textAlignment w:val="baseline"/>
              <w:rPr>
                <w:rFonts w:eastAsia="MS Mincho"/>
                <w:kern w:val="3"/>
                <w:lang w:eastAsia="zh-CN"/>
              </w:rPr>
            </w:pPr>
            <w:r w:rsidRPr="00DA2F49">
              <w:rPr>
                <w:b/>
              </w:rPr>
              <w:t>октябрь</w:t>
            </w:r>
          </w:p>
        </w:tc>
        <w:tc>
          <w:tcPr>
            <w:tcW w:w="2410" w:type="dxa"/>
          </w:tcPr>
          <w:p w14:paraId="2F48522B" w14:textId="069AD4E8" w:rsidR="00C62CF9" w:rsidRPr="00666340" w:rsidRDefault="00C62CF9" w:rsidP="00C62CF9">
            <w:pPr>
              <w:suppressAutoHyphens/>
              <w:autoSpaceDN w:val="0"/>
              <w:snapToGrid w:val="0"/>
              <w:textAlignment w:val="baseline"/>
              <w:rPr>
                <w:rFonts w:eastAsia="MS Mincho"/>
                <w:kern w:val="3"/>
                <w:lang w:eastAsia="zh-CN"/>
              </w:rPr>
            </w:pPr>
            <w:proofErr w:type="spellStart"/>
            <w:r w:rsidRPr="00DA2F49">
              <w:rPr>
                <w:b/>
              </w:rPr>
              <w:t>Межпоселенческая</w:t>
            </w:r>
            <w:proofErr w:type="spellEnd"/>
            <w:r w:rsidRPr="00DA2F49">
              <w:rPr>
                <w:b/>
              </w:rPr>
              <w:t xml:space="preserve"> библиотека, библиотеки поселений</w:t>
            </w:r>
          </w:p>
        </w:tc>
      </w:tr>
    </w:tbl>
    <w:p w14:paraId="3E1A9A10" w14:textId="77777777" w:rsidR="00200CF1" w:rsidRPr="00BC0FA6" w:rsidRDefault="00200CF1" w:rsidP="000C4F6F">
      <w:pPr>
        <w:pStyle w:val="a3"/>
        <w:tabs>
          <w:tab w:val="left" w:pos="1896"/>
        </w:tabs>
        <w:ind w:firstLine="851"/>
        <w:jc w:val="center"/>
        <w:rPr>
          <w:rFonts w:ascii="Times New Roman" w:hAnsi="Times New Roman"/>
          <w:b/>
          <w:sz w:val="28"/>
          <w:szCs w:val="28"/>
        </w:rPr>
      </w:pPr>
    </w:p>
    <w:p w14:paraId="6C839F2E" w14:textId="77777777" w:rsidR="00946FF5" w:rsidRDefault="00946FF5" w:rsidP="00045A53">
      <w:pPr>
        <w:pStyle w:val="a3"/>
        <w:ind w:firstLine="851"/>
        <w:jc w:val="center"/>
        <w:rPr>
          <w:rFonts w:ascii="Times New Roman" w:hAnsi="Times New Roman"/>
          <w:b/>
          <w:sz w:val="27"/>
          <w:szCs w:val="27"/>
        </w:rPr>
      </w:pPr>
    </w:p>
    <w:p w14:paraId="1D952DFC" w14:textId="77777777" w:rsidR="00177453" w:rsidRPr="00272641" w:rsidRDefault="00177453" w:rsidP="00045A53">
      <w:pPr>
        <w:pStyle w:val="a3"/>
        <w:ind w:firstLine="851"/>
        <w:jc w:val="center"/>
        <w:rPr>
          <w:rFonts w:ascii="Times New Roman" w:hAnsi="Times New Roman"/>
          <w:b/>
          <w:sz w:val="27"/>
          <w:szCs w:val="27"/>
        </w:rPr>
      </w:pPr>
      <w:r w:rsidRPr="00883FFA">
        <w:rPr>
          <w:rFonts w:ascii="Times New Roman" w:hAnsi="Times New Roman"/>
          <w:b/>
          <w:sz w:val="27"/>
          <w:szCs w:val="27"/>
        </w:rPr>
        <w:lastRenderedPageBreak/>
        <w:t>Правовое просвещение, содействие повышению правовой культуры, участие</w:t>
      </w:r>
      <w:r w:rsidRPr="00272641">
        <w:rPr>
          <w:rFonts w:ascii="Times New Roman" w:hAnsi="Times New Roman"/>
          <w:b/>
          <w:sz w:val="27"/>
          <w:szCs w:val="27"/>
        </w:rPr>
        <w:t xml:space="preserve"> библиотек в избирательных кампаниях.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85"/>
        <w:gridCol w:w="1701"/>
        <w:gridCol w:w="1134"/>
        <w:gridCol w:w="1984"/>
      </w:tblGrid>
      <w:tr w:rsidR="00177453" w:rsidRPr="003B4578" w14:paraId="3D0AEA5C" w14:textId="77777777" w:rsidTr="00BA3245">
        <w:tc>
          <w:tcPr>
            <w:tcW w:w="3085" w:type="dxa"/>
          </w:tcPr>
          <w:p w14:paraId="7F11CBAC" w14:textId="77777777" w:rsidR="00177453" w:rsidRPr="00272641" w:rsidRDefault="00177453" w:rsidP="00EF1608">
            <w:pPr>
              <w:jc w:val="center"/>
              <w:rPr>
                <w:b/>
              </w:rPr>
            </w:pPr>
            <w:r w:rsidRPr="00272641">
              <w:rPr>
                <w:b/>
              </w:rPr>
              <w:t>Содержание деятельности</w:t>
            </w:r>
          </w:p>
        </w:tc>
        <w:tc>
          <w:tcPr>
            <w:tcW w:w="1985" w:type="dxa"/>
          </w:tcPr>
          <w:p w14:paraId="68BF8F5A" w14:textId="77777777" w:rsidR="00177453" w:rsidRPr="00272641" w:rsidRDefault="00177453" w:rsidP="00EF1608">
            <w:pPr>
              <w:jc w:val="center"/>
              <w:rPr>
                <w:b/>
              </w:rPr>
            </w:pPr>
            <w:r w:rsidRPr="00272641">
              <w:rPr>
                <w:b/>
              </w:rPr>
              <w:t xml:space="preserve">Форма </w:t>
            </w:r>
          </w:p>
          <w:p w14:paraId="17EB51EE" w14:textId="77777777" w:rsidR="00177453" w:rsidRPr="00272641" w:rsidRDefault="00177453" w:rsidP="00EF1608">
            <w:pPr>
              <w:jc w:val="center"/>
              <w:rPr>
                <w:b/>
              </w:rPr>
            </w:pPr>
            <w:r w:rsidRPr="00272641">
              <w:rPr>
                <w:b/>
              </w:rPr>
              <w:t>Работы</w:t>
            </w:r>
          </w:p>
        </w:tc>
        <w:tc>
          <w:tcPr>
            <w:tcW w:w="1701" w:type="dxa"/>
          </w:tcPr>
          <w:p w14:paraId="39B2CFF5" w14:textId="77777777" w:rsidR="00177453" w:rsidRPr="00272641" w:rsidRDefault="00177453" w:rsidP="00EF1608">
            <w:pPr>
              <w:jc w:val="center"/>
              <w:rPr>
                <w:b/>
              </w:rPr>
            </w:pPr>
            <w:r w:rsidRPr="00272641">
              <w:rPr>
                <w:b/>
              </w:rPr>
              <w:t>Читательская группа</w:t>
            </w:r>
          </w:p>
        </w:tc>
        <w:tc>
          <w:tcPr>
            <w:tcW w:w="1134" w:type="dxa"/>
          </w:tcPr>
          <w:p w14:paraId="1BE0C232" w14:textId="77777777" w:rsidR="00177453" w:rsidRPr="00272641" w:rsidRDefault="00177453" w:rsidP="00EF1608">
            <w:pPr>
              <w:jc w:val="center"/>
              <w:rPr>
                <w:b/>
              </w:rPr>
            </w:pPr>
            <w:r w:rsidRPr="00272641">
              <w:rPr>
                <w:b/>
              </w:rPr>
              <w:t xml:space="preserve">Срок </w:t>
            </w:r>
            <w:proofErr w:type="spellStart"/>
            <w:r w:rsidRPr="00272641">
              <w:rPr>
                <w:b/>
              </w:rPr>
              <w:t>испол</w:t>
            </w:r>
            <w:proofErr w:type="spellEnd"/>
            <w:r w:rsidRPr="00272641">
              <w:rPr>
                <w:b/>
              </w:rPr>
              <w:t>-</w:t>
            </w:r>
          </w:p>
          <w:p w14:paraId="1886C9FD" w14:textId="77777777" w:rsidR="00177453" w:rsidRPr="00272641" w:rsidRDefault="00177453" w:rsidP="00EF1608">
            <w:pPr>
              <w:jc w:val="center"/>
              <w:rPr>
                <w:b/>
              </w:rPr>
            </w:pPr>
            <w:r w:rsidRPr="00272641">
              <w:rPr>
                <w:b/>
              </w:rPr>
              <w:t>нения</w:t>
            </w:r>
          </w:p>
        </w:tc>
        <w:tc>
          <w:tcPr>
            <w:tcW w:w="1984" w:type="dxa"/>
          </w:tcPr>
          <w:p w14:paraId="05FFAFE0" w14:textId="77777777" w:rsidR="00177453" w:rsidRPr="00272641" w:rsidRDefault="00177453" w:rsidP="00272641">
            <w:pPr>
              <w:jc w:val="center"/>
              <w:rPr>
                <w:b/>
              </w:rPr>
            </w:pPr>
            <w:r w:rsidRPr="00272641">
              <w:rPr>
                <w:b/>
              </w:rPr>
              <w:t>Ответственный</w:t>
            </w:r>
          </w:p>
        </w:tc>
      </w:tr>
      <w:tr w:rsidR="00A12BE3" w:rsidRPr="00946FF5" w14:paraId="7CD10C93" w14:textId="77777777" w:rsidTr="00BA3245">
        <w:tc>
          <w:tcPr>
            <w:tcW w:w="3085" w:type="dxa"/>
          </w:tcPr>
          <w:p w14:paraId="66CD97EC" w14:textId="2B619F58" w:rsidR="00A12BE3" w:rsidRPr="00946FF5" w:rsidRDefault="00A12BE3" w:rsidP="0023286E">
            <w:r w:rsidRPr="00946FF5">
              <w:rPr>
                <w:lang w:eastAsia="en-US"/>
              </w:rPr>
              <w:t>«Краткий словарь молодого избирателя» (день молодого избирателя)</w:t>
            </w:r>
          </w:p>
        </w:tc>
        <w:tc>
          <w:tcPr>
            <w:tcW w:w="1985" w:type="dxa"/>
          </w:tcPr>
          <w:p w14:paraId="784A2407" w14:textId="5B2AC22B" w:rsidR="00A12BE3" w:rsidRPr="00946FF5" w:rsidRDefault="00A12BE3" w:rsidP="0023286E">
            <w:pPr>
              <w:jc w:val="center"/>
            </w:pPr>
            <w:r w:rsidRPr="00946FF5">
              <w:t>Урок правовых знаний</w:t>
            </w:r>
          </w:p>
        </w:tc>
        <w:tc>
          <w:tcPr>
            <w:tcW w:w="1701" w:type="dxa"/>
          </w:tcPr>
          <w:p w14:paraId="4F5524F1" w14:textId="1267C53D" w:rsidR="00A12BE3" w:rsidRPr="00946FF5" w:rsidRDefault="00A12BE3" w:rsidP="0023286E">
            <w:pPr>
              <w:jc w:val="center"/>
            </w:pPr>
            <w:r w:rsidRPr="00946FF5">
              <w:rPr>
                <w:lang w:eastAsia="en-US"/>
              </w:rPr>
              <w:t xml:space="preserve">Юношество </w:t>
            </w:r>
          </w:p>
        </w:tc>
        <w:tc>
          <w:tcPr>
            <w:tcW w:w="1134" w:type="dxa"/>
          </w:tcPr>
          <w:p w14:paraId="107709E5" w14:textId="320671EE" w:rsidR="00A12BE3" w:rsidRPr="00946FF5" w:rsidRDefault="00A12BE3" w:rsidP="0023286E">
            <w:pPr>
              <w:jc w:val="center"/>
            </w:pPr>
            <w:r w:rsidRPr="00946FF5">
              <w:rPr>
                <w:lang w:eastAsia="en-US"/>
              </w:rPr>
              <w:t>февраль</w:t>
            </w:r>
          </w:p>
        </w:tc>
        <w:tc>
          <w:tcPr>
            <w:tcW w:w="1984" w:type="dxa"/>
          </w:tcPr>
          <w:p w14:paraId="41C34F96" w14:textId="3C4D76DA" w:rsidR="00A12BE3" w:rsidRPr="00946FF5" w:rsidRDefault="00A12BE3" w:rsidP="0023286E">
            <w:pPr>
              <w:jc w:val="center"/>
            </w:pPr>
            <w:r w:rsidRPr="00946FF5">
              <w:t>Библиотека, СОШ</w:t>
            </w:r>
          </w:p>
        </w:tc>
      </w:tr>
      <w:tr w:rsidR="00A12BE3" w:rsidRPr="00946FF5" w14:paraId="569A2B87" w14:textId="77777777" w:rsidTr="00BA3245">
        <w:tc>
          <w:tcPr>
            <w:tcW w:w="3085" w:type="dxa"/>
          </w:tcPr>
          <w:p w14:paraId="02D5564D" w14:textId="77777777" w:rsidR="00A12BE3" w:rsidRPr="00946FF5" w:rsidRDefault="00A12BE3" w:rsidP="009310B7">
            <w:pPr>
              <w:spacing w:line="276" w:lineRule="auto"/>
              <w:rPr>
                <w:lang w:eastAsia="en-US"/>
              </w:rPr>
            </w:pPr>
            <w:r w:rsidRPr="00946FF5">
              <w:rPr>
                <w:lang w:eastAsia="en-US"/>
              </w:rPr>
              <w:t>«Я –</w:t>
            </w:r>
          </w:p>
          <w:p w14:paraId="7ADC507F" w14:textId="4D5C77ED" w:rsidR="00A12BE3" w:rsidRPr="00946FF5" w:rsidRDefault="00A12BE3" w:rsidP="0023286E">
            <w:r w:rsidRPr="00946FF5">
              <w:rPr>
                <w:lang w:eastAsia="en-US"/>
              </w:rPr>
              <w:t>грамотный потребитель»</w:t>
            </w:r>
          </w:p>
        </w:tc>
        <w:tc>
          <w:tcPr>
            <w:tcW w:w="1985" w:type="dxa"/>
          </w:tcPr>
          <w:p w14:paraId="710903F5" w14:textId="6F71A287" w:rsidR="00A12BE3" w:rsidRPr="00946FF5" w:rsidRDefault="00A12BE3" w:rsidP="0023286E">
            <w:pPr>
              <w:jc w:val="center"/>
            </w:pPr>
            <w:proofErr w:type="spellStart"/>
            <w:r w:rsidRPr="00946FF5">
              <w:t>Информац</w:t>
            </w:r>
            <w:proofErr w:type="spellEnd"/>
            <w:r w:rsidRPr="00946FF5">
              <w:t>. Просвет</w:t>
            </w:r>
            <w:proofErr w:type="gramStart"/>
            <w:r w:rsidRPr="00946FF5">
              <w:t>.</w:t>
            </w:r>
            <w:proofErr w:type="gramEnd"/>
            <w:r w:rsidRPr="00946FF5">
              <w:t xml:space="preserve"> </w:t>
            </w:r>
            <w:proofErr w:type="gramStart"/>
            <w:r w:rsidRPr="00946FF5">
              <w:t>у</w:t>
            </w:r>
            <w:proofErr w:type="gramEnd"/>
            <w:r w:rsidRPr="00946FF5">
              <w:t>рок</w:t>
            </w:r>
          </w:p>
        </w:tc>
        <w:tc>
          <w:tcPr>
            <w:tcW w:w="1701" w:type="dxa"/>
          </w:tcPr>
          <w:p w14:paraId="01E9B688" w14:textId="6756EE6C" w:rsidR="00A12BE3" w:rsidRPr="00946FF5" w:rsidRDefault="007A17A7" w:rsidP="0023286E">
            <w:pPr>
              <w:jc w:val="center"/>
            </w:pPr>
            <w:r>
              <w:rPr>
                <w:lang w:eastAsia="en-US"/>
              </w:rPr>
              <w:t xml:space="preserve">Юношество </w:t>
            </w:r>
          </w:p>
        </w:tc>
        <w:tc>
          <w:tcPr>
            <w:tcW w:w="1134" w:type="dxa"/>
          </w:tcPr>
          <w:p w14:paraId="7E0C41DD" w14:textId="25A63BB1" w:rsidR="00A12BE3" w:rsidRPr="00946FF5" w:rsidRDefault="00A12BE3" w:rsidP="0023286E">
            <w:pPr>
              <w:jc w:val="center"/>
            </w:pPr>
            <w:r w:rsidRPr="00946FF5">
              <w:rPr>
                <w:lang w:eastAsia="en-US"/>
              </w:rPr>
              <w:t>сентябрь</w:t>
            </w:r>
          </w:p>
        </w:tc>
        <w:tc>
          <w:tcPr>
            <w:tcW w:w="1984" w:type="dxa"/>
          </w:tcPr>
          <w:p w14:paraId="3747BFE9" w14:textId="7957348A" w:rsidR="00A12BE3" w:rsidRPr="00946FF5" w:rsidRDefault="00A12BE3" w:rsidP="0023286E">
            <w:pPr>
              <w:jc w:val="center"/>
            </w:pPr>
            <w:r w:rsidRPr="00946FF5">
              <w:t>Библиотека</w:t>
            </w:r>
            <w:r w:rsidR="007A17A7">
              <w:t>, СОШ</w:t>
            </w:r>
          </w:p>
        </w:tc>
      </w:tr>
      <w:tr w:rsidR="00A12BE3" w:rsidRPr="003B4578" w14:paraId="2E0E7BE6" w14:textId="77777777" w:rsidTr="00BA3245">
        <w:tc>
          <w:tcPr>
            <w:tcW w:w="3085" w:type="dxa"/>
          </w:tcPr>
          <w:p w14:paraId="7384CABB" w14:textId="39DB191B" w:rsidR="00A12BE3" w:rsidRPr="00946FF5" w:rsidRDefault="00A12BE3" w:rsidP="0023286E">
            <w:pPr>
              <w:rPr>
                <w:bCs/>
                <w:sz w:val="28"/>
                <w:szCs w:val="28"/>
              </w:rPr>
            </w:pPr>
            <w:r w:rsidRPr="00946FF5">
              <w:t xml:space="preserve">«Главный закон </w:t>
            </w:r>
            <w:r w:rsidR="007A17A7">
              <w:t>–</w:t>
            </w:r>
            <w:r w:rsidRPr="00946FF5">
              <w:t xml:space="preserve"> Конституция» </w:t>
            </w:r>
          </w:p>
        </w:tc>
        <w:tc>
          <w:tcPr>
            <w:tcW w:w="1985" w:type="dxa"/>
          </w:tcPr>
          <w:p w14:paraId="48626F54" w14:textId="708D3F97" w:rsidR="00A12BE3" w:rsidRPr="00946FF5" w:rsidRDefault="00A12BE3" w:rsidP="0023286E">
            <w:pPr>
              <w:pStyle w:val="af6"/>
              <w:jc w:val="center"/>
              <w:rPr>
                <w:bCs/>
                <w:sz w:val="22"/>
                <w:szCs w:val="22"/>
              </w:rPr>
            </w:pPr>
            <w:r w:rsidRPr="00946FF5">
              <w:t>Правовой дилижанс</w:t>
            </w:r>
          </w:p>
        </w:tc>
        <w:tc>
          <w:tcPr>
            <w:tcW w:w="1701" w:type="dxa"/>
          </w:tcPr>
          <w:p w14:paraId="0355CC0D" w14:textId="75CD6F4D" w:rsidR="00A12BE3" w:rsidRPr="00946FF5" w:rsidRDefault="00A12BE3" w:rsidP="0023286E">
            <w:pPr>
              <w:jc w:val="center"/>
            </w:pPr>
            <w:r w:rsidRPr="00946FF5">
              <w:rPr>
                <w:lang w:eastAsia="en-US"/>
              </w:rPr>
              <w:t xml:space="preserve">Общая </w:t>
            </w:r>
          </w:p>
        </w:tc>
        <w:tc>
          <w:tcPr>
            <w:tcW w:w="1134" w:type="dxa"/>
          </w:tcPr>
          <w:p w14:paraId="0D81BCBB" w14:textId="6533C918" w:rsidR="00A12BE3" w:rsidRPr="00946FF5" w:rsidRDefault="00A12BE3" w:rsidP="0023286E">
            <w:pPr>
              <w:jc w:val="center"/>
            </w:pPr>
            <w:r w:rsidRPr="00946FF5">
              <w:rPr>
                <w:lang w:eastAsia="en-US"/>
              </w:rPr>
              <w:t>декабрь</w:t>
            </w:r>
          </w:p>
        </w:tc>
        <w:tc>
          <w:tcPr>
            <w:tcW w:w="1984" w:type="dxa"/>
          </w:tcPr>
          <w:p w14:paraId="453219A4" w14:textId="0EB67BC2" w:rsidR="00A12BE3" w:rsidRDefault="00A12BE3" w:rsidP="0023286E">
            <w:pPr>
              <w:jc w:val="center"/>
            </w:pPr>
            <w:r w:rsidRPr="00946FF5">
              <w:t>Библиотека</w:t>
            </w:r>
          </w:p>
        </w:tc>
      </w:tr>
    </w:tbl>
    <w:p w14:paraId="472CA482" w14:textId="77777777" w:rsidR="00045A53" w:rsidRPr="00883FFA" w:rsidRDefault="00177453" w:rsidP="00045A53">
      <w:pPr>
        <w:pStyle w:val="a3"/>
        <w:ind w:firstLine="851"/>
        <w:jc w:val="center"/>
        <w:rPr>
          <w:rFonts w:ascii="Times New Roman" w:hAnsi="Times New Roman"/>
          <w:b/>
          <w:sz w:val="24"/>
          <w:szCs w:val="24"/>
        </w:rPr>
      </w:pPr>
      <w:r w:rsidRPr="00883FFA">
        <w:rPr>
          <w:rFonts w:ascii="Times New Roman" w:hAnsi="Times New Roman"/>
          <w:b/>
          <w:sz w:val="24"/>
          <w:szCs w:val="24"/>
        </w:rPr>
        <w:t>Работа в помощь реализации За</w:t>
      </w:r>
      <w:r w:rsidR="00332AD6" w:rsidRPr="00883FFA">
        <w:rPr>
          <w:rFonts w:ascii="Times New Roman" w:hAnsi="Times New Roman"/>
          <w:b/>
          <w:sz w:val="24"/>
          <w:szCs w:val="24"/>
        </w:rPr>
        <w:t xml:space="preserve">кона Краснодарского края                             </w:t>
      </w:r>
    </w:p>
    <w:p w14:paraId="16AFF68E" w14:textId="77777777" w:rsidR="00177453" w:rsidRDefault="00332AD6" w:rsidP="00045A53">
      <w:pPr>
        <w:pStyle w:val="a3"/>
        <w:ind w:firstLine="851"/>
        <w:jc w:val="center"/>
        <w:rPr>
          <w:rFonts w:ascii="Times New Roman" w:hAnsi="Times New Roman"/>
          <w:b/>
          <w:sz w:val="24"/>
          <w:szCs w:val="24"/>
        </w:rPr>
      </w:pPr>
      <w:r w:rsidRPr="00883FFA">
        <w:rPr>
          <w:rFonts w:ascii="Times New Roman" w:hAnsi="Times New Roman"/>
          <w:b/>
          <w:sz w:val="24"/>
          <w:szCs w:val="24"/>
        </w:rPr>
        <w:t xml:space="preserve"> № 1539-</w:t>
      </w:r>
      <w:r w:rsidR="00177453" w:rsidRPr="00883FFA">
        <w:rPr>
          <w:rFonts w:ascii="Times New Roman" w:hAnsi="Times New Roman"/>
          <w:b/>
          <w:sz w:val="24"/>
          <w:szCs w:val="24"/>
        </w:rPr>
        <w:t>КЗ (</w:t>
      </w:r>
      <w:r w:rsidR="002C1763" w:rsidRPr="00883FFA">
        <w:rPr>
          <w:rFonts w:ascii="Times New Roman" w:hAnsi="Times New Roman"/>
          <w:b/>
          <w:sz w:val="24"/>
          <w:szCs w:val="24"/>
        </w:rPr>
        <w:t>«</w:t>
      </w:r>
      <w:r w:rsidR="00177453" w:rsidRPr="00883FFA">
        <w:rPr>
          <w:rFonts w:ascii="Times New Roman" w:hAnsi="Times New Roman"/>
          <w:b/>
          <w:sz w:val="24"/>
          <w:szCs w:val="24"/>
        </w:rPr>
        <w:t>детский</w:t>
      </w:r>
      <w:r w:rsidR="002C1763" w:rsidRPr="00883FFA">
        <w:rPr>
          <w:rFonts w:ascii="Times New Roman" w:hAnsi="Times New Roman"/>
          <w:b/>
          <w:sz w:val="24"/>
          <w:szCs w:val="24"/>
        </w:rPr>
        <w:t>»</w:t>
      </w:r>
      <w:r w:rsidR="00177453" w:rsidRPr="00883FFA">
        <w:rPr>
          <w:rFonts w:ascii="Times New Roman" w:hAnsi="Times New Roman"/>
          <w:b/>
          <w:sz w:val="24"/>
          <w:szCs w:val="24"/>
        </w:rPr>
        <w:t xml:space="preserve"> закон).</w:t>
      </w:r>
    </w:p>
    <w:tbl>
      <w:tblPr>
        <w:tblStyle w:val="a5"/>
        <w:tblW w:w="9889" w:type="dxa"/>
        <w:tblLayout w:type="fixed"/>
        <w:tblLook w:val="04A0" w:firstRow="1" w:lastRow="0" w:firstColumn="1" w:lastColumn="0" w:noHBand="0" w:noVBand="1"/>
      </w:tblPr>
      <w:tblGrid>
        <w:gridCol w:w="3085"/>
        <w:gridCol w:w="1843"/>
        <w:gridCol w:w="1559"/>
        <w:gridCol w:w="992"/>
        <w:gridCol w:w="2410"/>
      </w:tblGrid>
      <w:tr w:rsidR="00575493" w:rsidRPr="003B4578" w14:paraId="1EF386A3" w14:textId="77777777" w:rsidTr="007A17A7">
        <w:tc>
          <w:tcPr>
            <w:tcW w:w="3085" w:type="dxa"/>
          </w:tcPr>
          <w:p w14:paraId="77926B91" w14:textId="77777777" w:rsidR="00575493" w:rsidRPr="00EC1163" w:rsidRDefault="00575493" w:rsidP="003118A8">
            <w:pPr>
              <w:jc w:val="both"/>
            </w:pPr>
            <w:r>
              <w:t xml:space="preserve">Пополнять новым материалом тематические папки, тематические картотеки </w:t>
            </w:r>
            <w:r w:rsidRPr="00D75267">
              <w:rPr>
                <w:bCs/>
              </w:rPr>
              <w:t>«Закон о детях – главный закон»</w:t>
            </w:r>
            <w:r w:rsidRPr="00EC1163">
              <w:t xml:space="preserve"> </w:t>
            </w:r>
          </w:p>
        </w:tc>
        <w:tc>
          <w:tcPr>
            <w:tcW w:w="1843" w:type="dxa"/>
          </w:tcPr>
          <w:p w14:paraId="47358C8A" w14:textId="77777777" w:rsidR="00575493" w:rsidRDefault="00575493" w:rsidP="003118A8">
            <w:pPr>
              <w:jc w:val="center"/>
            </w:pPr>
            <w:r>
              <w:t>Тематическая картотека</w:t>
            </w:r>
          </w:p>
          <w:p w14:paraId="6C5D7581" w14:textId="77777777" w:rsidR="00575493" w:rsidRDefault="00575493" w:rsidP="003118A8">
            <w:pPr>
              <w:jc w:val="center"/>
            </w:pPr>
            <w:r>
              <w:t>Тематическая папка</w:t>
            </w:r>
          </w:p>
        </w:tc>
        <w:tc>
          <w:tcPr>
            <w:tcW w:w="1559" w:type="dxa"/>
          </w:tcPr>
          <w:p w14:paraId="5871BADE" w14:textId="77777777" w:rsidR="00575493" w:rsidRPr="00BE3F15" w:rsidRDefault="00575493" w:rsidP="003118A8">
            <w:pPr>
              <w:snapToGrid w:val="0"/>
              <w:jc w:val="center"/>
            </w:pPr>
            <w:r w:rsidRPr="00BE3F15">
              <w:t>Все группы</w:t>
            </w:r>
          </w:p>
        </w:tc>
        <w:tc>
          <w:tcPr>
            <w:tcW w:w="992" w:type="dxa"/>
          </w:tcPr>
          <w:p w14:paraId="1E1AAACC" w14:textId="77777777" w:rsidR="00575493" w:rsidRPr="00BE3F15" w:rsidRDefault="00575493" w:rsidP="003118A8">
            <w:pPr>
              <w:snapToGrid w:val="0"/>
              <w:jc w:val="center"/>
            </w:pPr>
            <w:r w:rsidRPr="00BE3F15">
              <w:rPr>
                <w:lang w:val="en-US"/>
              </w:rPr>
              <w:t>I</w:t>
            </w:r>
            <w:r w:rsidRPr="00BE3F15">
              <w:t>-</w:t>
            </w:r>
            <w:r w:rsidRPr="00BE3F15">
              <w:rPr>
                <w:lang w:val="en-US"/>
              </w:rPr>
              <w:t>IV</w:t>
            </w:r>
          </w:p>
        </w:tc>
        <w:tc>
          <w:tcPr>
            <w:tcW w:w="2410" w:type="dxa"/>
          </w:tcPr>
          <w:p w14:paraId="001706EA" w14:textId="77777777" w:rsidR="00575493" w:rsidRDefault="00575493" w:rsidP="003118A8">
            <w:pPr>
              <w:jc w:val="center"/>
            </w:pPr>
            <w:r>
              <w:t>ТЦМБ</w:t>
            </w:r>
          </w:p>
          <w:p w14:paraId="0E70F855" w14:textId="77777777" w:rsidR="00575493" w:rsidRPr="001633C3" w:rsidRDefault="00575493" w:rsidP="003118A8">
            <w:pPr>
              <w:jc w:val="center"/>
              <w:rPr>
                <w:highlight w:val="green"/>
              </w:rPr>
            </w:pPr>
            <w:r w:rsidRPr="003B1FB8">
              <w:rPr>
                <w:lang w:eastAsia="en-US"/>
              </w:rPr>
              <w:t>Библиотеки поселений</w:t>
            </w:r>
          </w:p>
        </w:tc>
      </w:tr>
      <w:tr w:rsidR="00A12BE3" w:rsidRPr="003B4578" w14:paraId="694041A3" w14:textId="77777777" w:rsidTr="007A17A7">
        <w:tc>
          <w:tcPr>
            <w:tcW w:w="3085" w:type="dxa"/>
          </w:tcPr>
          <w:p w14:paraId="7F80CD5B" w14:textId="1D9176AB" w:rsidR="00A12BE3" w:rsidRPr="00946FF5" w:rsidRDefault="00A12BE3" w:rsidP="003118A8">
            <w:pPr>
              <w:jc w:val="both"/>
            </w:pPr>
            <w:r w:rsidRPr="00946FF5">
              <w:t xml:space="preserve">«Главный детский закон на Кубани» </w:t>
            </w:r>
          </w:p>
        </w:tc>
        <w:tc>
          <w:tcPr>
            <w:tcW w:w="1843" w:type="dxa"/>
          </w:tcPr>
          <w:p w14:paraId="0B532841" w14:textId="70823198" w:rsidR="00A12BE3" w:rsidRPr="00946FF5" w:rsidRDefault="00A12BE3" w:rsidP="00BF1D65">
            <w:r w:rsidRPr="00946FF5">
              <w:t>Урок права</w:t>
            </w:r>
          </w:p>
        </w:tc>
        <w:tc>
          <w:tcPr>
            <w:tcW w:w="1559" w:type="dxa"/>
          </w:tcPr>
          <w:p w14:paraId="103BF366" w14:textId="4DB58C41" w:rsidR="00A12BE3" w:rsidRPr="00946FF5" w:rsidRDefault="00A12BE3" w:rsidP="003118A8">
            <w:pPr>
              <w:snapToGrid w:val="0"/>
              <w:jc w:val="center"/>
            </w:pPr>
            <w:r w:rsidRPr="00946FF5">
              <w:t>Юношество</w:t>
            </w:r>
          </w:p>
        </w:tc>
        <w:tc>
          <w:tcPr>
            <w:tcW w:w="992" w:type="dxa"/>
          </w:tcPr>
          <w:p w14:paraId="66F542DB" w14:textId="48D27327" w:rsidR="00A12BE3" w:rsidRPr="00946FF5" w:rsidRDefault="00A12BE3" w:rsidP="003118A8">
            <w:pPr>
              <w:snapToGrid w:val="0"/>
              <w:jc w:val="center"/>
            </w:pPr>
            <w:r w:rsidRPr="00946FF5">
              <w:t>август</w:t>
            </w:r>
          </w:p>
        </w:tc>
        <w:tc>
          <w:tcPr>
            <w:tcW w:w="2410" w:type="dxa"/>
          </w:tcPr>
          <w:p w14:paraId="6A12AB3D" w14:textId="4C987B54" w:rsidR="00A12BE3" w:rsidRDefault="00A12BE3" w:rsidP="003118A8">
            <w:pPr>
              <w:jc w:val="center"/>
            </w:pPr>
            <w:r w:rsidRPr="00946FF5">
              <w:rPr>
                <w:lang w:eastAsia="en-US"/>
              </w:rPr>
              <w:t>Библиотека, СОШ</w:t>
            </w:r>
          </w:p>
        </w:tc>
      </w:tr>
    </w:tbl>
    <w:p w14:paraId="30CCE39C" w14:textId="77777777" w:rsidR="004809F1" w:rsidRPr="00045A53" w:rsidRDefault="004809F1" w:rsidP="00045A53">
      <w:pPr>
        <w:pStyle w:val="a3"/>
        <w:ind w:firstLine="851"/>
        <w:jc w:val="center"/>
        <w:rPr>
          <w:rFonts w:ascii="Times New Roman" w:hAnsi="Times New Roman"/>
          <w:b/>
          <w:sz w:val="24"/>
          <w:szCs w:val="24"/>
        </w:rPr>
      </w:pPr>
    </w:p>
    <w:p w14:paraId="3F449E08" w14:textId="77777777" w:rsidR="00177453" w:rsidRPr="007C3BD1" w:rsidRDefault="00177453" w:rsidP="00045A53">
      <w:pPr>
        <w:pStyle w:val="a3"/>
        <w:ind w:firstLine="851"/>
        <w:jc w:val="center"/>
        <w:rPr>
          <w:rFonts w:ascii="Times New Roman" w:hAnsi="Times New Roman"/>
          <w:b/>
          <w:sz w:val="27"/>
          <w:szCs w:val="27"/>
        </w:rPr>
      </w:pPr>
      <w:r w:rsidRPr="00883FFA">
        <w:rPr>
          <w:rFonts w:ascii="Times New Roman" w:hAnsi="Times New Roman"/>
          <w:b/>
          <w:sz w:val="27"/>
          <w:szCs w:val="27"/>
        </w:rPr>
        <w:t>Деятельность Публичных центров (секторов) доступа к правовой и</w:t>
      </w:r>
      <w:r w:rsidRPr="007C3BD1">
        <w:rPr>
          <w:rFonts w:ascii="Times New Roman" w:hAnsi="Times New Roman"/>
          <w:b/>
          <w:sz w:val="27"/>
          <w:szCs w:val="27"/>
        </w:rPr>
        <w:t xml:space="preserve"> социально значимой информации.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843"/>
        <w:gridCol w:w="1417"/>
        <w:gridCol w:w="1134"/>
        <w:gridCol w:w="2410"/>
      </w:tblGrid>
      <w:tr w:rsidR="00177453" w:rsidRPr="009F5170" w14:paraId="03368C61" w14:textId="77777777" w:rsidTr="009B2D5C">
        <w:tc>
          <w:tcPr>
            <w:tcW w:w="3085" w:type="dxa"/>
          </w:tcPr>
          <w:p w14:paraId="466F61E3" w14:textId="77777777" w:rsidR="00177453" w:rsidRPr="00AF29BC" w:rsidRDefault="00177453" w:rsidP="00EF1608">
            <w:pPr>
              <w:jc w:val="center"/>
              <w:rPr>
                <w:b/>
              </w:rPr>
            </w:pPr>
            <w:r w:rsidRPr="00AF29BC">
              <w:rPr>
                <w:b/>
              </w:rPr>
              <w:t>Содержание деятельности</w:t>
            </w:r>
          </w:p>
        </w:tc>
        <w:tc>
          <w:tcPr>
            <w:tcW w:w="1843" w:type="dxa"/>
          </w:tcPr>
          <w:p w14:paraId="3A0B1828" w14:textId="77777777" w:rsidR="00177453" w:rsidRPr="00AF29BC" w:rsidRDefault="00177453" w:rsidP="00EF1608">
            <w:pPr>
              <w:jc w:val="center"/>
              <w:rPr>
                <w:b/>
              </w:rPr>
            </w:pPr>
            <w:r w:rsidRPr="00AF29BC">
              <w:rPr>
                <w:b/>
              </w:rPr>
              <w:t xml:space="preserve">Форма </w:t>
            </w:r>
          </w:p>
          <w:p w14:paraId="56AA9670" w14:textId="77777777" w:rsidR="00177453" w:rsidRPr="00AF29BC" w:rsidRDefault="00177453" w:rsidP="00EF1608">
            <w:pPr>
              <w:jc w:val="center"/>
              <w:rPr>
                <w:b/>
              </w:rPr>
            </w:pPr>
            <w:r w:rsidRPr="00AF29BC">
              <w:rPr>
                <w:b/>
              </w:rPr>
              <w:t>Работы</w:t>
            </w:r>
          </w:p>
        </w:tc>
        <w:tc>
          <w:tcPr>
            <w:tcW w:w="1417" w:type="dxa"/>
          </w:tcPr>
          <w:p w14:paraId="695A33B5" w14:textId="77777777" w:rsidR="00177453" w:rsidRPr="00AF29BC" w:rsidRDefault="00177453" w:rsidP="00EF1608">
            <w:pPr>
              <w:jc w:val="center"/>
              <w:rPr>
                <w:b/>
              </w:rPr>
            </w:pPr>
            <w:r w:rsidRPr="00AF29BC">
              <w:rPr>
                <w:b/>
              </w:rPr>
              <w:t>Читательская группа</w:t>
            </w:r>
          </w:p>
        </w:tc>
        <w:tc>
          <w:tcPr>
            <w:tcW w:w="1134" w:type="dxa"/>
          </w:tcPr>
          <w:p w14:paraId="447E8B9C" w14:textId="77777777" w:rsidR="00177453" w:rsidRPr="00AF29BC" w:rsidRDefault="00177453" w:rsidP="00EF1608">
            <w:pPr>
              <w:jc w:val="center"/>
              <w:rPr>
                <w:b/>
              </w:rPr>
            </w:pPr>
            <w:r w:rsidRPr="00AF29BC">
              <w:rPr>
                <w:b/>
              </w:rPr>
              <w:t xml:space="preserve">Срок </w:t>
            </w:r>
            <w:proofErr w:type="spellStart"/>
            <w:r w:rsidRPr="00AF29BC">
              <w:rPr>
                <w:b/>
              </w:rPr>
              <w:t>испол</w:t>
            </w:r>
            <w:proofErr w:type="spellEnd"/>
            <w:r w:rsidRPr="00AF29BC">
              <w:rPr>
                <w:b/>
              </w:rPr>
              <w:t>-</w:t>
            </w:r>
          </w:p>
          <w:p w14:paraId="45BEA5E1" w14:textId="77777777" w:rsidR="00177453" w:rsidRPr="00AF29BC" w:rsidRDefault="00177453" w:rsidP="00EF1608">
            <w:pPr>
              <w:jc w:val="center"/>
              <w:rPr>
                <w:b/>
              </w:rPr>
            </w:pPr>
            <w:r w:rsidRPr="00AF29BC">
              <w:rPr>
                <w:b/>
              </w:rPr>
              <w:t>нения</w:t>
            </w:r>
          </w:p>
        </w:tc>
        <w:tc>
          <w:tcPr>
            <w:tcW w:w="2410" w:type="dxa"/>
          </w:tcPr>
          <w:p w14:paraId="3DEE8A25" w14:textId="77777777" w:rsidR="00177453" w:rsidRPr="00AF29BC" w:rsidRDefault="009B2D5C" w:rsidP="00EF1608">
            <w:pPr>
              <w:jc w:val="center"/>
              <w:rPr>
                <w:b/>
              </w:rPr>
            </w:pPr>
            <w:r>
              <w:rPr>
                <w:b/>
              </w:rPr>
              <w:t>Ответствен</w:t>
            </w:r>
            <w:r w:rsidR="00177453" w:rsidRPr="00AF29BC">
              <w:rPr>
                <w:b/>
              </w:rPr>
              <w:t>ный</w:t>
            </w:r>
          </w:p>
        </w:tc>
      </w:tr>
      <w:tr w:rsidR="00755C69" w:rsidRPr="009F5170" w14:paraId="187FF708" w14:textId="77777777" w:rsidTr="009B2D5C">
        <w:tc>
          <w:tcPr>
            <w:tcW w:w="3085" w:type="dxa"/>
          </w:tcPr>
          <w:p w14:paraId="5EB41E08" w14:textId="732D4265" w:rsidR="00755C69" w:rsidRPr="009F5170" w:rsidRDefault="00755C69" w:rsidP="003118A8">
            <w:r>
              <w:rPr>
                <w:lang w:eastAsia="en-US"/>
              </w:rPr>
              <w:t>Уголок правовой информации</w:t>
            </w:r>
          </w:p>
        </w:tc>
        <w:tc>
          <w:tcPr>
            <w:tcW w:w="1843" w:type="dxa"/>
          </w:tcPr>
          <w:p w14:paraId="3EF10CF9" w14:textId="2A591A33" w:rsidR="00755C69" w:rsidRDefault="00755C69" w:rsidP="003118A8">
            <w:pPr>
              <w:jc w:val="center"/>
            </w:pPr>
            <w:r>
              <w:rPr>
                <w:lang w:eastAsia="en-US"/>
              </w:rPr>
              <w:t>Информационный уголок</w:t>
            </w:r>
          </w:p>
        </w:tc>
        <w:tc>
          <w:tcPr>
            <w:tcW w:w="1417" w:type="dxa"/>
          </w:tcPr>
          <w:p w14:paraId="408B84CC" w14:textId="374ED398" w:rsidR="00755C69" w:rsidRPr="009F5170" w:rsidRDefault="00755C69" w:rsidP="003118A8">
            <w:pPr>
              <w:jc w:val="center"/>
            </w:pPr>
            <w:r>
              <w:rPr>
                <w:lang w:eastAsia="en-US"/>
              </w:rPr>
              <w:t>общая</w:t>
            </w:r>
          </w:p>
        </w:tc>
        <w:tc>
          <w:tcPr>
            <w:tcW w:w="1134" w:type="dxa"/>
          </w:tcPr>
          <w:p w14:paraId="437265DE" w14:textId="450AE346" w:rsidR="00755C69" w:rsidRPr="009F5170" w:rsidRDefault="00755C69" w:rsidP="003118A8">
            <w:pPr>
              <w:jc w:val="center"/>
            </w:pPr>
            <w:r>
              <w:rPr>
                <w:lang w:val="en-US" w:eastAsia="en-US"/>
              </w:rPr>
              <w:t>I-I</w:t>
            </w:r>
            <w:r w:rsidR="007A17A7">
              <w:rPr>
                <w:lang w:val="en-US" w:eastAsia="en-US"/>
              </w:rPr>
              <w:t>v</w:t>
            </w:r>
            <w:proofErr w:type="spellStart"/>
            <w:r>
              <w:rPr>
                <w:lang w:eastAsia="en-US"/>
              </w:rPr>
              <w:t>кв</w:t>
            </w:r>
            <w:proofErr w:type="spellEnd"/>
          </w:p>
        </w:tc>
        <w:tc>
          <w:tcPr>
            <w:tcW w:w="2410" w:type="dxa"/>
          </w:tcPr>
          <w:p w14:paraId="16BAD4BC" w14:textId="4CC7D6AA" w:rsidR="00755C69" w:rsidRPr="009F5170" w:rsidRDefault="00755C69" w:rsidP="003118A8">
            <w:pPr>
              <w:jc w:val="center"/>
            </w:pPr>
            <w:r>
              <w:rPr>
                <w:lang w:eastAsia="en-US"/>
              </w:rPr>
              <w:t>Библиотека</w:t>
            </w:r>
          </w:p>
        </w:tc>
      </w:tr>
    </w:tbl>
    <w:p w14:paraId="35BE302D" w14:textId="77777777" w:rsidR="00177453" w:rsidRPr="00223DE0" w:rsidRDefault="00177453" w:rsidP="00045A53">
      <w:pPr>
        <w:ind w:firstLine="851"/>
        <w:jc w:val="center"/>
        <w:rPr>
          <w:sz w:val="27"/>
          <w:szCs w:val="27"/>
        </w:rPr>
      </w:pPr>
      <w:r w:rsidRPr="00883FFA">
        <w:rPr>
          <w:b/>
          <w:sz w:val="27"/>
          <w:szCs w:val="27"/>
        </w:rPr>
        <w:t>Библиотека и местное самоуправление: вопросы взаимодействия. Работа с документами МСУ.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126"/>
        <w:gridCol w:w="1418"/>
        <w:gridCol w:w="1134"/>
        <w:gridCol w:w="2126"/>
      </w:tblGrid>
      <w:tr w:rsidR="00177453" w:rsidRPr="003B1990" w14:paraId="7FC52224" w14:textId="77777777" w:rsidTr="009E393E">
        <w:tc>
          <w:tcPr>
            <w:tcW w:w="3085" w:type="dxa"/>
          </w:tcPr>
          <w:p w14:paraId="5C4AF202" w14:textId="77777777" w:rsidR="00177453" w:rsidRPr="00AF29BC" w:rsidRDefault="00177453" w:rsidP="00EF1608">
            <w:pPr>
              <w:jc w:val="center"/>
              <w:rPr>
                <w:b/>
              </w:rPr>
            </w:pPr>
            <w:r w:rsidRPr="00AF29BC">
              <w:rPr>
                <w:b/>
              </w:rPr>
              <w:t>Содержание деятельности</w:t>
            </w:r>
          </w:p>
        </w:tc>
        <w:tc>
          <w:tcPr>
            <w:tcW w:w="2126" w:type="dxa"/>
          </w:tcPr>
          <w:p w14:paraId="42331164" w14:textId="77777777" w:rsidR="00177453" w:rsidRPr="00AF29BC" w:rsidRDefault="00177453" w:rsidP="00EF1608">
            <w:pPr>
              <w:jc w:val="center"/>
              <w:rPr>
                <w:b/>
              </w:rPr>
            </w:pPr>
            <w:r w:rsidRPr="00AF29BC">
              <w:rPr>
                <w:b/>
              </w:rPr>
              <w:t xml:space="preserve">Форма </w:t>
            </w:r>
          </w:p>
          <w:p w14:paraId="3C2EFAED" w14:textId="77777777" w:rsidR="00177453" w:rsidRPr="00AF29BC" w:rsidRDefault="00177453" w:rsidP="00EF1608">
            <w:pPr>
              <w:jc w:val="center"/>
              <w:rPr>
                <w:b/>
              </w:rPr>
            </w:pPr>
            <w:r w:rsidRPr="00AF29BC">
              <w:rPr>
                <w:b/>
              </w:rPr>
              <w:t>Работы</w:t>
            </w:r>
          </w:p>
        </w:tc>
        <w:tc>
          <w:tcPr>
            <w:tcW w:w="1418" w:type="dxa"/>
          </w:tcPr>
          <w:p w14:paraId="715D2884" w14:textId="77777777" w:rsidR="00177453" w:rsidRPr="00AF29BC" w:rsidRDefault="00177453" w:rsidP="00EF1608">
            <w:pPr>
              <w:jc w:val="center"/>
              <w:rPr>
                <w:b/>
              </w:rPr>
            </w:pPr>
            <w:r w:rsidRPr="00AF29BC">
              <w:rPr>
                <w:b/>
              </w:rPr>
              <w:t>Читательская группа</w:t>
            </w:r>
          </w:p>
        </w:tc>
        <w:tc>
          <w:tcPr>
            <w:tcW w:w="1134" w:type="dxa"/>
          </w:tcPr>
          <w:p w14:paraId="1DE848AA" w14:textId="77777777" w:rsidR="00177453" w:rsidRPr="00AF29BC" w:rsidRDefault="00177453" w:rsidP="00EF1608">
            <w:pPr>
              <w:jc w:val="center"/>
              <w:rPr>
                <w:b/>
              </w:rPr>
            </w:pPr>
            <w:r w:rsidRPr="00AF29BC">
              <w:rPr>
                <w:b/>
              </w:rPr>
              <w:t xml:space="preserve">Срок </w:t>
            </w:r>
            <w:proofErr w:type="spellStart"/>
            <w:r w:rsidRPr="00AF29BC">
              <w:rPr>
                <w:b/>
              </w:rPr>
              <w:t>испол</w:t>
            </w:r>
            <w:proofErr w:type="spellEnd"/>
            <w:r w:rsidRPr="00AF29BC">
              <w:rPr>
                <w:b/>
              </w:rPr>
              <w:t>-</w:t>
            </w:r>
          </w:p>
          <w:p w14:paraId="73386D35" w14:textId="77777777" w:rsidR="00177453" w:rsidRPr="00AF29BC" w:rsidRDefault="00177453" w:rsidP="00EF1608">
            <w:pPr>
              <w:jc w:val="center"/>
              <w:rPr>
                <w:b/>
              </w:rPr>
            </w:pPr>
            <w:r w:rsidRPr="00AF29BC">
              <w:rPr>
                <w:b/>
              </w:rPr>
              <w:t>нения</w:t>
            </w:r>
          </w:p>
        </w:tc>
        <w:tc>
          <w:tcPr>
            <w:tcW w:w="2126" w:type="dxa"/>
          </w:tcPr>
          <w:p w14:paraId="56C28715" w14:textId="77777777" w:rsidR="00177453" w:rsidRPr="00AF29BC" w:rsidRDefault="009B2D5C" w:rsidP="00EF1608">
            <w:pPr>
              <w:jc w:val="center"/>
              <w:rPr>
                <w:b/>
              </w:rPr>
            </w:pPr>
            <w:r>
              <w:rPr>
                <w:b/>
              </w:rPr>
              <w:t>Ответствен</w:t>
            </w:r>
            <w:r w:rsidR="00177453" w:rsidRPr="00AF29BC">
              <w:rPr>
                <w:b/>
              </w:rPr>
              <w:t>ный</w:t>
            </w:r>
          </w:p>
        </w:tc>
      </w:tr>
      <w:tr w:rsidR="009E393E" w:rsidRPr="003B1990" w14:paraId="49C96D83" w14:textId="77777777" w:rsidTr="009E393E">
        <w:tc>
          <w:tcPr>
            <w:tcW w:w="3085" w:type="dxa"/>
          </w:tcPr>
          <w:p w14:paraId="48BBC666" w14:textId="77777777" w:rsidR="009E393E" w:rsidRDefault="009E393E" w:rsidP="003118A8">
            <w:pPr>
              <w:snapToGrid w:val="0"/>
            </w:pPr>
          </w:p>
        </w:tc>
        <w:tc>
          <w:tcPr>
            <w:tcW w:w="2126" w:type="dxa"/>
          </w:tcPr>
          <w:p w14:paraId="66B712B1" w14:textId="77777777" w:rsidR="009E393E" w:rsidRPr="00FB68FD" w:rsidRDefault="009E393E" w:rsidP="003118A8">
            <w:pPr>
              <w:jc w:val="center"/>
            </w:pPr>
          </w:p>
        </w:tc>
        <w:tc>
          <w:tcPr>
            <w:tcW w:w="1418" w:type="dxa"/>
          </w:tcPr>
          <w:p w14:paraId="1854EFC3" w14:textId="77777777" w:rsidR="009E393E" w:rsidRPr="00FB68FD" w:rsidRDefault="009E393E" w:rsidP="003118A8">
            <w:pPr>
              <w:jc w:val="center"/>
            </w:pPr>
          </w:p>
        </w:tc>
        <w:tc>
          <w:tcPr>
            <w:tcW w:w="1134" w:type="dxa"/>
          </w:tcPr>
          <w:p w14:paraId="0D7ECF0E" w14:textId="77777777" w:rsidR="009E393E" w:rsidRPr="00FB68FD" w:rsidRDefault="009E393E" w:rsidP="003118A8">
            <w:pPr>
              <w:jc w:val="center"/>
            </w:pPr>
          </w:p>
        </w:tc>
        <w:tc>
          <w:tcPr>
            <w:tcW w:w="2126" w:type="dxa"/>
          </w:tcPr>
          <w:p w14:paraId="54D9FCF0" w14:textId="77777777" w:rsidR="009E393E" w:rsidRPr="003B1990" w:rsidRDefault="009E393E" w:rsidP="003118A8">
            <w:pPr>
              <w:jc w:val="center"/>
            </w:pPr>
          </w:p>
        </w:tc>
      </w:tr>
      <w:tr w:rsidR="009E393E" w:rsidRPr="003B1990" w14:paraId="2A8DCFC8" w14:textId="77777777" w:rsidTr="009E393E">
        <w:tc>
          <w:tcPr>
            <w:tcW w:w="3085" w:type="dxa"/>
          </w:tcPr>
          <w:p w14:paraId="4F7B0AC3" w14:textId="77777777" w:rsidR="009E393E" w:rsidRPr="008D31C3" w:rsidRDefault="009E393E" w:rsidP="003118A8">
            <w:pPr>
              <w:rPr>
                <w:rStyle w:val="af"/>
                <w:b w:val="0"/>
                <w:shd w:val="clear" w:color="auto" w:fill="FFFFFF"/>
              </w:rPr>
            </w:pPr>
            <w:r>
              <w:rPr>
                <w:rStyle w:val="af"/>
                <w:b w:val="0"/>
                <w:shd w:val="clear" w:color="auto" w:fill="FFFFFF"/>
              </w:rPr>
              <w:t>Продолжить формирование ЭБД «Муниципальные правовые акты поселений Тихорецкого района»</w:t>
            </w:r>
          </w:p>
        </w:tc>
        <w:tc>
          <w:tcPr>
            <w:tcW w:w="2126" w:type="dxa"/>
          </w:tcPr>
          <w:p w14:paraId="3E58C251" w14:textId="77777777" w:rsidR="009E393E" w:rsidRPr="00587C22" w:rsidRDefault="009E393E" w:rsidP="003118A8">
            <w:pPr>
              <w:jc w:val="center"/>
            </w:pPr>
            <w:r>
              <w:t>ЭБД</w:t>
            </w:r>
          </w:p>
        </w:tc>
        <w:tc>
          <w:tcPr>
            <w:tcW w:w="1418" w:type="dxa"/>
          </w:tcPr>
          <w:p w14:paraId="6E237158" w14:textId="77777777" w:rsidR="009E393E" w:rsidRPr="00BE3F15" w:rsidRDefault="009E393E" w:rsidP="003118A8">
            <w:pPr>
              <w:snapToGrid w:val="0"/>
              <w:jc w:val="center"/>
            </w:pPr>
            <w:r w:rsidRPr="00BE3F15">
              <w:t>Все группы</w:t>
            </w:r>
          </w:p>
        </w:tc>
        <w:tc>
          <w:tcPr>
            <w:tcW w:w="1134" w:type="dxa"/>
          </w:tcPr>
          <w:p w14:paraId="60C02797" w14:textId="77777777" w:rsidR="009E393E" w:rsidRPr="00BE3F15" w:rsidRDefault="009E393E" w:rsidP="003118A8">
            <w:pPr>
              <w:snapToGrid w:val="0"/>
              <w:jc w:val="center"/>
            </w:pPr>
            <w:r w:rsidRPr="00BE3F15">
              <w:rPr>
                <w:lang w:val="en-US"/>
              </w:rPr>
              <w:t>I</w:t>
            </w:r>
            <w:r w:rsidRPr="00BE3F15">
              <w:t>-</w:t>
            </w:r>
            <w:r w:rsidRPr="00BE3F15">
              <w:rPr>
                <w:lang w:val="en-US"/>
              </w:rPr>
              <w:t>IV</w:t>
            </w:r>
          </w:p>
        </w:tc>
        <w:tc>
          <w:tcPr>
            <w:tcW w:w="2126" w:type="dxa"/>
          </w:tcPr>
          <w:p w14:paraId="46BBB7FA" w14:textId="77777777" w:rsidR="009E393E" w:rsidRPr="001633C3" w:rsidRDefault="009E393E" w:rsidP="003118A8">
            <w:pPr>
              <w:jc w:val="center"/>
              <w:rPr>
                <w:highlight w:val="green"/>
              </w:rPr>
            </w:pPr>
            <w:r w:rsidRPr="003B1FB8">
              <w:rPr>
                <w:lang w:eastAsia="en-US"/>
              </w:rPr>
              <w:t>Библиотеки поселений</w:t>
            </w:r>
          </w:p>
        </w:tc>
      </w:tr>
      <w:tr w:rsidR="009E393E" w:rsidRPr="003B1990" w14:paraId="0B16CB1A" w14:textId="77777777" w:rsidTr="009E393E">
        <w:tc>
          <w:tcPr>
            <w:tcW w:w="3085" w:type="dxa"/>
          </w:tcPr>
          <w:p w14:paraId="1D68FCF5" w14:textId="77777777" w:rsidR="009E393E" w:rsidRPr="00FB68FD" w:rsidRDefault="009E393E" w:rsidP="003118A8">
            <w:pPr>
              <w:jc w:val="both"/>
            </w:pPr>
            <w:r w:rsidRPr="00FB68FD">
              <w:t>Вести работу с органами местного самоуправления:</w:t>
            </w:r>
          </w:p>
          <w:p w14:paraId="5FBCF98D" w14:textId="77777777" w:rsidR="009E393E" w:rsidRPr="00FB68FD" w:rsidRDefault="009E393E" w:rsidP="003118A8">
            <w:r w:rsidRPr="00FB68FD">
              <w:t>- обеспечение муниципалитета нормативно-законодательными источниками информации;</w:t>
            </w:r>
          </w:p>
          <w:p w14:paraId="6FBE790D" w14:textId="77777777" w:rsidR="009E393E" w:rsidRPr="00FB68FD" w:rsidRDefault="009E393E" w:rsidP="003118A8">
            <w:r w:rsidRPr="00FB68FD">
              <w:t>- оперативное информирование респондентов о поступившей информации;</w:t>
            </w:r>
          </w:p>
          <w:p w14:paraId="7936D7F6" w14:textId="77777777" w:rsidR="009E393E" w:rsidRPr="00FB68FD" w:rsidRDefault="009E393E" w:rsidP="003118A8">
            <w:r w:rsidRPr="00FB68FD">
              <w:lastRenderedPageBreak/>
              <w:t>- подготовка списков литературы, справок по запросам муниципальных служащих.</w:t>
            </w:r>
          </w:p>
        </w:tc>
        <w:tc>
          <w:tcPr>
            <w:tcW w:w="2126" w:type="dxa"/>
          </w:tcPr>
          <w:p w14:paraId="4807FC77" w14:textId="77777777" w:rsidR="009E393E" w:rsidRPr="00FB68FD" w:rsidRDefault="009E393E" w:rsidP="003118A8">
            <w:pPr>
              <w:jc w:val="center"/>
            </w:pPr>
            <w:r w:rsidRPr="00FB68FD">
              <w:lastRenderedPageBreak/>
              <w:t>Информация</w:t>
            </w:r>
          </w:p>
        </w:tc>
        <w:tc>
          <w:tcPr>
            <w:tcW w:w="1418" w:type="dxa"/>
          </w:tcPr>
          <w:p w14:paraId="756D440F" w14:textId="29830F93" w:rsidR="009E393E" w:rsidRPr="00FB68FD" w:rsidRDefault="009E393E" w:rsidP="003118A8">
            <w:pPr>
              <w:jc w:val="center"/>
            </w:pPr>
            <w:r w:rsidRPr="00FB68FD">
              <w:t>Муниципальные служащие</w:t>
            </w:r>
          </w:p>
        </w:tc>
        <w:tc>
          <w:tcPr>
            <w:tcW w:w="1134" w:type="dxa"/>
          </w:tcPr>
          <w:p w14:paraId="7BD8E3B0" w14:textId="77777777" w:rsidR="009E393E" w:rsidRPr="00FB68FD" w:rsidRDefault="009E393E" w:rsidP="003118A8">
            <w:pPr>
              <w:jc w:val="center"/>
            </w:pPr>
            <w:r w:rsidRPr="001633C3">
              <w:rPr>
                <w:lang w:val="en-US"/>
              </w:rPr>
              <w:t>I</w:t>
            </w:r>
            <w:r w:rsidRPr="00FB68FD">
              <w:t>-</w:t>
            </w:r>
            <w:r w:rsidRPr="001633C3">
              <w:rPr>
                <w:lang w:val="en-US"/>
              </w:rPr>
              <w:t>IV</w:t>
            </w:r>
          </w:p>
        </w:tc>
        <w:tc>
          <w:tcPr>
            <w:tcW w:w="2126" w:type="dxa"/>
          </w:tcPr>
          <w:p w14:paraId="4AA3DB09" w14:textId="77777777" w:rsidR="009E393E" w:rsidRPr="003B1990" w:rsidRDefault="009E393E" w:rsidP="003118A8">
            <w:pPr>
              <w:jc w:val="center"/>
            </w:pPr>
            <w:r w:rsidRPr="00DE00C9">
              <w:rPr>
                <w:lang w:eastAsia="en-US"/>
              </w:rPr>
              <w:t>Библиотеки поселений</w:t>
            </w:r>
            <w:r w:rsidRPr="009F5170">
              <w:t xml:space="preserve"> </w:t>
            </w:r>
          </w:p>
        </w:tc>
      </w:tr>
      <w:tr w:rsidR="009E393E" w:rsidRPr="003B1990" w14:paraId="666A2FC5" w14:textId="77777777" w:rsidTr="009E393E">
        <w:tc>
          <w:tcPr>
            <w:tcW w:w="3085" w:type="dxa"/>
          </w:tcPr>
          <w:p w14:paraId="047A6E54" w14:textId="77777777" w:rsidR="009E393E" w:rsidRPr="00424C5E" w:rsidRDefault="009E393E" w:rsidP="003118A8">
            <w:r w:rsidRPr="00424C5E">
              <w:lastRenderedPageBreak/>
              <w:t>«Новости  местного самоуправления»</w:t>
            </w:r>
          </w:p>
        </w:tc>
        <w:tc>
          <w:tcPr>
            <w:tcW w:w="2126" w:type="dxa"/>
          </w:tcPr>
          <w:p w14:paraId="67E743BC" w14:textId="2E7527F5" w:rsidR="009E393E" w:rsidRDefault="00755C69" w:rsidP="003118A8">
            <w:pPr>
              <w:jc w:val="center"/>
            </w:pPr>
            <w:r>
              <w:t>Информационный</w:t>
            </w:r>
            <w:r w:rsidR="009E393E">
              <w:t xml:space="preserve"> уголок</w:t>
            </w:r>
          </w:p>
          <w:p w14:paraId="2E1E7E7B" w14:textId="651384A5" w:rsidR="009E393E" w:rsidRPr="00B13681" w:rsidRDefault="00755C69" w:rsidP="003118A8">
            <w:pPr>
              <w:jc w:val="center"/>
            </w:pPr>
            <w:r>
              <w:t>Информационный</w:t>
            </w:r>
            <w:r w:rsidR="009E393E">
              <w:t xml:space="preserve"> стенд</w:t>
            </w:r>
          </w:p>
        </w:tc>
        <w:tc>
          <w:tcPr>
            <w:tcW w:w="1418" w:type="dxa"/>
          </w:tcPr>
          <w:p w14:paraId="62E6FFD6" w14:textId="77777777" w:rsidR="009E393E" w:rsidRPr="00BE3F15" w:rsidRDefault="009E393E" w:rsidP="003118A8">
            <w:pPr>
              <w:snapToGrid w:val="0"/>
              <w:jc w:val="center"/>
            </w:pPr>
            <w:r w:rsidRPr="00BE3F15">
              <w:t>Все группы</w:t>
            </w:r>
          </w:p>
        </w:tc>
        <w:tc>
          <w:tcPr>
            <w:tcW w:w="1134" w:type="dxa"/>
          </w:tcPr>
          <w:p w14:paraId="52F195B3" w14:textId="77777777" w:rsidR="009E393E" w:rsidRPr="00BE3F15" w:rsidRDefault="009E393E" w:rsidP="003118A8">
            <w:pPr>
              <w:snapToGrid w:val="0"/>
              <w:jc w:val="center"/>
            </w:pPr>
            <w:r w:rsidRPr="00BE3F15">
              <w:rPr>
                <w:lang w:val="en-US"/>
              </w:rPr>
              <w:t>I</w:t>
            </w:r>
            <w:r w:rsidRPr="00BE3F15">
              <w:t>-</w:t>
            </w:r>
            <w:r w:rsidRPr="00BE3F15">
              <w:rPr>
                <w:lang w:val="en-US"/>
              </w:rPr>
              <w:t>IV</w:t>
            </w:r>
          </w:p>
        </w:tc>
        <w:tc>
          <w:tcPr>
            <w:tcW w:w="2126" w:type="dxa"/>
          </w:tcPr>
          <w:p w14:paraId="1908CF84" w14:textId="77777777" w:rsidR="009E393E" w:rsidRDefault="009E393E" w:rsidP="003118A8">
            <w:pPr>
              <w:jc w:val="center"/>
            </w:pPr>
            <w:r>
              <w:t>ТЦМБ</w:t>
            </w:r>
          </w:p>
          <w:p w14:paraId="020DCC7B" w14:textId="77777777" w:rsidR="009E393E" w:rsidRPr="001633C3" w:rsidRDefault="009E393E" w:rsidP="003118A8">
            <w:pPr>
              <w:jc w:val="center"/>
              <w:rPr>
                <w:highlight w:val="green"/>
              </w:rPr>
            </w:pPr>
            <w:r w:rsidRPr="003B1FB8">
              <w:rPr>
                <w:lang w:eastAsia="en-US"/>
              </w:rPr>
              <w:t>Библиотеки поселений</w:t>
            </w:r>
          </w:p>
        </w:tc>
      </w:tr>
      <w:tr w:rsidR="009E393E" w:rsidRPr="003B1990" w14:paraId="363958AF" w14:textId="77777777" w:rsidTr="009E393E">
        <w:tc>
          <w:tcPr>
            <w:tcW w:w="3085" w:type="dxa"/>
          </w:tcPr>
          <w:p w14:paraId="12B79567" w14:textId="4E50AED5" w:rsidR="009E393E" w:rsidRDefault="009E393E" w:rsidP="003118A8"/>
        </w:tc>
        <w:tc>
          <w:tcPr>
            <w:tcW w:w="2126" w:type="dxa"/>
          </w:tcPr>
          <w:p w14:paraId="27EB4C10" w14:textId="4C35FDA6" w:rsidR="009E393E" w:rsidRDefault="009E393E" w:rsidP="003118A8">
            <w:pPr>
              <w:jc w:val="center"/>
            </w:pPr>
          </w:p>
        </w:tc>
        <w:tc>
          <w:tcPr>
            <w:tcW w:w="1418" w:type="dxa"/>
          </w:tcPr>
          <w:p w14:paraId="08D1CBC5" w14:textId="0CA25F7D" w:rsidR="009E393E" w:rsidRPr="00BE3F15" w:rsidRDefault="009E393E" w:rsidP="003118A8">
            <w:pPr>
              <w:snapToGrid w:val="0"/>
              <w:jc w:val="center"/>
            </w:pPr>
          </w:p>
        </w:tc>
        <w:tc>
          <w:tcPr>
            <w:tcW w:w="1134" w:type="dxa"/>
          </w:tcPr>
          <w:p w14:paraId="738302C1" w14:textId="4711B039" w:rsidR="009E393E" w:rsidRPr="00BE3F15" w:rsidRDefault="009E393E" w:rsidP="003118A8">
            <w:pPr>
              <w:snapToGrid w:val="0"/>
              <w:jc w:val="center"/>
            </w:pPr>
          </w:p>
        </w:tc>
        <w:tc>
          <w:tcPr>
            <w:tcW w:w="2126" w:type="dxa"/>
          </w:tcPr>
          <w:p w14:paraId="195392F4" w14:textId="069CC3D7" w:rsidR="009E393E" w:rsidRPr="001633C3" w:rsidRDefault="009E393E" w:rsidP="003118A8">
            <w:pPr>
              <w:jc w:val="center"/>
              <w:rPr>
                <w:highlight w:val="green"/>
              </w:rPr>
            </w:pPr>
          </w:p>
        </w:tc>
      </w:tr>
      <w:tr w:rsidR="0073704A" w:rsidRPr="003B1990" w14:paraId="4EE7DEF4" w14:textId="77777777" w:rsidTr="003612EC">
        <w:tc>
          <w:tcPr>
            <w:tcW w:w="9889" w:type="dxa"/>
            <w:gridSpan w:val="5"/>
          </w:tcPr>
          <w:p w14:paraId="3C7E2896" w14:textId="64732979" w:rsidR="0073704A" w:rsidRDefault="0073704A" w:rsidP="0073704A">
            <w:r w:rsidRPr="0073704A">
              <w:rPr>
                <w:b/>
                <w:bCs/>
              </w:rPr>
              <w:t xml:space="preserve">День местного </w:t>
            </w:r>
            <w:r w:rsidR="00755C69" w:rsidRPr="0073704A">
              <w:rPr>
                <w:b/>
                <w:bCs/>
              </w:rPr>
              <w:t>самоуправления</w:t>
            </w:r>
          </w:p>
        </w:tc>
      </w:tr>
      <w:tr w:rsidR="00755C69" w:rsidRPr="003B1990" w14:paraId="4B7BE1F4" w14:textId="77777777" w:rsidTr="009E393E">
        <w:tc>
          <w:tcPr>
            <w:tcW w:w="3085" w:type="dxa"/>
          </w:tcPr>
          <w:p w14:paraId="30611607" w14:textId="0A36E74F" w:rsidR="00755C69" w:rsidRPr="00946FF5" w:rsidRDefault="00755C69" w:rsidP="003118A8">
            <w:pPr>
              <w:rPr>
                <w:rFonts w:eastAsia="Arial"/>
              </w:rPr>
            </w:pPr>
            <w:r w:rsidRPr="00946FF5">
              <w:rPr>
                <w:lang w:eastAsia="en-US"/>
              </w:rPr>
              <w:t>«Что может местная власть?»</w:t>
            </w:r>
          </w:p>
        </w:tc>
        <w:tc>
          <w:tcPr>
            <w:tcW w:w="2126" w:type="dxa"/>
          </w:tcPr>
          <w:p w14:paraId="1796C6CA" w14:textId="7754686F" w:rsidR="00755C69" w:rsidRPr="00946FF5" w:rsidRDefault="00755C69" w:rsidP="003118A8">
            <w:pPr>
              <w:jc w:val="center"/>
              <w:rPr>
                <w:rFonts w:eastAsia="Arial"/>
              </w:rPr>
            </w:pPr>
            <w:r w:rsidRPr="00946FF5">
              <w:rPr>
                <w:lang w:eastAsia="en-US"/>
              </w:rPr>
              <w:t>урок познания</w:t>
            </w:r>
          </w:p>
        </w:tc>
        <w:tc>
          <w:tcPr>
            <w:tcW w:w="1418" w:type="dxa"/>
          </w:tcPr>
          <w:p w14:paraId="0E54E85C" w14:textId="7C376700" w:rsidR="00755C69" w:rsidRPr="00946FF5" w:rsidRDefault="00755C69" w:rsidP="003118A8">
            <w:pPr>
              <w:jc w:val="center"/>
            </w:pPr>
            <w:r w:rsidRPr="00946FF5">
              <w:rPr>
                <w:lang w:eastAsia="en-US"/>
              </w:rPr>
              <w:t xml:space="preserve">Общая </w:t>
            </w:r>
          </w:p>
        </w:tc>
        <w:tc>
          <w:tcPr>
            <w:tcW w:w="1134" w:type="dxa"/>
          </w:tcPr>
          <w:p w14:paraId="6A62D501" w14:textId="0587FFC7" w:rsidR="00755C69" w:rsidRPr="007A17A7" w:rsidRDefault="007A17A7" w:rsidP="003118A8">
            <w:pPr>
              <w:jc w:val="center"/>
            </w:pPr>
            <w:r w:rsidRPr="007A17A7">
              <w:rPr>
                <w:lang w:eastAsia="en-US"/>
              </w:rPr>
              <w:t>А</w:t>
            </w:r>
            <w:r w:rsidR="00755C69" w:rsidRPr="007A17A7">
              <w:rPr>
                <w:lang w:eastAsia="en-US"/>
              </w:rPr>
              <w:t>прель</w:t>
            </w:r>
            <w:r>
              <w:rPr>
                <w:lang w:eastAsia="en-US"/>
              </w:rPr>
              <w:t xml:space="preserve"> </w:t>
            </w:r>
          </w:p>
        </w:tc>
        <w:tc>
          <w:tcPr>
            <w:tcW w:w="2126" w:type="dxa"/>
          </w:tcPr>
          <w:p w14:paraId="6C92816B" w14:textId="25C86B16" w:rsidR="00755C69" w:rsidRDefault="00755C69" w:rsidP="003118A8">
            <w:pPr>
              <w:jc w:val="center"/>
            </w:pPr>
            <w:r w:rsidRPr="00946FF5">
              <w:t>Библиотека</w:t>
            </w:r>
          </w:p>
        </w:tc>
      </w:tr>
    </w:tbl>
    <w:p w14:paraId="7BBBDE21" w14:textId="77777777" w:rsidR="00EC0242" w:rsidRDefault="00EC0242" w:rsidP="00223DE0">
      <w:pPr>
        <w:pStyle w:val="a3"/>
        <w:jc w:val="center"/>
        <w:rPr>
          <w:rFonts w:ascii="Times New Roman" w:hAnsi="Times New Roman"/>
          <w:b/>
          <w:sz w:val="27"/>
          <w:szCs w:val="27"/>
        </w:rPr>
      </w:pPr>
    </w:p>
    <w:p w14:paraId="7EBC1F90" w14:textId="77777777" w:rsidR="00177453" w:rsidRDefault="00177453" w:rsidP="00223DE0">
      <w:pPr>
        <w:pStyle w:val="a3"/>
        <w:jc w:val="center"/>
        <w:rPr>
          <w:rFonts w:ascii="Times New Roman" w:hAnsi="Times New Roman"/>
          <w:b/>
          <w:sz w:val="27"/>
          <w:szCs w:val="27"/>
        </w:rPr>
      </w:pPr>
      <w:r w:rsidRPr="00883FFA">
        <w:rPr>
          <w:rFonts w:ascii="Times New Roman" w:hAnsi="Times New Roman"/>
          <w:b/>
          <w:sz w:val="27"/>
          <w:szCs w:val="27"/>
        </w:rPr>
        <w:t xml:space="preserve">Содействие формированию культуры межнационального общения,  </w:t>
      </w:r>
      <w:r w:rsidRPr="00883FFA">
        <w:rPr>
          <w:rFonts w:ascii="Times New Roman" w:hAnsi="Times New Roman"/>
          <w:b/>
          <w:iCs/>
          <w:sz w:val="27"/>
          <w:szCs w:val="27"/>
        </w:rPr>
        <w:t>межкультурные связи</w:t>
      </w:r>
      <w:r w:rsidRPr="00223DE0">
        <w:rPr>
          <w:rFonts w:ascii="Times New Roman" w:hAnsi="Times New Roman"/>
          <w:b/>
          <w:sz w:val="27"/>
          <w:szCs w:val="27"/>
        </w:rPr>
        <w:t>, противодействие экстремизму, терроризму.</w:t>
      </w:r>
    </w:p>
    <w:tbl>
      <w:tblPr>
        <w:tblStyle w:val="a5"/>
        <w:tblW w:w="9889" w:type="dxa"/>
        <w:tblInd w:w="-34" w:type="dxa"/>
        <w:tblLayout w:type="fixed"/>
        <w:tblLook w:val="04A0" w:firstRow="1" w:lastRow="0" w:firstColumn="1" w:lastColumn="0" w:noHBand="0" w:noVBand="1"/>
      </w:tblPr>
      <w:tblGrid>
        <w:gridCol w:w="3085"/>
        <w:gridCol w:w="1843"/>
        <w:gridCol w:w="1310"/>
        <w:gridCol w:w="1241"/>
        <w:gridCol w:w="2410"/>
      </w:tblGrid>
      <w:tr w:rsidR="00383E2A" w:rsidRPr="007B216B" w14:paraId="3737FBCB" w14:textId="77777777" w:rsidTr="007A17A7">
        <w:tc>
          <w:tcPr>
            <w:tcW w:w="3085" w:type="dxa"/>
          </w:tcPr>
          <w:p w14:paraId="1213E5AE" w14:textId="77777777" w:rsidR="00383E2A" w:rsidRPr="007B216B" w:rsidRDefault="00383E2A" w:rsidP="00BF1ADC">
            <w:pPr>
              <w:pStyle w:val="af6"/>
              <w:contextualSpacing/>
              <w:rPr>
                <w:b/>
              </w:rPr>
            </w:pPr>
            <w:r w:rsidRPr="007B216B">
              <w:rPr>
                <w:b/>
              </w:rPr>
              <w:t xml:space="preserve">Содержание </w:t>
            </w:r>
          </w:p>
          <w:p w14:paraId="205EFC2F" w14:textId="77777777" w:rsidR="00383E2A" w:rsidRPr="007B216B" w:rsidRDefault="00383E2A" w:rsidP="00BF1ADC">
            <w:pPr>
              <w:pStyle w:val="af6"/>
              <w:contextualSpacing/>
              <w:rPr>
                <w:b/>
              </w:rPr>
            </w:pPr>
            <w:r w:rsidRPr="007B216B">
              <w:rPr>
                <w:b/>
              </w:rPr>
              <w:t>деятельности</w:t>
            </w:r>
          </w:p>
        </w:tc>
        <w:tc>
          <w:tcPr>
            <w:tcW w:w="1843" w:type="dxa"/>
          </w:tcPr>
          <w:p w14:paraId="76FD64D9" w14:textId="77777777" w:rsidR="00383E2A" w:rsidRPr="007B216B" w:rsidRDefault="00383E2A" w:rsidP="00BF1ADC">
            <w:pPr>
              <w:pStyle w:val="af6"/>
              <w:contextualSpacing/>
              <w:rPr>
                <w:b/>
              </w:rPr>
            </w:pPr>
            <w:r w:rsidRPr="007B216B">
              <w:rPr>
                <w:b/>
              </w:rPr>
              <w:t xml:space="preserve">Форма </w:t>
            </w:r>
          </w:p>
          <w:p w14:paraId="7212C780" w14:textId="77777777" w:rsidR="00383E2A" w:rsidRPr="007B216B" w:rsidRDefault="00383E2A" w:rsidP="00BF1ADC">
            <w:pPr>
              <w:pStyle w:val="af6"/>
              <w:contextualSpacing/>
              <w:rPr>
                <w:b/>
              </w:rPr>
            </w:pPr>
            <w:r w:rsidRPr="007B216B">
              <w:rPr>
                <w:b/>
              </w:rPr>
              <w:t>работы</w:t>
            </w:r>
          </w:p>
        </w:tc>
        <w:tc>
          <w:tcPr>
            <w:tcW w:w="1310" w:type="dxa"/>
          </w:tcPr>
          <w:p w14:paraId="557C5E47" w14:textId="77777777" w:rsidR="00383E2A" w:rsidRPr="007B216B" w:rsidRDefault="00383E2A" w:rsidP="00BF1ADC">
            <w:pPr>
              <w:pStyle w:val="af6"/>
              <w:ind w:right="33"/>
              <w:contextualSpacing/>
              <w:rPr>
                <w:b/>
              </w:rPr>
            </w:pPr>
            <w:proofErr w:type="gramStart"/>
            <w:r w:rsidRPr="007B216B">
              <w:rPr>
                <w:b/>
              </w:rPr>
              <w:t>Читатель-</w:t>
            </w:r>
            <w:proofErr w:type="spellStart"/>
            <w:r w:rsidRPr="007B216B">
              <w:rPr>
                <w:b/>
              </w:rPr>
              <w:t>ская</w:t>
            </w:r>
            <w:proofErr w:type="spellEnd"/>
            <w:proofErr w:type="gramEnd"/>
            <w:r w:rsidRPr="007B216B">
              <w:rPr>
                <w:b/>
              </w:rPr>
              <w:t xml:space="preserve"> группа</w:t>
            </w:r>
          </w:p>
        </w:tc>
        <w:tc>
          <w:tcPr>
            <w:tcW w:w="1241" w:type="dxa"/>
          </w:tcPr>
          <w:p w14:paraId="1F39AF79" w14:textId="77777777" w:rsidR="00383E2A" w:rsidRPr="007B216B" w:rsidRDefault="00383E2A" w:rsidP="00BF1ADC">
            <w:pPr>
              <w:pStyle w:val="af6"/>
              <w:contextualSpacing/>
              <w:rPr>
                <w:b/>
              </w:rPr>
            </w:pPr>
            <w:r w:rsidRPr="007B216B">
              <w:rPr>
                <w:b/>
              </w:rPr>
              <w:t>Срок исполнения</w:t>
            </w:r>
          </w:p>
        </w:tc>
        <w:tc>
          <w:tcPr>
            <w:tcW w:w="2410" w:type="dxa"/>
          </w:tcPr>
          <w:p w14:paraId="030D7B18" w14:textId="77777777" w:rsidR="00383E2A" w:rsidRPr="007B216B" w:rsidRDefault="00383E2A" w:rsidP="00BF1ADC">
            <w:pPr>
              <w:pStyle w:val="af6"/>
              <w:contextualSpacing/>
              <w:rPr>
                <w:b/>
              </w:rPr>
            </w:pPr>
            <w:r w:rsidRPr="007B216B">
              <w:rPr>
                <w:b/>
              </w:rPr>
              <w:t xml:space="preserve">Ответственный </w:t>
            </w:r>
          </w:p>
        </w:tc>
      </w:tr>
      <w:tr w:rsidR="00383E2A" w:rsidRPr="007B216B" w14:paraId="6E2BDA2B" w14:textId="77777777" w:rsidTr="007A17A7">
        <w:tc>
          <w:tcPr>
            <w:tcW w:w="3085" w:type="dxa"/>
          </w:tcPr>
          <w:p w14:paraId="79C37DCD" w14:textId="77777777" w:rsidR="00383E2A" w:rsidRPr="007B216B" w:rsidRDefault="00383E2A" w:rsidP="00BF1ADC">
            <w:pPr>
              <w:rPr>
                <w:b/>
              </w:rPr>
            </w:pPr>
            <w:r w:rsidRPr="007B216B">
              <w:rPr>
                <w:b/>
              </w:rPr>
              <w:t>«Диалог культур»</w:t>
            </w:r>
          </w:p>
        </w:tc>
        <w:tc>
          <w:tcPr>
            <w:tcW w:w="1843" w:type="dxa"/>
          </w:tcPr>
          <w:p w14:paraId="5BBE1742" w14:textId="77777777" w:rsidR="00383E2A" w:rsidRPr="00AC4A9B" w:rsidRDefault="00383E2A" w:rsidP="00BF1ADC">
            <w:pPr>
              <w:rPr>
                <w:b/>
                <w:sz w:val="20"/>
                <w:szCs w:val="20"/>
              </w:rPr>
            </w:pPr>
            <w:r w:rsidRPr="00AC4A9B">
              <w:rPr>
                <w:b/>
                <w:sz w:val="20"/>
                <w:szCs w:val="20"/>
              </w:rPr>
              <w:t>цикл мероприятий по пропаганде </w:t>
            </w:r>
          </w:p>
          <w:p w14:paraId="268F2D7F" w14:textId="77777777" w:rsidR="00383E2A" w:rsidRPr="007B216B" w:rsidRDefault="00383E2A" w:rsidP="00BF1ADC">
            <w:pPr>
              <w:rPr>
                <w:b/>
              </w:rPr>
            </w:pPr>
            <w:r w:rsidRPr="00AC4A9B">
              <w:rPr>
                <w:b/>
                <w:sz w:val="20"/>
                <w:szCs w:val="20"/>
              </w:rPr>
              <w:t>культуры, традиций, обычаев народов проживающих в крае</w:t>
            </w:r>
          </w:p>
        </w:tc>
        <w:tc>
          <w:tcPr>
            <w:tcW w:w="1310" w:type="dxa"/>
          </w:tcPr>
          <w:p w14:paraId="5DD137E7" w14:textId="77777777" w:rsidR="00383E2A" w:rsidRPr="007B216B" w:rsidRDefault="00383E2A" w:rsidP="00BF1ADC">
            <w:pPr>
              <w:rPr>
                <w:b/>
              </w:rPr>
            </w:pPr>
            <w:r w:rsidRPr="007B216B">
              <w:rPr>
                <w:b/>
              </w:rPr>
              <w:t>всем группам</w:t>
            </w:r>
          </w:p>
        </w:tc>
        <w:tc>
          <w:tcPr>
            <w:tcW w:w="1241" w:type="dxa"/>
          </w:tcPr>
          <w:p w14:paraId="3E5A7FCC" w14:textId="77777777" w:rsidR="00383E2A" w:rsidRPr="007B216B" w:rsidRDefault="00383E2A" w:rsidP="00BF1ADC">
            <w:pPr>
              <w:rPr>
                <w:b/>
              </w:rPr>
            </w:pPr>
            <w:r w:rsidRPr="007B216B">
              <w:rPr>
                <w:b/>
              </w:rPr>
              <w:t>1-4 кв.</w:t>
            </w:r>
          </w:p>
        </w:tc>
        <w:tc>
          <w:tcPr>
            <w:tcW w:w="2410" w:type="dxa"/>
          </w:tcPr>
          <w:p w14:paraId="30E577A6" w14:textId="77777777" w:rsidR="00383E2A" w:rsidRPr="007B216B" w:rsidRDefault="00383E2A" w:rsidP="00BF1ADC">
            <w:pPr>
              <w:rPr>
                <w:b/>
              </w:rPr>
            </w:pPr>
            <w:proofErr w:type="spellStart"/>
            <w:r w:rsidRPr="007B216B">
              <w:rPr>
                <w:b/>
              </w:rPr>
              <w:t>Межпоселенческая</w:t>
            </w:r>
            <w:proofErr w:type="spellEnd"/>
            <w:r w:rsidRPr="007B216B">
              <w:rPr>
                <w:b/>
              </w:rPr>
              <w:t xml:space="preserve"> библиотека, библиотеки поселений</w:t>
            </w:r>
          </w:p>
        </w:tc>
      </w:tr>
      <w:tr w:rsidR="00E047BB" w:rsidRPr="00946FF5" w14:paraId="759B5FEF" w14:textId="77777777" w:rsidTr="007A17A7">
        <w:tc>
          <w:tcPr>
            <w:tcW w:w="3085" w:type="dxa"/>
          </w:tcPr>
          <w:p w14:paraId="62AF8F3A" w14:textId="77777777" w:rsidR="00E047BB" w:rsidRPr="00946FF5" w:rsidRDefault="00E047BB" w:rsidP="009310B7">
            <w:r w:rsidRPr="00946FF5">
              <w:t>«</w:t>
            </w:r>
            <w:proofErr w:type="gramStart"/>
            <w:r w:rsidRPr="00946FF5">
              <w:t>Разные</w:t>
            </w:r>
            <w:proofErr w:type="gramEnd"/>
            <w:r w:rsidRPr="00946FF5">
              <w:t>, но не чужие — мир через</w:t>
            </w:r>
          </w:p>
          <w:p w14:paraId="235D8CAC" w14:textId="0416845B" w:rsidR="00E047BB" w:rsidRPr="00946FF5" w:rsidRDefault="00E047BB" w:rsidP="00BF1ADC">
            <w:pPr>
              <w:rPr>
                <w:b/>
              </w:rPr>
            </w:pPr>
            <w:r w:rsidRPr="00946FF5">
              <w:t>культуру»</w:t>
            </w:r>
          </w:p>
        </w:tc>
        <w:tc>
          <w:tcPr>
            <w:tcW w:w="1843" w:type="dxa"/>
          </w:tcPr>
          <w:p w14:paraId="56EA6F6F" w14:textId="6EE05A31" w:rsidR="00E047BB" w:rsidRPr="00946FF5" w:rsidRDefault="00E047BB" w:rsidP="00BF1ADC">
            <w:pPr>
              <w:rPr>
                <w:b/>
                <w:sz w:val="20"/>
                <w:szCs w:val="20"/>
              </w:rPr>
            </w:pPr>
            <w:r w:rsidRPr="00946FF5">
              <w:t>Урок толерантности</w:t>
            </w:r>
          </w:p>
        </w:tc>
        <w:tc>
          <w:tcPr>
            <w:tcW w:w="1310" w:type="dxa"/>
          </w:tcPr>
          <w:p w14:paraId="7AC1E411" w14:textId="2FF1006A" w:rsidR="00E047BB" w:rsidRPr="00946FF5" w:rsidRDefault="00E047BB" w:rsidP="00BF1ADC">
            <w:pPr>
              <w:rPr>
                <w:b/>
              </w:rPr>
            </w:pPr>
            <w:r w:rsidRPr="00946FF5">
              <w:t xml:space="preserve">Общая </w:t>
            </w:r>
          </w:p>
        </w:tc>
        <w:tc>
          <w:tcPr>
            <w:tcW w:w="1241" w:type="dxa"/>
          </w:tcPr>
          <w:p w14:paraId="7B574BD8" w14:textId="2460BD14" w:rsidR="00E047BB" w:rsidRPr="007A17A7" w:rsidRDefault="007A17A7" w:rsidP="00BF1ADC">
            <w:r w:rsidRPr="007A17A7">
              <w:t>М</w:t>
            </w:r>
            <w:r w:rsidR="00E047BB" w:rsidRPr="007A17A7">
              <w:t>арт</w:t>
            </w:r>
            <w:r>
              <w:t xml:space="preserve"> </w:t>
            </w:r>
          </w:p>
        </w:tc>
        <w:tc>
          <w:tcPr>
            <w:tcW w:w="2410" w:type="dxa"/>
          </w:tcPr>
          <w:p w14:paraId="5F059E6B" w14:textId="50EE680A" w:rsidR="00E047BB" w:rsidRPr="007A17A7" w:rsidRDefault="007A17A7" w:rsidP="00BF1ADC">
            <w:r>
              <w:t>Библиотека</w:t>
            </w:r>
          </w:p>
        </w:tc>
      </w:tr>
      <w:tr w:rsidR="006E26F8" w:rsidRPr="00946FF5" w14:paraId="3BD15436" w14:textId="77777777" w:rsidTr="00D14FFA">
        <w:tc>
          <w:tcPr>
            <w:tcW w:w="9889" w:type="dxa"/>
            <w:gridSpan w:val="5"/>
          </w:tcPr>
          <w:p w14:paraId="5118B47F" w14:textId="77777777" w:rsidR="006E26F8" w:rsidRPr="00946FF5" w:rsidRDefault="006E26F8" w:rsidP="00BF1ADC">
            <w:pPr>
              <w:rPr>
                <w:b/>
              </w:rPr>
            </w:pPr>
            <w:r w:rsidRPr="00946FF5">
              <w:rPr>
                <w:rFonts w:eastAsia="MS Mincho"/>
                <w:b/>
                <w:kern w:val="3"/>
                <w:lang w:eastAsia="zh-CN"/>
              </w:rPr>
              <w:t>Мероприятия ко Дню солидарности в борьбе с терроризмом</w:t>
            </w:r>
          </w:p>
        </w:tc>
      </w:tr>
      <w:tr w:rsidR="00E047BB" w:rsidRPr="00946FF5" w14:paraId="3DEBB48B" w14:textId="77777777" w:rsidTr="007A17A7">
        <w:tc>
          <w:tcPr>
            <w:tcW w:w="3085" w:type="dxa"/>
          </w:tcPr>
          <w:p w14:paraId="1355684E" w14:textId="059D16E9" w:rsidR="00E047BB" w:rsidRPr="00946FF5" w:rsidRDefault="00E047BB" w:rsidP="00D14FFA">
            <w:r w:rsidRPr="00946FF5">
              <w:t>«Терроризм: события и факты»</w:t>
            </w:r>
          </w:p>
        </w:tc>
        <w:tc>
          <w:tcPr>
            <w:tcW w:w="1843" w:type="dxa"/>
          </w:tcPr>
          <w:p w14:paraId="4E8F4463" w14:textId="7684A5A2" w:rsidR="00E047BB" w:rsidRPr="00946FF5" w:rsidRDefault="00E047BB" w:rsidP="00D14FFA">
            <w:r w:rsidRPr="00946FF5">
              <w:t>видео-презентация</w:t>
            </w:r>
          </w:p>
        </w:tc>
        <w:tc>
          <w:tcPr>
            <w:tcW w:w="1310" w:type="dxa"/>
          </w:tcPr>
          <w:p w14:paraId="693F71D0" w14:textId="59D33282" w:rsidR="00E047BB" w:rsidRPr="00946FF5" w:rsidRDefault="00E047BB" w:rsidP="00D14FFA">
            <w:r w:rsidRPr="00946FF5">
              <w:t xml:space="preserve">Общая </w:t>
            </w:r>
          </w:p>
        </w:tc>
        <w:tc>
          <w:tcPr>
            <w:tcW w:w="1241" w:type="dxa"/>
          </w:tcPr>
          <w:p w14:paraId="41FE2F53" w14:textId="7BFD30A0" w:rsidR="00E047BB" w:rsidRPr="00541B3B" w:rsidRDefault="007A17A7" w:rsidP="00D14FFA">
            <w:pPr>
              <w:rPr>
                <w:color w:val="FF0000"/>
              </w:rPr>
            </w:pPr>
            <w:r w:rsidRPr="00541B3B">
              <w:rPr>
                <w:color w:val="FF0000"/>
              </w:rPr>
              <w:t>С</w:t>
            </w:r>
            <w:r w:rsidR="00E047BB" w:rsidRPr="00541B3B">
              <w:rPr>
                <w:color w:val="FF0000"/>
              </w:rPr>
              <w:t>ентябрь</w:t>
            </w:r>
            <w:r w:rsidR="00541B3B" w:rsidRPr="00541B3B">
              <w:rPr>
                <w:color w:val="FF0000"/>
              </w:rPr>
              <w:t>03.09</w:t>
            </w:r>
            <w:r w:rsidRPr="00541B3B">
              <w:rPr>
                <w:color w:val="FF0000"/>
              </w:rPr>
              <w:t xml:space="preserve"> </w:t>
            </w:r>
          </w:p>
        </w:tc>
        <w:tc>
          <w:tcPr>
            <w:tcW w:w="2410" w:type="dxa"/>
          </w:tcPr>
          <w:p w14:paraId="4F6A592B" w14:textId="052829D5" w:rsidR="00E047BB" w:rsidRPr="00946FF5" w:rsidRDefault="00E047BB" w:rsidP="00D14FFA">
            <w:r w:rsidRPr="00946FF5">
              <w:t>Библиотека</w:t>
            </w:r>
          </w:p>
        </w:tc>
      </w:tr>
      <w:tr w:rsidR="006E26F8" w:rsidRPr="00946FF5" w14:paraId="2C175E7B" w14:textId="77777777" w:rsidTr="00D14FFA">
        <w:tc>
          <w:tcPr>
            <w:tcW w:w="9889" w:type="dxa"/>
            <w:gridSpan w:val="5"/>
          </w:tcPr>
          <w:p w14:paraId="090BFDE1" w14:textId="432D2B54" w:rsidR="006E26F8" w:rsidRPr="00946FF5" w:rsidRDefault="0012212E" w:rsidP="00BF1ADC">
            <w:pPr>
              <w:rPr>
                <w:b/>
              </w:rPr>
            </w:pPr>
            <w:r w:rsidRPr="00946FF5">
              <w:rPr>
                <w:b/>
              </w:rPr>
              <w:t>День народного единства</w:t>
            </w:r>
          </w:p>
        </w:tc>
      </w:tr>
      <w:tr w:rsidR="00E047BB" w:rsidRPr="007B216B" w14:paraId="6134C6C7" w14:textId="77777777" w:rsidTr="007A17A7">
        <w:tc>
          <w:tcPr>
            <w:tcW w:w="3085" w:type="dxa"/>
          </w:tcPr>
          <w:p w14:paraId="179061F0" w14:textId="25F141B7" w:rsidR="00E047BB" w:rsidRPr="00946FF5" w:rsidRDefault="00E047BB" w:rsidP="00E047BB">
            <w:r w:rsidRPr="00946FF5">
              <w:t>«Толерантность на книжной полке»</w:t>
            </w:r>
          </w:p>
        </w:tc>
        <w:tc>
          <w:tcPr>
            <w:tcW w:w="1843" w:type="dxa"/>
          </w:tcPr>
          <w:p w14:paraId="1909F215" w14:textId="3372CAF8" w:rsidR="00E047BB" w:rsidRPr="00946FF5" w:rsidRDefault="00E047BB" w:rsidP="00D14FFA">
            <w:proofErr w:type="spellStart"/>
            <w:r w:rsidRPr="00946FF5">
              <w:t>Библиоглобус</w:t>
            </w:r>
            <w:proofErr w:type="spellEnd"/>
          </w:p>
        </w:tc>
        <w:tc>
          <w:tcPr>
            <w:tcW w:w="1310" w:type="dxa"/>
          </w:tcPr>
          <w:p w14:paraId="2D98C474" w14:textId="3D6160AF" w:rsidR="00E047BB" w:rsidRPr="00946FF5" w:rsidRDefault="007A17A7" w:rsidP="002F1088">
            <w:r>
              <w:t xml:space="preserve">Юношество </w:t>
            </w:r>
          </w:p>
        </w:tc>
        <w:tc>
          <w:tcPr>
            <w:tcW w:w="1241" w:type="dxa"/>
          </w:tcPr>
          <w:p w14:paraId="58B57227" w14:textId="7CA59C16" w:rsidR="00E047BB" w:rsidRPr="00946FF5" w:rsidRDefault="007A17A7" w:rsidP="00D14FFA">
            <w:r w:rsidRPr="00946FF5">
              <w:t>Н</w:t>
            </w:r>
            <w:r w:rsidR="00E047BB" w:rsidRPr="00946FF5">
              <w:t>оябрь</w:t>
            </w:r>
            <w:r>
              <w:t xml:space="preserve"> </w:t>
            </w:r>
          </w:p>
        </w:tc>
        <w:tc>
          <w:tcPr>
            <w:tcW w:w="2410" w:type="dxa"/>
          </w:tcPr>
          <w:p w14:paraId="43E91E1B" w14:textId="13FA2432" w:rsidR="00E047BB" w:rsidRPr="00946FF5" w:rsidRDefault="007A17A7" w:rsidP="00D14FFA">
            <w:r>
              <w:t>Библиотека, СОШ</w:t>
            </w:r>
          </w:p>
        </w:tc>
      </w:tr>
    </w:tbl>
    <w:p w14:paraId="714593EB" w14:textId="77777777" w:rsidR="00EC0242" w:rsidRDefault="00EC0242" w:rsidP="009B2D5C">
      <w:pPr>
        <w:pStyle w:val="a3"/>
        <w:ind w:firstLine="851"/>
        <w:jc w:val="center"/>
        <w:rPr>
          <w:rFonts w:ascii="Times New Roman" w:hAnsi="Times New Roman"/>
          <w:b/>
          <w:sz w:val="27"/>
          <w:szCs w:val="27"/>
        </w:rPr>
      </w:pPr>
    </w:p>
    <w:p w14:paraId="39FE2073" w14:textId="77777777" w:rsidR="009B2D5C" w:rsidRDefault="00177453" w:rsidP="009B2D5C">
      <w:pPr>
        <w:pStyle w:val="a3"/>
        <w:ind w:firstLine="851"/>
        <w:jc w:val="center"/>
        <w:rPr>
          <w:rFonts w:ascii="Times New Roman" w:hAnsi="Times New Roman"/>
          <w:b/>
          <w:sz w:val="27"/>
          <w:szCs w:val="27"/>
        </w:rPr>
      </w:pPr>
      <w:r w:rsidRPr="00883FFA">
        <w:rPr>
          <w:rFonts w:ascii="Times New Roman" w:hAnsi="Times New Roman"/>
          <w:b/>
          <w:sz w:val="27"/>
          <w:szCs w:val="27"/>
        </w:rPr>
        <w:t>Духовность. Нравственность. Милосердие. Работа с социально незащищенными слоями</w:t>
      </w:r>
      <w:r w:rsidRPr="009B2D5C">
        <w:rPr>
          <w:rFonts w:ascii="Times New Roman" w:hAnsi="Times New Roman"/>
          <w:b/>
          <w:sz w:val="27"/>
          <w:szCs w:val="27"/>
        </w:rPr>
        <w:t xml:space="preserve"> населения.</w:t>
      </w:r>
    </w:p>
    <w:tbl>
      <w:tblPr>
        <w:tblStyle w:val="a5"/>
        <w:tblW w:w="9889" w:type="dxa"/>
        <w:tblInd w:w="-34" w:type="dxa"/>
        <w:tblLayout w:type="fixed"/>
        <w:tblLook w:val="04A0" w:firstRow="1" w:lastRow="0" w:firstColumn="1" w:lastColumn="0" w:noHBand="0" w:noVBand="1"/>
      </w:tblPr>
      <w:tblGrid>
        <w:gridCol w:w="3085"/>
        <w:gridCol w:w="1843"/>
        <w:gridCol w:w="1417"/>
        <w:gridCol w:w="1134"/>
        <w:gridCol w:w="2410"/>
      </w:tblGrid>
      <w:tr w:rsidR="00BF1ADC" w:rsidRPr="007B216B" w14:paraId="545F9316" w14:textId="77777777" w:rsidTr="00D14FFA">
        <w:tc>
          <w:tcPr>
            <w:tcW w:w="3085" w:type="dxa"/>
          </w:tcPr>
          <w:p w14:paraId="652FA3EE" w14:textId="77777777" w:rsidR="00BF1ADC" w:rsidRPr="007B216B" w:rsidRDefault="00BF1ADC" w:rsidP="00BF1ADC">
            <w:pPr>
              <w:pStyle w:val="af6"/>
              <w:contextualSpacing/>
              <w:rPr>
                <w:b/>
              </w:rPr>
            </w:pPr>
            <w:r w:rsidRPr="007B216B">
              <w:rPr>
                <w:b/>
              </w:rPr>
              <w:t xml:space="preserve">Содержание </w:t>
            </w:r>
          </w:p>
          <w:p w14:paraId="6FB0DE97" w14:textId="77777777" w:rsidR="00BF1ADC" w:rsidRPr="007B216B" w:rsidRDefault="00BF1ADC" w:rsidP="00BF1ADC">
            <w:pPr>
              <w:pStyle w:val="af6"/>
              <w:contextualSpacing/>
              <w:rPr>
                <w:b/>
              </w:rPr>
            </w:pPr>
            <w:r w:rsidRPr="007B216B">
              <w:rPr>
                <w:b/>
              </w:rPr>
              <w:t>деятельности</w:t>
            </w:r>
          </w:p>
        </w:tc>
        <w:tc>
          <w:tcPr>
            <w:tcW w:w="1843" w:type="dxa"/>
          </w:tcPr>
          <w:p w14:paraId="6F582DBB" w14:textId="77777777" w:rsidR="00BF1ADC" w:rsidRPr="007B216B" w:rsidRDefault="00BF1ADC" w:rsidP="00BF1ADC">
            <w:pPr>
              <w:pStyle w:val="af6"/>
              <w:contextualSpacing/>
              <w:rPr>
                <w:b/>
              </w:rPr>
            </w:pPr>
            <w:r w:rsidRPr="007B216B">
              <w:rPr>
                <w:b/>
              </w:rPr>
              <w:t xml:space="preserve">Форма </w:t>
            </w:r>
          </w:p>
          <w:p w14:paraId="24DF47E9" w14:textId="77777777" w:rsidR="00BF1ADC" w:rsidRPr="007B216B" w:rsidRDefault="00BF1ADC" w:rsidP="00BF1ADC">
            <w:pPr>
              <w:pStyle w:val="af6"/>
              <w:contextualSpacing/>
              <w:rPr>
                <w:b/>
              </w:rPr>
            </w:pPr>
            <w:r w:rsidRPr="007B216B">
              <w:rPr>
                <w:b/>
              </w:rPr>
              <w:t>работы</w:t>
            </w:r>
          </w:p>
        </w:tc>
        <w:tc>
          <w:tcPr>
            <w:tcW w:w="1417" w:type="dxa"/>
          </w:tcPr>
          <w:p w14:paraId="24D67B8E" w14:textId="77777777" w:rsidR="00BF1ADC" w:rsidRPr="007B216B" w:rsidRDefault="00BF1ADC" w:rsidP="00BF1ADC">
            <w:pPr>
              <w:pStyle w:val="af6"/>
              <w:ind w:right="33"/>
              <w:contextualSpacing/>
              <w:rPr>
                <w:b/>
              </w:rPr>
            </w:pPr>
            <w:proofErr w:type="gramStart"/>
            <w:r w:rsidRPr="007B216B">
              <w:rPr>
                <w:b/>
              </w:rPr>
              <w:t>Читатель-</w:t>
            </w:r>
            <w:proofErr w:type="spellStart"/>
            <w:r w:rsidRPr="007B216B">
              <w:rPr>
                <w:b/>
              </w:rPr>
              <w:t>ская</w:t>
            </w:r>
            <w:proofErr w:type="spellEnd"/>
            <w:proofErr w:type="gramEnd"/>
            <w:r w:rsidRPr="007B216B">
              <w:rPr>
                <w:b/>
              </w:rPr>
              <w:t xml:space="preserve"> группа</w:t>
            </w:r>
          </w:p>
        </w:tc>
        <w:tc>
          <w:tcPr>
            <w:tcW w:w="1134" w:type="dxa"/>
          </w:tcPr>
          <w:p w14:paraId="534EBC1E" w14:textId="77777777" w:rsidR="00BF1ADC" w:rsidRPr="007B216B" w:rsidRDefault="00BF1ADC" w:rsidP="00BF1ADC">
            <w:pPr>
              <w:pStyle w:val="af6"/>
              <w:contextualSpacing/>
              <w:rPr>
                <w:b/>
              </w:rPr>
            </w:pPr>
            <w:r w:rsidRPr="007B216B">
              <w:rPr>
                <w:b/>
              </w:rPr>
              <w:t>Срок исполнения</w:t>
            </w:r>
          </w:p>
        </w:tc>
        <w:tc>
          <w:tcPr>
            <w:tcW w:w="2410" w:type="dxa"/>
          </w:tcPr>
          <w:p w14:paraId="0E93BA52" w14:textId="77777777" w:rsidR="00BF1ADC" w:rsidRPr="007B216B" w:rsidRDefault="00BF1ADC" w:rsidP="00BF1ADC">
            <w:pPr>
              <w:pStyle w:val="af6"/>
              <w:contextualSpacing/>
              <w:rPr>
                <w:b/>
              </w:rPr>
            </w:pPr>
            <w:r w:rsidRPr="007B216B">
              <w:rPr>
                <w:b/>
              </w:rPr>
              <w:t xml:space="preserve">Ответственный </w:t>
            </w:r>
          </w:p>
        </w:tc>
      </w:tr>
      <w:tr w:rsidR="00BF1ADC" w:rsidRPr="007B216B" w14:paraId="018D6521" w14:textId="77777777" w:rsidTr="00D14FFA">
        <w:tc>
          <w:tcPr>
            <w:tcW w:w="3085" w:type="dxa"/>
          </w:tcPr>
          <w:p w14:paraId="719A8EC7" w14:textId="77777777" w:rsidR="00BF1ADC" w:rsidRPr="007B216B" w:rsidRDefault="00BF1ADC" w:rsidP="004A401A">
            <w:pPr>
              <w:rPr>
                <w:b/>
              </w:rPr>
            </w:pPr>
            <w:proofErr w:type="gramStart"/>
            <w:r w:rsidRPr="007B216B">
              <w:rPr>
                <w:b/>
              </w:rPr>
              <w:t>«</w:t>
            </w:r>
            <w:r w:rsidR="002B20F1">
              <w:rPr>
                <w:b/>
              </w:rPr>
              <w:t>Д</w:t>
            </w:r>
            <w:r w:rsidRPr="007B216B">
              <w:rPr>
                <w:b/>
              </w:rPr>
              <w:t>уховн</w:t>
            </w:r>
            <w:r w:rsidR="004A401A">
              <w:rPr>
                <w:b/>
              </w:rPr>
              <w:t>ые</w:t>
            </w:r>
            <w:r w:rsidR="002B20F1">
              <w:rPr>
                <w:b/>
              </w:rPr>
              <w:t xml:space="preserve"> </w:t>
            </w:r>
            <w:r w:rsidRPr="007B216B">
              <w:rPr>
                <w:b/>
              </w:rPr>
              <w:t xml:space="preserve"> </w:t>
            </w:r>
            <w:r w:rsidR="004A401A">
              <w:rPr>
                <w:b/>
              </w:rPr>
              <w:t>истоки Родины</w:t>
            </w:r>
            <w:r w:rsidRPr="007B216B">
              <w:rPr>
                <w:b/>
              </w:rPr>
              <w:t xml:space="preserve">» </w:t>
            </w:r>
            <w:r w:rsidRPr="00AC4A9B">
              <w:rPr>
                <w:sz w:val="20"/>
                <w:szCs w:val="20"/>
              </w:rPr>
              <w:t>(православные праздники:</w:t>
            </w:r>
            <w:proofErr w:type="gramEnd"/>
            <w:r w:rsidRPr="00AC4A9B">
              <w:rPr>
                <w:sz w:val="20"/>
                <w:szCs w:val="20"/>
              </w:rPr>
              <w:t xml:space="preserve"> </w:t>
            </w:r>
            <w:proofErr w:type="gramStart"/>
            <w:r w:rsidRPr="00AC4A9B">
              <w:rPr>
                <w:sz w:val="20"/>
                <w:szCs w:val="20"/>
              </w:rPr>
              <w:t>Рождество, Крещение, День православной книги, Пасха, День Крещения Руси, Преображение Господне и др.)</w:t>
            </w:r>
            <w:proofErr w:type="gramEnd"/>
          </w:p>
        </w:tc>
        <w:tc>
          <w:tcPr>
            <w:tcW w:w="1843" w:type="dxa"/>
          </w:tcPr>
          <w:p w14:paraId="516455B0" w14:textId="77777777" w:rsidR="00BF1ADC" w:rsidRPr="007B216B" w:rsidRDefault="00BF1ADC" w:rsidP="00BF1ADC">
            <w:pPr>
              <w:rPr>
                <w:b/>
              </w:rPr>
            </w:pPr>
            <w:r w:rsidRPr="007B216B">
              <w:rPr>
                <w:b/>
              </w:rPr>
              <w:t>Цикл</w:t>
            </w:r>
          </w:p>
          <w:p w14:paraId="11382246" w14:textId="77777777" w:rsidR="00BF1ADC" w:rsidRPr="007B216B" w:rsidRDefault="00BF1ADC" w:rsidP="00BF1ADC">
            <w:pPr>
              <w:rPr>
                <w:b/>
              </w:rPr>
            </w:pPr>
            <w:r w:rsidRPr="007B216B">
              <w:rPr>
                <w:b/>
              </w:rPr>
              <w:t>духовно-просветительских</w:t>
            </w:r>
          </w:p>
          <w:p w14:paraId="31878909" w14:textId="77777777" w:rsidR="00BF1ADC" w:rsidRPr="007B216B" w:rsidRDefault="00BF1ADC" w:rsidP="00BF1ADC">
            <w:pPr>
              <w:rPr>
                <w:b/>
              </w:rPr>
            </w:pPr>
            <w:r w:rsidRPr="007B216B">
              <w:rPr>
                <w:b/>
              </w:rPr>
              <w:t>мероприятий</w:t>
            </w:r>
          </w:p>
        </w:tc>
        <w:tc>
          <w:tcPr>
            <w:tcW w:w="1417" w:type="dxa"/>
          </w:tcPr>
          <w:p w14:paraId="37A0DB30" w14:textId="77777777" w:rsidR="00BF1ADC" w:rsidRPr="007B216B" w:rsidRDefault="00BF1ADC" w:rsidP="00BF1ADC">
            <w:pPr>
              <w:rPr>
                <w:b/>
              </w:rPr>
            </w:pPr>
            <w:r w:rsidRPr="007B216B">
              <w:rPr>
                <w:b/>
              </w:rPr>
              <w:t xml:space="preserve">всем </w:t>
            </w:r>
          </w:p>
          <w:p w14:paraId="31058DC4" w14:textId="77777777" w:rsidR="00BF1ADC" w:rsidRPr="007B216B" w:rsidRDefault="00BF1ADC" w:rsidP="00BF1ADC">
            <w:pPr>
              <w:rPr>
                <w:b/>
              </w:rPr>
            </w:pPr>
            <w:r w:rsidRPr="007B216B">
              <w:rPr>
                <w:b/>
              </w:rPr>
              <w:t>группам</w:t>
            </w:r>
          </w:p>
        </w:tc>
        <w:tc>
          <w:tcPr>
            <w:tcW w:w="1134" w:type="dxa"/>
          </w:tcPr>
          <w:p w14:paraId="3D1C5D10" w14:textId="77777777" w:rsidR="00BF1ADC" w:rsidRPr="007B216B" w:rsidRDefault="00BF1ADC" w:rsidP="00BF1ADC">
            <w:pPr>
              <w:rPr>
                <w:b/>
              </w:rPr>
            </w:pPr>
            <w:r w:rsidRPr="007B216B">
              <w:rPr>
                <w:b/>
              </w:rPr>
              <w:t>1-4 кв.</w:t>
            </w:r>
          </w:p>
        </w:tc>
        <w:tc>
          <w:tcPr>
            <w:tcW w:w="2410" w:type="dxa"/>
          </w:tcPr>
          <w:p w14:paraId="042B05E2" w14:textId="77777777" w:rsidR="00BF1ADC" w:rsidRPr="007B216B" w:rsidRDefault="00BF1ADC" w:rsidP="00BF1ADC">
            <w:pPr>
              <w:rPr>
                <w:b/>
              </w:rPr>
            </w:pPr>
            <w:proofErr w:type="spellStart"/>
            <w:r w:rsidRPr="007B216B">
              <w:rPr>
                <w:b/>
              </w:rPr>
              <w:t>Межпоселенческая</w:t>
            </w:r>
            <w:proofErr w:type="spellEnd"/>
            <w:r w:rsidRPr="007B216B">
              <w:rPr>
                <w:b/>
              </w:rPr>
              <w:t xml:space="preserve"> библиотека, библиотеки поселений</w:t>
            </w:r>
          </w:p>
        </w:tc>
      </w:tr>
      <w:tr w:rsidR="00E047BB" w:rsidRPr="00946FF5" w14:paraId="6CA5D4E1" w14:textId="77777777" w:rsidTr="00D14FFA">
        <w:tc>
          <w:tcPr>
            <w:tcW w:w="3085" w:type="dxa"/>
          </w:tcPr>
          <w:p w14:paraId="286D550B" w14:textId="2D547D4E" w:rsidR="00E047BB" w:rsidRPr="00946FF5" w:rsidRDefault="00E047BB" w:rsidP="00D14FFA">
            <w:r w:rsidRPr="00946FF5">
              <w:t>«Крещение у ворот»</w:t>
            </w:r>
          </w:p>
        </w:tc>
        <w:tc>
          <w:tcPr>
            <w:tcW w:w="1843" w:type="dxa"/>
          </w:tcPr>
          <w:p w14:paraId="0564475D" w14:textId="1D57F2E1" w:rsidR="00E047BB" w:rsidRPr="00946FF5" w:rsidRDefault="00E047BB" w:rsidP="00D14FFA">
            <w:r w:rsidRPr="00946FF5">
              <w:t>Крещенские посиделки</w:t>
            </w:r>
          </w:p>
        </w:tc>
        <w:tc>
          <w:tcPr>
            <w:tcW w:w="1417" w:type="dxa"/>
          </w:tcPr>
          <w:p w14:paraId="73127AE2" w14:textId="520D5789" w:rsidR="00E047BB" w:rsidRPr="00946FF5" w:rsidRDefault="00E047BB" w:rsidP="00D14FFA">
            <w:r w:rsidRPr="00946FF5">
              <w:t xml:space="preserve">Общая </w:t>
            </w:r>
          </w:p>
        </w:tc>
        <w:tc>
          <w:tcPr>
            <w:tcW w:w="1134" w:type="dxa"/>
          </w:tcPr>
          <w:p w14:paraId="27012C39" w14:textId="112F1EFD" w:rsidR="00E047BB" w:rsidRPr="00946FF5" w:rsidRDefault="007A17A7" w:rsidP="00D14FFA">
            <w:r w:rsidRPr="00946FF5">
              <w:t>Я</w:t>
            </w:r>
            <w:r w:rsidR="00E047BB" w:rsidRPr="00946FF5">
              <w:t>нварь</w:t>
            </w:r>
            <w:r>
              <w:t xml:space="preserve"> </w:t>
            </w:r>
          </w:p>
        </w:tc>
        <w:tc>
          <w:tcPr>
            <w:tcW w:w="2410" w:type="dxa"/>
          </w:tcPr>
          <w:p w14:paraId="730A492A" w14:textId="1BC5E2AC" w:rsidR="00E047BB" w:rsidRPr="00946FF5" w:rsidRDefault="00E047BB" w:rsidP="00D14FFA">
            <w:r w:rsidRPr="00946FF5">
              <w:t>Библиотека</w:t>
            </w:r>
          </w:p>
        </w:tc>
      </w:tr>
      <w:tr w:rsidR="00E047BB" w:rsidRPr="00946FF5" w14:paraId="4BEAC9EF" w14:textId="77777777" w:rsidTr="00D14FFA">
        <w:tc>
          <w:tcPr>
            <w:tcW w:w="3085" w:type="dxa"/>
          </w:tcPr>
          <w:p w14:paraId="30E4A90F" w14:textId="119593F7" w:rsidR="00E047BB" w:rsidRPr="00946FF5" w:rsidRDefault="00E047BB" w:rsidP="00D14FFA">
            <w:r w:rsidRPr="00946FF5">
              <w:t>«Сретение – первая встреча Зимы и Весны»</w:t>
            </w:r>
          </w:p>
        </w:tc>
        <w:tc>
          <w:tcPr>
            <w:tcW w:w="1843" w:type="dxa"/>
          </w:tcPr>
          <w:p w14:paraId="4F367EE3" w14:textId="325A160A" w:rsidR="00E047BB" w:rsidRPr="00946FF5" w:rsidRDefault="00E047BB" w:rsidP="00D14FFA">
            <w:r w:rsidRPr="00946FF5">
              <w:t>Час духовенства</w:t>
            </w:r>
          </w:p>
        </w:tc>
        <w:tc>
          <w:tcPr>
            <w:tcW w:w="1417" w:type="dxa"/>
          </w:tcPr>
          <w:p w14:paraId="78AEAD84" w14:textId="450C5706" w:rsidR="00E047BB" w:rsidRPr="00946FF5" w:rsidRDefault="00E047BB" w:rsidP="00D14FFA">
            <w:r w:rsidRPr="00946FF5">
              <w:t xml:space="preserve">Общая </w:t>
            </w:r>
          </w:p>
        </w:tc>
        <w:tc>
          <w:tcPr>
            <w:tcW w:w="1134" w:type="dxa"/>
          </w:tcPr>
          <w:p w14:paraId="6043A619" w14:textId="388170B6" w:rsidR="00E047BB" w:rsidRPr="00946FF5" w:rsidRDefault="007A17A7" w:rsidP="00D14FFA">
            <w:r w:rsidRPr="00946FF5">
              <w:t>Ф</w:t>
            </w:r>
            <w:r w:rsidR="00E047BB" w:rsidRPr="00946FF5">
              <w:t>евраль</w:t>
            </w:r>
            <w:r>
              <w:t xml:space="preserve"> </w:t>
            </w:r>
          </w:p>
        </w:tc>
        <w:tc>
          <w:tcPr>
            <w:tcW w:w="2410" w:type="dxa"/>
          </w:tcPr>
          <w:p w14:paraId="1E4804BF" w14:textId="33BA1489" w:rsidR="00E047BB" w:rsidRPr="00946FF5" w:rsidRDefault="00E047BB" w:rsidP="00D14FFA">
            <w:r w:rsidRPr="00946FF5">
              <w:t>Библиотека, Священник</w:t>
            </w:r>
          </w:p>
        </w:tc>
      </w:tr>
      <w:tr w:rsidR="00E047BB" w:rsidRPr="00946FF5" w14:paraId="7A77CA28" w14:textId="77777777" w:rsidTr="00D14FFA">
        <w:tc>
          <w:tcPr>
            <w:tcW w:w="3085" w:type="dxa"/>
          </w:tcPr>
          <w:p w14:paraId="0951B8A9" w14:textId="04B297C0" w:rsidR="00E047BB" w:rsidRPr="00946FF5" w:rsidRDefault="00E047BB" w:rsidP="00D14FFA">
            <w:pPr>
              <w:rPr>
                <w:rStyle w:val="afc"/>
                <w:i w:val="0"/>
                <w:shd w:val="clear" w:color="auto" w:fill="FFFFFF"/>
              </w:rPr>
            </w:pPr>
            <w:r w:rsidRPr="00946FF5">
              <w:t xml:space="preserve">«Книжный мир </w:t>
            </w:r>
            <w:r w:rsidRPr="00946FF5">
              <w:lastRenderedPageBreak/>
              <w:t xml:space="preserve">Православия» </w:t>
            </w:r>
          </w:p>
        </w:tc>
        <w:tc>
          <w:tcPr>
            <w:tcW w:w="1843" w:type="dxa"/>
          </w:tcPr>
          <w:p w14:paraId="1F25CEEA" w14:textId="52745B45" w:rsidR="00E047BB" w:rsidRPr="00946FF5" w:rsidRDefault="00E047BB" w:rsidP="00D14FFA">
            <w:pPr>
              <w:rPr>
                <w:rStyle w:val="afc"/>
                <w:i w:val="0"/>
                <w:shd w:val="clear" w:color="auto" w:fill="FFFFFF"/>
              </w:rPr>
            </w:pPr>
            <w:r w:rsidRPr="00946FF5">
              <w:lastRenderedPageBreak/>
              <w:t xml:space="preserve">Виртуальный </w:t>
            </w:r>
            <w:r w:rsidRPr="00946FF5">
              <w:lastRenderedPageBreak/>
              <w:t>день информации</w:t>
            </w:r>
          </w:p>
        </w:tc>
        <w:tc>
          <w:tcPr>
            <w:tcW w:w="1417" w:type="dxa"/>
          </w:tcPr>
          <w:p w14:paraId="087F9E3C" w14:textId="54DE3A96" w:rsidR="00E047BB" w:rsidRPr="00946FF5" w:rsidRDefault="00E047BB" w:rsidP="00D14FFA">
            <w:pPr>
              <w:rPr>
                <w:rStyle w:val="afc"/>
                <w:i w:val="0"/>
                <w:shd w:val="clear" w:color="auto" w:fill="FFFFFF"/>
              </w:rPr>
            </w:pPr>
            <w:r w:rsidRPr="00946FF5">
              <w:lastRenderedPageBreak/>
              <w:t xml:space="preserve">Общая </w:t>
            </w:r>
          </w:p>
        </w:tc>
        <w:tc>
          <w:tcPr>
            <w:tcW w:w="1134" w:type="dxa"/>
          </w:tcPr>
          <w:p w14:paraId="22E61241" w14:textId="638894B9" w:rsidR="00E047BB" w:rsidRPr="00946FF5" w:rsidRDefault="007A17A7" w:rsidP="00D14FFA">
            <w:pPr>
              <w:rPr>
                <w:rStyle w:val="afc"/>
                <w:i w:val="0"/>
                <w:shd w:val="clear" w:color="auto" w:fill="FFFFFF"/>
              </w:rPr>
            </w:pPr>
            <w:r w:rsidRPr="00946FF5">
              <w:t>М</w:t>
            </w:r>
            <w:r w:rsidR="00E047BB" w:rsidRPr="00946FF5">
              <w:t>арт</w:t>
            </w:r>
            <w:r>
              <w:t xml:space="preserve"> </w:t>
            </w:r>
          </w:p>
        </w:tc>
        <w:tc>
          <w:tcPr>
            <w:tcW w:w="2410" w:type="dxa"/>
          </w:tcPr>
          <w:p w14:paraId="6F5712C4" w14:textId="2E13A3CB" w:rsidR="00E047BB" w:rsidRPr="00946FF5" w:rsidRDefault="00E047BB" w:rsidP="00D14FFA">
            <w:pPr>
              <w:rPr>
                <w:rStyle w:val="afc"/>
                <w:i w:val="0"/>
                <w:shd w:val="clear" w:color="auto" w:fill="FFFFFF"/>
              </w:rPr>
            </w:pPr>
            <w:r w:rsidRPr="00946FF5">
              <w:t>Библиотека</w:t>
            </w:r>
          </w:p>
        </w:tc>
      </w:tr>
      <w:tr w:rsidR="00E047BB" w:rsidRPr="00946FF5" w14:paraId="4CD5B02D" w14:textId="77777777" w:rsidTr="00D14FFA">
        <w:tc>
          <w:tcPr>
            <w:tcW w:w="3085" w:type="dxa"/>
          </w:tcPr>
          <w:p w14:paraId="60936288" w14:textId="427F7CE3" w:rsidR="00E047BB" w:rsidRPr="00946FF5" w:rsidRDefault="00E047BB" w:rsidP="00D14FFA">
            <w:r w:rsidRPr="00946FF5">
              <w:lastRenderedPageBreak/>
              <w:t>«Велик день – Пасха Христова»</w:t>
            </w:r>
          </w:p>
        </w:tc>
        <w:tc>
          <w:tcPr>
            <w:tcW w:w="1843" w:type="dxa"/>
          </w:tcPr>
          <w:p w14:paraId="1137DAF1" w14:textId="2FE6D7A6" w:rsidR="00E047BB" w:rsidRPr="00946FF5" w:rsidRDefault="00E047BB" w:rsidP="00D14FFA">
            <w:r w:rsidRPr="00946FF5">
              <w:t>Исторический хронограф</w:t>
            </w:r>
          </w:p>
        </w:tc>
        <w:tc>
          <w:tcPr>
            <w:tcW w:w="1417" w:type="dxa"/>
          </w:tcPr>
          <w:p w14:paraId="26D719BB" w14:textId="45EBC436" w:rsidR="00E047BB" w:rsidRPr="00946FF5" w:rsidRDefault="00E047BB" w:rsidP="00D14FFA">
            <w:r w:rsidRPr="00946FF5">
              <w:t xml:space="preserve">Общая </w:t>
            </w:r>
          </w:p>
        </w:tc>
        <w:tc>
          <w:tcPr>
            <w:tcW w:w="1134" w:type="dxa"/>
          </w:tcPr>
          <w:p w14:paraId="2502EE08" w14:textId="531821C4" w:rsidR="00E047BB" w:rsidRPr="00946FF5" w:rsidRDefault="007A17A7" w:rsidP="00D14FFA">
            <w:r w:rsidRPr="00946FF5">
              <w:t>А</w:t>
            </w:r>
            <w:r w:rsidR="00E047BB" w:rsidRPr="00946FF5">
              <w:t>прель</w:t>
            </w:r>
            <w:r>
              <w:t xml:space="preserve"> </w:t>
            </w:r>
          </w:p>
        </w:tc>
        <w:tc>
          <w:tcPr>
            <w:tcW w:w="2410" w:type="dxa"/>
          </w:tcPr>
          <w:p w14:paraId="7C726D3D" w14:textId="3DCCBCA3" w:rsidR="00E047BB" w:rsidRPr="00946FF5" w:rsidRDefault="00E047BB" w:rsidP="00D14FFA">
            <w:r w:rsidRPr="00946FF5">
              <w:t>Библиотека</w:t>
            </w:r>
          </w:p>
        </w:tc>
      </w:tr>
      <w:tr w:rsidR="00E047BB" w:rsidRPr="00946FF5" w14:paraId="7E013E0C" w14:textId="77777777" w:rsidTr="00D14FFA">
        <w:tc>
          <w:tcPr>
            <w:tcW w:w="3085" w:type="dxa"/>
          </w:tcPr>
          <w:p w14:paraId="3CD4814B" w14:textId="726D7F7F" w:rsidR="00E047BB" w:rsidRPr="00946FF5" w:rsidRDefault="00E047BB" w:rsidP="00D14FFA">
            <w:pPr>
              <w:pStyle w:val="aff2"/>
              <w:rPr>
                <w:rFonts w:ascii="Times New Roman" w:eastAsia="Times New Roman" w:hAnsi="Times New Roman" w:cs="Times New Roman"/>
                <w:sz w:val="24"/>
              </w:rPr>
            </w:pPr>
            <w:r w:rsidRPr="00946FF5">
              <w:rPr>
                <w:rStyle w:val="afc"/>
                <w:rFonts w:ascii="Times New Roman" w:hAnsi="Times New Roman" w:cs="Times New Roman"/>
                <w:i w:val="0"/>
                <w:sz w:val="24"/>
                <w:shd w:val="clear" w:color="auto" w:fill="FFFFFF"/>
              </w:rPr>
              <w:t>Крещение Руси Великой»</w:t>
            </w:r>
          </w:p>
        </w:tc>
        <w:tc>
          <w:tcPr>
            <w:tcW w:w="1843" w:type="dxa"/>
          </w:tcPr>
          <w:p w14:paraId="3F70F702" w14:textId="6DC11EF9" w:rsidR="00E047BB" w:rsidRPr="00946FF5" w:rsidRDefault="00E047BB" w:rsidP="00D14FFA">
            <w:pPr>
              <w:pStyle w:val="aff2"/>
              <w:rPr>
                <w:rFonts w:ascii="Times New Roman" w:hAnsi="Times New Roman" w:cs="Times New Roman"/>
                <w:sz w:val="24"/>
              </w:rPr>
            </w:pPr>
            <w:r w:rsidRPr="00946FF5">
              <w:rPr>
                <w:rStyle w:val="afc"/>
                <w:rFonts w:ascii="Times New Roman" w:hAnsi="Times New Roman" w:cs="Times New Roman"/>
                <w:i w:val="0"/>
                <w:sz w:val="24"/>
                <w:shd w:val="clear" w:color="auto" w:fill="FFFFFF"/>
              </w:rPr>
              <w:t>Презентация книг</w:t>
            </w:r>
          </w:p>
        </w:tc>
        <w:tc>
          <w:tcPr>
            <w:tcW w:w="1417" w:type="dxa"/>
          </w:tcPr>
          <w:p w14:paraId="6BC0DC9E" w14:textId="24CE2FC5" w:rsidR="00E047BB" w:rsidRPr="00946FF5" w:rsidRDefault="00E047BB" w:rsidP="00D14FFA">
            <w:pPr>
              <w:pStyle w:val="aff2"/>
              <w:rPr>
                <w:rFonts w:ascii="Times New Roman" w:hAnsi="Times New Roman" w:cs="Times New Roman"/>
                <w:sz w:val="24"/>
              </w:rPr>
            </w:pPr>
            <w:r w:rsidRPr="00946FF5">
              <w:rPr>
                <w:rStyle w:val="afc"/>
                <w:rFonts w:ascii="Times New Roman" w:hAnsi="Times New Roman" w:cs="Times New Roman"/>
                <w:i w:val="0"/>
                <w:sz w:val="24"/>
                <w:shd w:val="clear" w:color="auto" w:fill="FFFFFF"/>
              </w:rPr>
              <w:t xml:space="preserve">Общая  </w:t>
            </w:r>
          </w:p>
        </w:tc>
        <w:tc>
          <w:tcPr>
            <w:tcW w:w="1134" w:type="dxa"/>
          </w:tcPr>
          <w:p w14:paraId="60DC91E2" w14:textId="5A289383" w:rsidR="00E047BB" w:rsidRPr="00946FF5" w:rsidRDefault="007A17A7" w:rsidP="00D14FFA">
            <w:pPr>
              <w:pStyle w:val="aff2"/>
              <w:rPr>
                <w:rFonts w:ascii="Times New Roman" w:hAnsi="Times New Roman" w:cs="Times New Roman"/>
                <w:sz w:val="24"/>
              </w:rPr>
            </w:pPr>
            <w:r w:rsidRPr="00946FF5">
              <w:rPr>
                <w:rStyle w:val="afc"/>
                <w:rFonts w:ascii="Times New Roman" w:hAnsi="Times New Roman" w:cs="Times New Roman"/>
                <w:i w:val="0"/>
                <w:sz w:val="24"/>
                <w:shd w:val="clear" w:color="auto" w:fill="FFFFFF"/>
              </w:rPr>
              <w:t>И</w:t>
            </w:r>
            <w:r w:rsidR="00E047BB" w:rsidRPr="00946FF5">
              <w:rPr>
                <w:rStyle w:val="afc"/>
                <w:rFonts w:ascii="Times New Roman" w:hAnsi="Times New Roman" w:cs="Times New Roman"/>
                <w:i w:val="0"/>
                <w:sz w:val="24"/>
                <w:shd w:val="clear" w:color="auto" w:fill="FFFFFF"/>
              </w:rPr>
              <w:t>юль</w:t>
            </w:r>
            <w:r>
              <w:rPr>
                <w:rStyle w:val="afc"/>
                <w:rFonts w:ascii="Times New Roman" w:hAnsi="Times New Roman" w:cs="Times New Roman"/>
                <w:i w:val="0"/>
                <w:sz w:val="24"/>
                <w:shd w:val="clear" w:color="auto" w:fill="FFFFFF"/>
              </w:rPr>
              <w:t xml:space="preserve"> </w:t>
            </w:r>
          </w:p>
        </w:tc>
        <w:tc>
          <w:tcPr>
            <w:tcW w:w="2410" w:type="dxa"/>
          </w:tcPr>
          <w:p w14:paraId="08D567F1" w14:textId="6DE40E7E" w:rsidR="00E047BB" w:rsidRPr="00946FF5" w:rsidRDefault="00E047BB" w:rsidP="00D14FFA">
            <w:pPr>
              <w:pStyle w:val="aff2"/>
              <w:rPr>
                <w:rFonts w:ascii="Times New Roman" w:hAnsi="Times New Roman" w:cs="Times New Roman"/>
                <w:sz w:val="24"/>
              </w:rPr>
            </w:pPr>
            <w:r w:rsidRPr="00946FF5">
              <w:rPr>
                <w:rStyle w:val="afc"/>
                <w:rFonts w:ascii="Times New Roman" w:hAnsi="Times New Roman" w:cs="Times New Roman"/>
                <w:i w:val="0"/>
                <w:sz w:val="24"/>
                <w:shd w:val="clear" w:color="auto" w:fill="FFFFFF"/>
              </w:rPr>
              <w:t>Библиотека, Священник</w:t>
            </w:r>
          </w:p>
        </w:tc>
      </w:tr>
      <w:tr w:rsidR="00E047BB" w:rsidRPr="00946FF5" w14:paraId="402BB078" w14:textId="77777777" w:rsidTr="00D14FFA">
        <w:tc>
          <w:tcPr>
            <w:tcW w:w="3085" w:type="dxa"/>
          </w:tcPr>
          <w:p w14:paraId="10B646BA" w14:textId="610CEC23" w:rsidR="00E047BB" w:rsidRPr="00946FF5" w:rsidRDefault="00E047BB" w:rsidP="00D14FFA">
            <w:r w:rsidRPr="00946FF5">
              <w:rPr>
                <w:rStyle w:val="afc"/>
                <w:i w:val="0"/>
                <w:shd w:val="clear" w:color="auto" w:fill="FFFFFF"/>
              </w:rPr>
              <w:t xml:space="preserve">«Август </w:t>
            </w:r>
            <w:proofErr w:type="spellStart"/>
            <w:r w:rsidRPr="00946FF5">
              <w:rPr>
                <w:rStyle w:val="afc"/>
                <w:i w:val="0"/>
                <w:shd w:val="clear" w:color="auto" w:fill="FFFFFF"/>
              </w:rPr>
              <w:t>спасами</w:t>
            </w:r>
            <w:proofErr w:type="spellEnd"/>
            <w:r w:rsidRPr="00946FF5">
              <w:rPr>
                <w:rStyle w:val="afc"/>
                <w:i w:val="0"/>
                <w:shd w:val="clear" w:color="auto" w:fill="FFFFFF"/>
              </w:rPr>
              <w:t xml:space="preserve"> богат» (3 спаса)</w:t>
            </w:r>
          </w:p>
        </w:tc>
        <w:tc>
          <w:tcPr>
            <w:tcW w:w="1843" w:type="dxa"/>
          </w:tcPr>
          <w:p w14:paraId="3BC4047E" w14:textId="47CBD800" w:rsidR="00E047BB" w:rsidRPr="00946FF5" w:rsidRDefault="00E047BB" w:rsidP="00D14FFA">
            <w:r w:rsidRPr="00946FF5">
              <w:t>Познавательный час</w:t>
            </w:r>
          </w:p>
        </w:tc>
        <w:tc>
          <w:tcPr>
            <w:tcW w:w="1417" w:type="dxa"/>
          </w:tcPr>
          <w:p w14:paraId="69ED3514" w14:textId="722A574E" w:rsidR="00E047BB" w:rsidRPr="00946FF5" w:rsidRDefault="00E047BB" w:rsidP="00D14FFA">
            <w:r w:rsidRPr="00946FF5">
              <w:rPr>
                <w:rStyle w:val="afc"/>
                <w:i w:val="0"/>
                <w:shd w:val="clear" w:color="auto" w:fill="FFFFFF"/>
              </w:rPr>
              <w:t xml:space="preserve">Общая </w:t>
            </w:r>
          </w:p>
        </w:tc>
        <w:tc>
          <w:tcPr>
            <w:tcW w:w="1134" w:type="dxa"/>
          </w:tcPr>
          <w:p w14:paraId="4C1A4244" w14:textId="5D644D56" w:rsidR="00E047BB" w:rsidRPr="00946FF5" w:rsidRDefault="00E047BB" w:rsidP="00D14FFA">
            <w:r w:rsidRPr="00946FF5">
              <w:rPr>
                <w:rStyle w:val="afc"/>
                <w:i w:val="0"/>
                <w:shd w:val="clear" w:color="auto" w:fill="FFFFFF"/>
              </w:rPr>
              <w:t xml:space="preserve">Август </w:t>
            </w:r>
          </w:p>
        </w:tc>
        <w:tc>
          <w:tcPr>
            <w:tcW w:w="2410" w:type="dxa"/>
          </w:tcPr>
          <w:p w14:paraId="266D0A2A" w14:textId="6BF7BBC6" w:rsidR="00E047BB" w:rsidRPr="00946FF5" w:rsidRDefault="00E047BB" w:rsidP="00D14FFA">
            <w:pPr>
              <w:pStyle w:val="a3"/>
              <w:rPr>
                <w:rFonts w:ascii="Times New Roman" w:hAnsi="Times New Roman"/>
                <w:sz w:val="24"/>
                <w:szCs w:val="24"/>
              </w:rPr>
            </w:pPr>
            <w:r w:rsidRPr="00946FF5">
              <w:rPr>
                <w:rStyle w:val="afc"/>
                <w:rFonts w:ascii="Times New Roman" w:hAnsi="Times New Roman"/>
                <w:i w:val="0"/>
                <w:sz w:val="24"/>
                <w:szCs w:val="24"/>
                <w:shd w:val="clear" w:color="auto" w:fill="FFFFFF"/>
              </w:rPr>
              <w:t>Библиотека</w:t>
            </w:r>
          </w:p>
        </w:tc>
      </w:tr>
      <w:tr w:rsidR="00E047BB" w:rsidRPr="00946FF5" w14:paraId="07ECEED3" w14:textId="77777777" w:rsidTr="00D14FFA">
        <w:tc>
          <w:tcPr>
            <w:tcW w:w="3085" w:type="dxa"/>
          </w:tcPr>
          <w:p w14:paraId="671DC2CF" w14:textId="19EB8B7A" w:rsidR="00E047BB" w:rsidRPr="00946FF5" w:rsidRDefault="00E047BB" w:rsidP="00D14FFA">
            <w:pPr>
              <w:autoSpaceDE w:val="0"/>
              <w:autoSpaceDN w:val="0"/>
              <w:adjustRightInd w:val="0"/>
            </w:pPr>
            <w:r w:rsidRPr="00946FF5">
              <w:t>«Единый Покров над Россией»</w:t>
            </w:r>
          </w:p>
        </w:tc>
        <w:tc>
          <w:tcPr>
            <w:tcW w:w="1843" w:type="dxa"/>
          </w:tcPr>
          <w:p w14:paraId="7BC76985" w14:textId="7C527433" w:rsidR="00E047BB" w:rsidRPr="00946FF5" w:rsidRDefault="00E047BB" w:rsidP="00D14FFA">
            <w:pPr>
              <w:autoSpaceDE w:val="0"/>
              <w:autoSpaceDN w:val="0"/>
              <w:adjustRightInd w:val="0"/>
            </w:pPr>
            <w:r w:rsidRPr="00946FF5">
              <w:t>История праздника</w:t>
            </w:r>
          </w:p>
        </w:tc>
        <w:tc>
          <w:tcPr>
            <w:tcW w:w="1417" w:type="dxa"/>
          </w:tcPr>
          <w:p w14:paraId="2C2809DB" w14:textId="0240C12A" w:rsidR="00E047BB" w:rsidRPr="00946FF5" w:rsidRDefault="00E047BB" w:rsidP="00D14FFA">
            <w:r w:rsidRPr="00946FF5">
              <w:t xml:space="preserve">Общая </w:t>
            </w:r>
          </w:p>
        </w:tc>
        <w:tc>
          <w:tcPr>
            <w:tcW w:w="1134" w:type="dxa"/>
          </w:tcPr>
          <w:p w14:paraId="170ED7D3" w14:textId="7AD33516" w:rsidR="00E047BB" w:rsidRPr="00946FF5" w:rsidRDefault="007A17A7" w:rsidP="00D14FFA">
            <w:r w:rsidRPr="00946FF5">
              <w:t>О</w:t>
            </w:r>
            <w:r w:rsidR="00E047BB" w:rsidRPr="00946FF5">
              <w:t>ктябрь</w:t>
            </w:r>
            <w:r>
              <w:t xml:space="preserve"> </w:t>
            </w:r>
          </w:p>
        </w:tc>
        <w:tc>
          <w:tcPr>
            <w:tcW w:w="2410" w:type="dxa"/>
          </w:tcPr>
          <w:p w14:paraId="2F7A7526" w14:textId="57A72F7C" w:rsidR="00E047BB" w:rsidRPr="00946FF5" w:rsidRDefault="00E047BB" w:rsidP="00D14FFA">
            <w:r w:rsidRPr="00946FF5">
              <w:t>Библиотека, Священник</w:t>
            </w:r>
          </w:p>
        </w:tc>
      </w:tr>
      <w:tr w:rsidR="00D14FFA" w:rsidRPr="00946FF5" w14:paraId="4586EAFF" w14:textId="77777777" w:rsidTr="00D14FFA">
        <w:tc>
          <w:tcPr>
            <w:tcW w:w="3085" w:type="dxa"/>
          </w:tcPr>
          <w:p w14:paraId="446F7AE5" w14:textId="77777777" w:rsidR="00D14FFA" w:rsidRPr="00946FF5" w:rsidRDefault="00D14FFA" w:rsidP="00BF1ADC">
            <w:pPr>
              <w:rPr>
                <w:sz w:val="10"/>
                <w:szCs w:val="10"/>
              </w:rPr>
            </w:pPr>
            <w:r w:rsidRPr="00946FF5">
              <w:rPr>
                <w:sz w:val="10"/>
                <w:szCs w:val="10"/>
              </w:rPr>
              <w:t>///////////////////////////////////////////////////////////////////////////////////////////////</w:t>
            </w:r>
          </w:p>
        </w:tc>
        <w:tc>
          <w:tcPr>
            <w:tcW w:w="1843" w:type="dxa"/>
          </w:tcPr>
          <w:p w14:paraId="03CA7372" w14:textId="77777777" w:rsidR="00D14FFA" w:rsidRPr="00946FF5" w:rsidRDefault="00D14FFA" w:rsidP="00BF1ADC">
            <w:pPr>
              <w:rPr>
                <w:sz w:val="10"/>
                <w:szCs w:val="10"/>
              </w:rPr>
            </w:pPr>
            <w:r w:rsidRPr="00946FF5">
              <w:rPr>
                <w:sz w:val="10"/>
                <w:szCs w:val="10"/>
              </w:rPr>
              <w:t>/////////////////////////////////////</w:t>
            </w:r>
          </w:p>
        </w:tc>
        <w:tc>
          <w:tcPr>
            <w:tcW w:w="1417" w:type="dxa"/>
          </w:tcPr>
          <w:p w14:paraId="08BB7E23" w14:textId="77777777" w:rsidR="00D14FFA" w:rsidRPr="00946FF5" w:rsidRDefault="00D14FFA" w:rsidP="00BF1ADC">
            <w:pPr>
              <w:rPr>
                <w:sz w:val="10"/>
                <w:szCs w:val="10"/>
              </w:rPr>
            </w:pPr>
            <w:r w:rsidRPr="00946FF5">
              <w:rPr>
                <w:sz w:val="10"/>
                <w:szCs w:val="10"/>
              </w:rPr>
              <w:t>///////////////////////////////</w:t>
            </w:r>
          </w:p>
        </w:tc>
        <w:tc>
          <w:tcPr>
            <w:tcW w:w="1134" w:type="dxa"/>
          </w:tcPr>
          <w:p w14:paraId="1BE2AE27" w14:textId="77777777" w:rsidR="00D14FFA" w:rsidRPr="00946FF5" w:rsidRDefault="00D14FFA" w:rsidP="00BF1ADC">
            <w:pPr>
              <w:rPr>
                <w:sz w:val="10"/>
                <w:szCs w:val="10"/>
              </w:rPr>
            </w:pPr>
            <w:r w:rsidRPr="00946FF5">
              <w:rPr>
                <w:sz w:val="10"/>
                <w:szCs w:val="10"/>
              </w:rPr>
              <w:t>////////////////////////</w:t>
            </w:r>
          </w:p>
        </w:tc>
        <w:tc>
          <w:tcPr>
            <w:tcW w:w="2410" w:type="dxa"/>
          </w:tcPr>
          <w:p w14:paraId="623FD2CD" w14:textId="77777777" w:rsidR="00D14FFA" w:rsidRPr="00946FF5" w:rsidRDefault="00D14FFA" w:rsidP="00BF1ADC">
            <w:pPr>
              <w:rPr>
                <w:sz w:val="10"/>
                <w:szCs w:val="10"/>
              </w:rPr>
            </w:pPr>
            <w:r w:rsidRPr="00946FF5">
              <w:rPr>
                <w:sz w:val="10"/>
                <w:szCs w:val="10"/>
              </w:rPr>
              <w:t>//////////////////////////////////////////////////////////////</w:t>
            </w:r>
          </w:p>
        </w:tc>
      </w:tr>
      <w:tr w:rsidR="00D14FFA" w:rsidRPr="007B216B" w14:paraId="3D3B970B" w14:textId="77777777" w:rsidTr="00D14FFA">
        <w:tc>
          <w:tcPr>
            <w:tcW w:w="3085" w:type="dxa"/>
          </w:tcPr>
          <w:p w14:paraId="63F22162" w14:textId="20D151D6" w:rsidR="00D14FFA" w:rsidRPr="00946FF5" w:rsidRDefault="00D14FFA" w:rsidP="00AA6883">
            <w:pPr>
              <w:rPr>
                <w:b/>
              </w:rPr>
            </w:pPr>
            <w:r w:rsidRPr="00946FF5">
              <w:rPr>
                <w:b/>
              </w:rPr>
              <w:t>«Ночь искусств - 202</w:t>
            </w:r>
            <w:r w:rsidR="0012212E" w:rsidRPr="00946FF5">
              <w:rPr>
                <w:b/>
              </w:rPr>
              <w:t>2</w:t>
            </w:r>
            <w:r w:rsidRPr="00946FF5">
              <w:rPr>
                <w:b/>
              </w:rPr>
              <w:t>»</w:t>
            </w:r>
          </w:p>
        </w:tc>
        <w:tc>
          <w:tcPr>
            <w:tcW w:w="1843" w:type="dxa"/>
          </w:tcPr>
          <w:p w14:paraId="5AF7AA41" w14:textId="77777777" w:rsidR="00D14FFA" w:rsidRPr="00946FF5" w:rsidRDefault="00D14FFA" w:rsidP="00BF1ADC">
            <w:r w:rsidRPr="00946FF5">
              <w:t>всероссийская акция</w:t>
            </w:r>
          </w:p>
        </w:tc>
        <w:tc>
          <w:tcPr>
            <w:tcW w:w="1417" w:type="dxa"/>
          </w:tcPr>
          <w:p w14:paraId="6A4B70E7" w14:textId="77777777" w:rsidR="00D14FFA" w:rsidRPr="00946FF5" w:rsidRDefault="00D14FFA" w:rsidP="00BF1ADC">
            <w:r w:rsidRPr="00946FF5">
              <w:t>всем</w:t>
            </w:r>
          </w:p>
          <w:p w14:paraId="6B374055" w14:textId="77777777" w:rsidR="00D14FFA" w:rsidRPr="00946FF5" w:rsidRDefault="00D14FFA" w:rsidP="00BF1ADC">
            <w:r w:rsidRPr="00946FF5">
              <w:t>группам</w:t>
            </w:r>
          </w:p>
        </w:tc>
        <w:tc>
          <w:tcPr>
            <w:tcW w:w="1134" w:type="dxa"/>
          </w:tcPr>
          <w:p w14:paraId="41ABE4BB" w14:textId="77777777" w:rsidR="00D14FFA" w:rsidRPr="00946FF5" w:rsidRDefault="00D14FFA" w:rsidP="00BF1ADC">
            <w:r w:rsidRPr="00946FF5">
              <w:t>4 кв.</w:t>
            </w:r>
          </w:p>
          <w:p w14:paraId="7A72AA7A" w14:textId="77777777" w:rsidR="00D14FFA" w:rsidRPr="00946FF5" w:rsidRDefault="00D14FFA" w:rsidP="00BF1ADC">
            <w:r w:rsidRPr="00946FF5">
              <w:t>ноябрь</w:t>
            </w:r>
          </w:p>
        </w:tc>
        <w:tc>
          <w:tcPr>
            <w:tcW w:w="2410" w:type="dxa"/>
          </w:tcPr>
          <w:p w14:paraId="1C0314A4" w14:textId="27C5B1F1" w:rsidR="00D14FFA" w:rsidRPr="007B216B" w:rsidRDefault="0012212E" w:rsidP="00BF1ADC">
            <w:r w:rsidRPr="00946FF5">
              <w:t>Библиотеки поселений</w:t>
            </w:r>
          </w:p>
        </w:tc>
      </w:tr>
      <w:tr w:rsidR="00161F7A" w:rsidRPr="007B216B" w14:paraId="42903FC3" w14:textId="77777777" w:rsidTr="00D14FFA">
        <w:tc>
          <w:tcPr>
            <w:tcW w:w="3085" w:type="dxa"/>
          </w:tcPr>
          <w:p w14:paraId="620DC4EA" w14:textId="77777777" w:rsidR="00161F7A" w:rsidRPr="00ED19F2" w:rsidRDefault="00161F7A" w:rsidP="00AA6883">
            <w:pPr>
              <w:rPr>
                <w:b/>
                <w:highlight w:val="yellow"/>
              </w:rPr>
            </w:pPr>
          </w:p>
        </w:tc>
        <w:tc>
          <w:tcPr>
            <w:tcW w:w="1843" w:type="dxa"/>
          </w:tcPr>
          <w:p w14:paraId="4548345A" w14:textId="77777777" w:rsidR="00161F7A" w:rsidRPr="00ED19F2" w:rsidRDefault="00161F7A" w:rsidP="00BF1ADC">
            <w:pPr>
              <w:rPr>
                <w:highlight w:val="yellow"/>
              </w:rPr>
            </w:pPr>
          </w:p>
        </w:tc>
        <w:tc>
          <w:tcPr>
            <w:tcW w:w="1417" w:type="dxa"/>
          </w:tcPr>
          <w:p w14:paraId="7E0D3762" w14:textId="77777777" w:rsidR="00161F7A" w:rsidRPr="00ED19F2" w:rsidRDefault="00161F7A" w:rsidP="00BF1ADC">
            <w:pPr>
              <w:rPr>
                <w:highlight w:val="yellow"/>
              </w:rPr>
            </w:pPr>
          </w:p>
        </w:tc>
        <w:tc>
          <w:tcPr>
            <w:tcW w:w="1134" w:type="dxa"/>
          </w:tcPr>
          <w:p w14:paraId="5C12B0DF" w14:textId="77777777" w:rsidR="00161F7A" w:rsidRPr="00ED19F2" w:rsidRDefault="00161F7A" w:rsidP="00BF1ADC">
            <w:pPr>
              <w:rPr>
                <w:highlight w:val="yellow"/>
              </w:rPr>
            </w:pPr>
          </w:p>
        </w:tc>
        <w:tc>
          <w:tcPr>
            <w:tcW w:w="2410" w:type="dxa"/>
          </w:tcPr>
          <w:p w14:paraId="54184808" w14:textId="77777777" w:rsidR="00161F7A" w:rsidRPr="00ED19F2" w:rsidRDefault="00161F7A" w:rsidP="00BF1ADC">
            <w:pPr>
              <w:rPr>
                <w:highlight w:val="yellow"/>
              </w:rPr>
            </w:pPr>
          </w:p>
        </w:tc>
      </w:tr>
      <w:tr w:rsidR="00D14FFA" w:rsidRPr="007B216B" w14:paraId="61360351" w14:textId="77777777" w:rsidTr="00D14FFA">
        <w:tc>
          <w:tcPr>
            <w:tcW w:w="9889" w:type="dxa"/>
            <w:gridSpan w:val="5"/>
          </w:tcPr>
          <w:p w14:paraId="321E5511" w14:textId="77777777" w:rsidR="00D14FFA" w:rsidRPr="00593F79" w:rsidRDefault="00D14FFA" w:rsidP="00BF1ADC">
            <w:pPr>
              <w:pStyle w:val="af6"/>
              <w:contextualSpacing/>
              <w:jc w:val="center"/>
            </w:pPr>
            <w:r w:rsidRPr="00593F79">
              <w:rPr>
                <w:b/>
              </w:rPr>
              <w:t>Мероприятия к Международному дню пожилых людей и</w:t>
            </w:r>
          </w:p>
          <w:p w14:paraId="50B23F5F" w14:textId="77777777" w:rsidR="00D14FFA" w:rsidRPr="007B216B" w:rsidRDefault="00D14FFA" w:rsidP="00BF1ADC">
            <w:pPr>
              <w:pStyle w:val="af6"/>
              <w:contextualSpacing/>
              <w:jc w:val="center"/>
              <w:rPr>
                <w:b/>
              </w:rPr>
            </w:pPr>
            <w:r w:rsidRPr="00593F79">
              <w:rPr>
                <w:b/>
              </w:rPr>
              <w:t>Международному дню Белой трости.</w:t>
            </w:r>
          </w:p>
        </w:tc>
      </w:tr>
      <w:tr w:rsidR="00ED19F2" w:rsidRPr="00946FF5" w14:paraId="40D3F70F" w14:textId="77777777" w:rsidTr="00D14FFA">
        <w:tc>
          <w:tcPr>
            <w:tcW w:w="3085" w:type="dxa"/>
          </w:tcPr>
          <w:p w14:paraId="702A122A" w14:textId="1E3B3F45" w:rsidR="00ED19F2" w:rsidRPr="00946FF5" w:rsidRDefault="00ED19F2" w:rsidP="00F25B87">
            <w:r w:rsidRPr="00946FF5">
              <w:t>«Славим возраст золотой»</w:t>
            </w:r>
          </w:p>
        </w:tc>
        <w:tc>
          <w:tcPr>
            <w:tcW w:w="1843" w:type="dxa"/>
          </w:tcPr>
          <w:p w14:paraId="1907CA00" w14:textId="61F6F8C8" w:rsidR="00ED19F2" w:rsidRPr="00946FF5" w:rsidRDefault="00ED19F2" w:rsidP="00F25B87">
            <w:r w:rsidRPr="00946FF5">
              <w:t>Час нравственности</w:t>
            </w:r>
          </w:p>
        </w:tc>
        <w:tc>
          <w:tcPr>
            <w:tcW w:w="1417" w:type="dxa"/>
          </w:tcPr>
          <w:p w14:paraId="5ADD1579" w14:textId="5AB2EBC5" w:rsidR="00ED19F2" w:rsidRPr="00946FF5" w:rsidRDefault="00ED19F2" w:rsidP="00F25B87">
            <w:pPr>
              <w:snapToGrid w:val="0"/>
            </w:pPr>
            <w:r w:rsidRPr="00946FF5">
              <w:t xml:space="preserve">Ветераны </w:t>
            </w:r>
          </w:p>
        </w:tc>
        <w:tc>
          <w:tcPr>
            <w:tcW w:w="1134" w:type="dxa"/>
          </w:tcPr>
          <w:p w14:paraId="6E8DBAFD" w14:textId="2871ACC9" w:rsidR="00ED19F2" w:rsidRPr="00946FF5" w:rsidRDefault="007A17A7" w:rsidP="00F25B87">
            <w:pPr>
              <w:snapToGrid w:val="0"/>
            </w:pPr>
            <w:r w:rsidRPr="00946FF5">
              <w:t>О</w:t>
            </w:r>
            <w:r w:rsidR="00ED19F2" w:rsidRPr="00946FF5">
              <w:t>ктябрь</w:t>
            </w:r>
            <w:r>
              <w:t xml:space="preserve"> </w:t>
            </w:r>
          </w:p>
        </w:tc>
        <w:tc>
          <w:tcPr>
            <w:tcW w:w="2410" w:type="dxa"/>
          </w:tcPr>
          <w:p w14:paraId="4E4B7BAA" w14:textId="65DC75BA" w:rsidR="00ED19F2" w:rsidRPr="00946FF5" w:rsidRDefault="00ED19F2" w:rsidP="00F25B87">
            <w:pPr>
              <w:suppressAutoHyphens/>
              <w:autoSpaceDN w:val="0"/>
              <w:snapToGrid w:val="0"/>
              <w:textAlignment w:val="baseline"/>
              <w:rPr>
                <w:rFonts w:eastAsia="MS Mincho"/>
                <w:kern w:val="3"/>
                <w:lang w:eastAsia="zh-CN"/>
              </w:rPr>
            </w:pPr>
            <w:r w:rsidRPr="00946FF5">
              <w:rPr>
                <w:rFonts w:eastAsia="MS Mincho"/>
                <w:kern w:val="3"/>
                <w:lang w:eastAsia="zh-CN"/>
              </w:rPr>
              <w:t>Библиотека, ДК, Совет ветеранов</w:t>
            </w:r>
          </w:p>
        </w:tc>
      </w:tr>
      <w:tr w:rsidR="00ED19F2" w:rsidRPr="007B216B" w14:paraId="7DA50166" w14:textId="77777777" w:rsidTr="00D14FFA">
        <w:tc>
          <w:tcPr>
            <w:tcW w:w="3085" w:type="dxa"/>
          </w:tcPr>
          <w:p w14:paraId="559D5B87" w14:textId="77777777" w:rsidR="00ED19F2" w:rsidRPr="00946FF5" w:rsidRDefault="00ED19F2" w:rsidP="009310B7">
            <w:r w:rsidRPr="00946FF5">
              <w:t>«Мы постигаем мир</w:t>
            </w:r>
          </w:p>
          <w:p w14:paraId="1EB9CD2C" w14:textId="10CD26A8" w:rsidR="00ED19F2" w:rsidRPr="00946FF5" w:rsidRDefault="00ED19F2" w:rsidP="00F25B87">
            <w:pPr>
              <w:ind w:right="74"/>
            </w:pPr>
            <w:r w:rsidRPr="00946FF5">
              <w:t>прикосновением»</w:t>
            </w:r>
          </w:p>
        </w:tc>
        <w:tc>
          <w:tcPr>
            <w:tcW w:w="1843" w:type="dxa"/>
          </w:tcPr>
          <w:p w14:paraId="5900D8D7" w14:textId="2950C1FD" w:rsidR="00ED19F2" w:rsidRPr="00946FF5" w:rsidRDefault="00ED19F2" w:rsidP="00F25B87">
            <w:r w:rsidRPr="00946FF5">
              <w:t>«Правовые вопросы для инвалидов»</w:t>
            </w:r>
          </w:p>
        </w:tc>
        <w:tc>
          <w:tcPr>
            <w:tcW w:w="1417" w:type="dxa"/>
          </w:tcPr>
          <w:p w14:paraId="108B915E" w14:textId="1A2EE147" w:rsidR="00ED19F2" w:rsidRPr="00946FF5" w:rsidRDefault="00ED19F2" w:rsidP="00F25B87">
            <w:r w:rsidRPr="00946FF5">
              <w:t xml:space="preserve">Инвалиды </w:t>
            </w:r>
          </w:p>
        </w:tc>
        <w:tc>
          <w:tcPr>
            <w:tcW w:w="1134" w:type="dxa"/>
          </w:tcPr>
          <w:p w14:paraId="55546DC8" w14:textId="3E927F0D" w:rsidR="00ED19F2" w:rsidRPr="00946FF5" w:rsidRDefault="007A17A7" w:rsidP="00F25B87">
            <w:r w:rsidRPr="00946FF5">
              <w:t>Д</w:t>
            </w:r>
            <w:r w:rsidR="00ED19F2" w:rsidRPr="00946FF5">
              <w:t>екабрь</w:t>
            </w:r>
            <w:r>
              <w:t xml:space="preserve"> </w:t>
            </w:r>
          </w:p>
        </w:tc>
        <w:tc>
          <w:tcPr>
            <w:tcW w:w="2410" w:type="dxa"/>
          </w:tcPr>
          <w:p w14:paraId="2304790F" w14:textId="73BDA8DB" w:rsidR="00ED19F2" w:rsidRPr="00666340" w:rsidRDefault="00ED19F2" w:rsidP="00F25B87">
            <w:pPr>
              <w:suppressAutoHyphens/>
              <w:autoSpaceDN w:val="0"/>
              <w:snapToGrid w:val="0"/>
              <w:textAlignment w:val="baseline"/>
              <w:rPr>
                <w:rFonts w:eastAsia="MS Mincho"/>
                <w:kern w:val="3"/>
                <w:lang w:eastAsia="zh-CN"/>
              </w:rPr>
            </w:pPr>
            <w:r w:rsidRPr="00946FF5">
              <w:rPr>
                <w:rFonts w:eastAsia="MS Mincho"/>
                <w:kern w:val="3"/>
                <w:lang w:eastAsia="zh-CN"/>
              </w:rPr>
              <w:t>Библиотека, общество инвалидов, ДК</w:t>
            </w:r>
          </w:p>
        </w:tc>
      </w:tr>
    </w:tbl>
    <w:p w14:paraId="5E975013" w14:textId="77777777" w:rsidR="00A2095E" w:rsidRDefault="00A2095E" w:rsidP="00306835">
      <w:pPr>
        <w:pStyle w:val="a3"/>
        <w:ind w:firstLine="851"/>
        <w:jc w:val="center"/>
        <w:rPr>
          <w:rFonts w:ascii="Times New Roman" w:hAnsi="Times New Roman"/>
          <w:b/>
          <w:color w:val="000000" w:themeColor="text1"/>
          <w:sz w:val="27"/>
          <w:szCs w:val="27"/>
        </w:rPr>
      </w:pPr>
    </w:p>
    <w:p w14:paraId="00E6E9CC" w14:textId="77777777" w:rsidR="00177453" w:rsidRPr="00161F7A" w:rsidRDefault="00177453" w:rsidP="00306835">
      <w:pPr>
        <w:pStyle w:val="a3"/>
        <w:ind w:firstLine="851"/>
        <w:jc w:val="center"/>
        <w:rPr>
          <w:rFonts w:ascii="Times New Roman" w:hAnsi="Times New Roman"/>
          <w:b/>
          <w:color w:val="000000" w:themeColor="text1"/>
          <w:sz w:val="27"/>
          <w:szCs w:val="27"/>
        </w:rPr>
      </w:pPr>
      <w:r w:rsidRPr="00161F7A">
        <w:rPr>
          <w:rFonts w:ascii="Times New Roman" w:hAnsi="Times New Roman"/>
          <w:b/>
          <w:color w:val="000000" w:themeColor="text1"/>
          <w:sz w:val="27"/>
          <w:szCs w:val="27"/>
        </w:rPr>
        <w:t>Мероприятия, направленные на профилактику асоциальных явлений (наркомании, алкоголизм, курение, СПИД).</w:t>
      </w:r>
      <w:r w:rsidR="00306835" w:rsidRPr="00161F7A">
        <w:rPr>
          <w:rFonts w:ascii="Times New Roman" w:hAnsi="Times New Roman"/>
          <w:b/>
          <w:color w:val="000000" w:themeColor="text1"/>
          <w:sz w:val="27"/>
          <w:szCs w:val="27"/>
        </w:rPr>
        <w:t xml:space="preserve"> </w:t>
      </w:r>
      <w:r w:rsidRPr="00161F7A">
        <w:rPr>
          <w:rFonts w:ascii="Times New Roman" w:hAnsi="Times New Roman"/>
          <w:b/>
          <w:color w:val="000000" w:themeColor="text1"/>
          <w:sz w:val="27"/>
          <w:szCs w:val="27"/>
        </w:rPr>
        <w:t>Популяризация здорового образа жизни.</w:t>
      </w:r>
    </w:p>
    <w:tbl>
      <w:tblPr>
        <w:tblStyle w:val="a5"/>
        <w:tblW w:w="9889" w:type="dxa"/>
        <w:tblLayout w:type="fixed"/>
        <w:tblLook w:val="04A0" w:firstRow="1" w:lastRow="0" w:firstColumn="1" w:lastColumn="0" w:noHBand="0" w:noVBand="1"/>
      </w:tblPr>
      <w:tblGrid>
        <w:gridCol w:w="3085"/>
        <w:gridCol w:w="1843"/>
        <w:gridCol w:w="1417"/>
        <w:gridCol w:w="142"/>
        <w:gridCol w:w="992"/>
        <w:gridCol w:w="142"/>
        <w:gridCol w:w="2268"/>
      </w:tblGrid>
      <w:tr w:rsidR="009362F5" w:rsidRPr="007B216B" w14:paraId="7C787113" w14:textId="77777777" w:rsidTr="007A17A7">
        <w:tc>
          <w:tcPr>
            <w:tcW w:w="3085" w:type="dxa"/>
          </w:tcPr>
          <w:p w14:paraId="35A3EA96" w14:textId="77777777" w:rsidR="009362F5" w:rsidRPr="007B216B" w:rsidRDefault="009362F5" w:rsidP="00033345">
            <w:pPr>
              <w:pStyle w:val="af6"/>
              <w:contextualSpacing/>
              <w:rPr>
                <w:b/>
              </w:rPr>
            </w:pPr>
            <w:r w:rsidRPr="007B216B">
              <w:rPr>
                <w:b/>
              </w:rPr>
              <w:t xml:space="preserve">Содержание </w:t>
            </w:r>
          </w:p>
          <w:p w14:paraId="6C6B4E2A" w14:textId="77777777" w:rsidR="009362F5" w:rsidRPr="007B216B" w:rsidRDefault="009362F5" w:rsidP="00033345">
            <w:pPr>
              <w:pStyle w:val="af6"/>
              <w:contextualSpacing/>
              <w:rPr>
                <w:b/>
              </w:rPr>
            </w:pPr>
            <w:r w:rsidRPr="007B216B">
              <w:rPr>
                <w:b/>
              </w:rPr>
              <w:t>деятельности</w:t>
            </w:r>
          </w:p>
        </w:tc>
        <w:tc>
          <w:tcPr>
            <w:tcW w:w="1843" w:type="dxa"/>
          </w:tcPr>
          <w:p w14:paraId="6BA2861C" w14:textId="77777777" w:rsidR="009362F5" w:rsidRPr="007B216B" w:rsidRDefault="009362F5" w:rsidP="00033345">
            <w:pPr>
              <w:pStyle w:val="af6"/>
              <w:contextualSpacing/>
              <w:rPr>
                <w:b/>
              </w:rPr>
            </w:pPr>
            <w:r w:rsidRPr="007B216B">
              <w:rPr>
                <w:b/>
              </w:rPr>
              <w:t xml:space="preserve">Форма </w:t>
            </w:r>
          </w:p>
          <w:p w14:paraId="54FFCCE4" w14:textId="77777777" w:rsidR="009362F5" w:rsidRPr="007B216B" w:rsidRDefault="009362F5" w:rsidP="00033345">
            <w:pPr>
              <w:pStyle w:val="af6"/>
              <w:contextualSpacing/>
              <w:rPr>
                <w:b/>
              </w:rPr>
            </w:pPr>
            <w:r w:rsidRPr="007B216B">
              <w:rPr>
                <w:b/>
              </w:rPr>
              <w:t>работы</w:t>
            </w:r>
          </w:p>
        </w:tc>
        <w:tc>
          <w:tcPr>
            <w:tcW w:w="1559" w:type="dxa"/>
            <w:gridSpan w:val="2"/>
          </w:tcPr>
          <w:p w14:paraId="7464363E" w14:textId="77777777" w:rsidR="009362F5" w:rsidRPr="007B216B" w:rsidRDefault="009362F5" w:rsidP="00033345">
            <w:pPr>
              <w:pStyle w:val="af6"/>
              <w:ind w:right="33"/>
              <w:contextualSpacing/>
              <w:rPr>
                <w:b/>
              </w:rPr>
            </w:pPr>
            <w:proofErr w:type="gramStart"/>
            <w:r w:rsidRPr="007B216B">
              <w:rPr>
                <w:b/>
              </w:rPr>
              <w:t>Читатель-</w:t>
            </w:r>
            <w:proofErr w:type="spellStart"/>
            <w:r w:rsidRPr="007B216B">
              <w:rPr>
                <w:b/>
              </w:rPr>
              <w:t>ская</w:t>
            </w:r>
            <w:proofErr w:type="spellEnd"/>
            <w:proofErr w:type="gramEnd"/>
            <w:r w:rsidRPr="007B216B">
              <w:rPr>
                <w:b/>
              </w:rPr>
              <w:t xml:space="preserve"> группа</w:t>
            </w:r>
          </w:p>
        </w:tc>
        <w:tc>
          <w:tcPr>
            <w:tcW w:w="1134" w:type="dxa"/>
            <w:gridSpan w:val="2"/>
          </w:tcPr>
          <w:p w14:paraId="4381EC8C" w14:textId="77777777" w:rsidR="009362F5" w:rsidRPr="007B216B" w:rsidRDefault="009362F5" w:rsidP="00033345">
            <w:pPr>
              <w:pStyle w:val="af6"/>
              <w:contextualSpacing/>
              <w:rPr>
                <w:b/>
              </w:rPr>
            </w:pPr>
            <w:r w:rsidRPr="007B216B">
              <w:rPr>
                <w:b/>
              </w:rPr>
              <w:t>Срок исполнения</w:t>
            </w:r>
          </w:p>
        </w:tc>
        <w:tc>
          <w:tcPr>
            <w:tcW w:w="2268" w:type="dxa"/>
          </w:tcPr>
          <w:p w14:paraId="6A5C92CB" w14:textId="77777777" w:rsidR="009362F5" w:rsidRPr="007B216B" w:rsidRDefault="009362F5" w:rsidP="00033345">
            <w:pPr>
              <w:pStyle w:val="af6"/>
              <w:contextualSpacing/>
              <w:rPr>
                <w:b/>
              </w:rPr>
            </w:pPr>
            <w:r w:rsidRPr="007B216B">
              <w:rPr>
                <w:b/>
              </w:rPr>
              <w:t xml:space="preserve">Ответственный </w:t>
            </w:r>
          </w:p>
        </w:tc>
      </w:tr>
      <w:tr w:rsidR="00161F7A" w:rsidRPr="00946FF5" w14:paraId="5A28F1FC" w14:textId="77777777" w:rsidTr="007A17A7">
        <w:trPr>
          <w:trHeight w:val="104"/>
        </w:trPr>
        <w:tc>
          <w:tcPr>
            <w:tcW w:w="3085" w:type="dxa"/>
          </w:tcPr>
          <w:p w14:paraId="3396E55B" w14:textId="3511DB40" w:rsidR="00161F7A" w:rsidRPr="00946FF5" w:rsidRDefault="00161F7A" w:rsidP="00AF36C0">
            <w:pPr>
              <w:rPr>
                <w:b/>
              </w:rPr>
            </w:pPr>
            <w:r w:rsidRPr="00946FF5">
              <w:t xml:space="preserve">«Стиль жизни </w:t>
            </w:r>
            <w:proofErr w:type="gramStart"/>
            <w:r w:rsidRPr="00946FF5">
              <w:t>–з</w:t>
            </w:r>
            <w:proofErr w:type="gramEnd"/>
            <w:r w:rsidRPr="00946FF5">
              <w:t>доровье»</w:t>
            </w:r>
          </w:p>
        </w:tc>
        <w:tc>
          <w:tcPr>
            <w:tcW w:w="1843" w:type="dxa"/>
          </w:tcPr>
          <w:p w14:paraId="3EE9ACD9" w14:textId="0914FCDF" w:rsidR="00161F7A" w:rsidRPr="00946FF5" w:rsidRDefault="00161F7A" w:rsidP="00AF36C0">
            <w:pPr>
              <w:rPr>
                <w:b/>
                <w:sz w:val="22"/>
                <w:szCs w:val="22"/>
              </w:rPr>
            </w:pPr>
            <w:r w:rsidRPr="00946FF5">
              <w:rPr>
                <w:color w:val="000000" w:themeColor="text1"/>
              </w:rPr>
              <w:t>Час здоровья</w:t>
            </w:r>
          </w:p>
        </w:tc>
        <w:tc>
          <w:tcPr>
            <w:tcW w:w="1559" w:type="dxa"/>
            <w:gridSpan w:val="2"/>
          </w:tcPr>
          <w:p w14:paraId="757119FD" w14:textId="7993F32D" w:rsidR="00161F7A" w:rsidRPr="00946FF5" w:rsidRDefault="007A17A7" w:rsidP="00033345">
            <w:pPr>
              <w:rPr>
                <w:b/>
              </w:rPr>
            </w:pPr>
            <w:r>
              <w:t xml:space="preserve">Юношество </w:t>
            </w:r>
          </w:p>
        </w:tc>
        <w:tc>
          <w:tcPr>
            <w:tcW w:w="1134" w:type="dxa"/>
            <w:gridSpan w:val="2"/>
          </w:tcPr>
          <w:p w14:paraId="0EFEEE42" w14:textId="5B488F13" w:rsidR="00161F7A" w:rsidRPr="00946FF5" w:rsidRDefault="007A17A7" w:rsidP="00033345">
            <w:pPr>
              <w:rPr>
                <w:b/>
              </w:rPr>
            </w:pPr>
            <w:r w:rsidRPr="00946FF5">
              <w:t>Я</w:t>
            </w:r>
            <w:r w:rsidR="00161F7A" w:rsidRPr="00946FF5">
              <w:t>нварь</w:t>
            </w:r>
            <w:r w:rsidR="000E5428">
              <w:t xml:space="preserve"> </w:t>
            </w:r>
            <w:r w:rsidR="000E5428" w:rsidRPr="000E5428">
              <w:rPr>
                <w:color w:val="FF0000"/>
              </w:rPr>
              <w:t>16.01</w:t>
            </w:r>
          </w:p>
        </w:tc>
        <w:tc>
          <w:tcPr>
            <w:tcW w:w="2268" w:type="dxa"/>
          </w:tcPr>
          <w:p w14:paraId="65070A74" w14:textId="213A3631" w:rsidR="00161F7A" w:rsidRPr="00946FF5" w:rsidRDefault="007A17A7" w:rsidP="00033345">
            <w:pPr>
              <w:rPr>
                <w:b/>
              </w:rPr>
            </w:pPr>
            <w:r>
              <w:t>Библиотека, СОШ</w:t>
            </w:r>
          </w:p>
        </w:tc>
      </w:tr>
      <w:tr w:rsidR="00161F7A" w:rsidRPr="00946FF5" w14:paraId="55A43277" w14:textId="77777777" w:rsidTr="007A17A7">
        <w:trPr>
          <w:trHeight w:val="104"/>
        </w:trPr>
        <w:tc>
          <w:tcPr>
            <w:tcW w:w="3085" w:type="dxa"/>
          </w:tcPr>
          <w:p w14:paraId="6FD83553" w14:textId="16DE75B0" w:rsidR="00161F7A" w:rsidRPr="00946FF5" w:rsidRDefault="00161F7A" w:rsidP="00033345">
            <w:r w:rsidRPr="00946FF5">
              <w:t>«Простые истины здоровья»</w:t>
            </w:r>
          </w:p>
        </w:tc>
        <w:tc>
          <w:tcPr>
            <w:tcW w:w="1843" w:type="dxa"/>
          </w:tcPr>
          <w:p w14:paraId="548296C1" w14:textId="27B70691" w:rsidR="00161F7A" w:rsidRPr="00946FF5" w:rsidRDefault="007A17A7" w:rsidP="00033345">
            <w:pPr>
              <w:suppressAutoHyphens/>
              <w:snapToGrid w:val="0"/>
              <w:textAlignment w:val="baseline"/>
              <w:rPr>
                <w:rFonts w:eastAsia="Arial"/>
                <w:kern w:val="1"/>
              </w:rPr>
            </w:pPr>
            <w:r>
              <w:rPr>
                <w:rFonts w:eastAsia="Arial"/>
                <w:kern w:val="1"/>
              </w:rPr>
              <w:t>Час здоровья</w:t>
            </w:r>
          </w:p>
        </w:tc>
        <w:tc>
          <w:tcPr>
            <w:tcW w:w="1559" w:type="dxa"/>
            <w:gridSpan w:val="2"/>
          </w:tcPr>
          <w:p w14:paraId="5BA22523" w14:textId="77C7F928" w:rsidR="00161F7A" w:rsidRPr="00946FF5" w:rsidRDefault="007A17A7" w:rsidP="00F25B87">
            <w:pPr>
              <w:rPr>
                <w:b/>
              </w:rPr>
            </w:pPr>
            <w:r>
              <w:t xml:space="preserve">Общее </w:t>
            </w:r>
          </w:p>
        </w:tc>
        <w:tc>
          <w:tcPr>
            <w:tcW w:w="1134" w:type="dxa"/>
            <w:gridSpan w:val="2"/>
          </w:tcPr>
          <w:p w14:paraId="76779264" w14:textId="1DADBAF5" w:rsidR="00161F7A" w:rsidRPr="00946FF5" w:rsidRDefault="007A17A7" w:rsidP="00F25B87">
            <w:pPr>
              <w:rPr>
                <w:b/>
              </w:rPr>
            </w:pPr>
            <w:r w:rsidRPr="00946FF5">
              <w:t>А</w:t>
            </w:r>
            <w:r w:rsidR="00161F7A" w:rsidRPr="00946FF5">
              <w:t>прель</w:t>
            </w:r>
            <w:r>
              <w:t xml:space="preserve"> </w:t>
            </w:r>
          </w:p>
        </w:tc>
        <w:tc>
          <w:tcPr>
            <w:tcW w:w="2268" w:type="dxa"/>
          </w:tcPr>
          <w:p w14:paraId="64380EFF" w14:textId="724A2DBA" w:rsidR="00161F7A" w:rsidRPr="00946FF5" w:rsidRDefault="007A17A7" w:rsidP="00F25B87">
            <w:pPr>
              <w:rPr>
                <w:b/>
              </w:rPr>
            </w:pPr>
            <w:r>
              <w:t>Библиотека</w:t>
            </w:r>
          </w:p>
        </w:tc>
      </w:tr>
      <w:tr w:rsidR="00804EF0" w:rsidRPr="00946FF5" w14:paraId="01591B3F" w14:textId="77777777" w:rsidTr="00033345">
        <w:tc>
          <w:tcPr>
            <w:tcW w:w="9889" w:type="dxa"/>
            <w:gridSpan w:val="7"/>
          </w:tcPr>
          <w:p w14:paraId="2FC3B08F" w14:textId="77777777" w:rsidR="00804EF0" w:rsidRPr="00946FF5" w:rsidRDefault="00804EF0" w:rsidP="00033345">
            <w:pPr>
              <w:suppressAutoHyphens/>
              <w:autoSpaceDN w:val="0"/>
              <w:snapToGrid w:val="0"/>
              <w:contextualSpacing/>
              <w:jc w:val="center"/>
              <w:textAlignment w:val="baseline"/>
              <w:rPr>
                <w:b/>
              </w:rPr>
            </w:pPr>
            <w:r w:rsidRPr="00946FF5">
              <w:rPr>
                <w:b/>
              </w:rPr>
              <w:t>Международный день борьбы с наркоманией и наркобизнесом (3 марта)</w:t>
            </w:r>
          </w:p>
        </w:tc>
      </w:tr>
      <w:tr w:rsidR="00161F7A" w:rsidRPr="00946FF5" w14:paraId="09898F27" w14:textId="77777777" w:rsidTr="007A17A7">
        <w:tc>
          <w:tcPr>
            <w:tcW w:w="3085" w:type="dxa"/>
          </w:tcPr>
          <w:p w14:paraId="5276E354" w14:textId="75966126" w:rsidR="00161F7A" w:rsidRPr="00946FF5" w:rsidRDefault="00161F7A" w:rsidP="00804EF0">
            <w:r w:rsidRPr="00946FF5">
              <w:t>«Каждый выбирает для себя»</w:t>
            </w:r>
          </w:p>
        </w:tc>
        <w:tc>
          <w:tcPr>
            <w:tcW w:w="1843" w:type="dxa"/>
          </w:tcPr>
          <w:p w14:paraId="35FBE423" w14:textId="2519D8E8" w:rsidR="00161F7A" w:rsidRPr="00946FF5" w:rsidRDefault="00161F7A" w:rsidP="00F25B87">
            <w:r w:rsidRPr="00946FF5">
              <w:t xml:space="preserve">Урок </w:t>
            </w:r>
            <w:proofErr w:type="gramStart"/>
            <w:r w:rsidRPr="00946FF5">
              <w:t>-р</w:t>
            </w:r>
            <w:proofErr w:type="gramEnd"/>
            <w:r w:rsidRPr="00946FF5">
              <w:t>азмышление</w:t>
            </w:r>
          </w:p>
        </w:tc>
        <w:tc>
          <w:tcPr>
            <w:tcW w:w="1559" w:type="dxa"/>
            <w:gridSpan w:val="2"/>
          </w:tcPr>
          <w:p w14:paraId="1B6BD0C2" w14:textId="6BA2F78C" w:rsidR="00161F7A" w:rsidRPr="00946FF5" w:rsidRDefault="00161F7A" w:rsidP="00F25B87">
            <w:r w:rsidRPr="00946FF5">
              <w:t>Юношество</w:t>
            </w:r>
          </w:p>
        </w:tc>
        <w:tc>
          <w:tcPr>
            <w:tcW w:w="992" w:type="dxa"/>
          </w:tcPr>
          <w:p w14:paraId="1234653E" w14:textId="548A5F9D" w:rsidR="00161F7A" w:rsidRPr="00946FF5" w:rsidRDefault="007A17A7" w:rsidP="00F25B87">
            <w:r w:rsidRPr="00946FF5">
              <w:t>М</w:t>
            </w:r>
            <w:r w:rsidR="00161F7A" w:rsidRPr="00946FF5">
              <w:t>арт</w:t>
            </w:r>
            <w:r>
              <w:t xml:space="preserve"> </w:t>
            </w:r>
          </w:p>
        </w:tc>
        <w:tc>
          <w:tcPr>
            <w:tcW w:w="2410" w:type="dxa"/>
            <w:gridSpan w:val="2"/>
          </w:tcPr>
          <w:p w14:paraId="7F1CA8ED" w14:textId="5C88A4A3" w:rsidR="00161F7A" w:rsidRPr="00946FF5" w:rsidRDefault="007A17A7" w:rsidP="00F25B87">
            <w:r>
              <w:t>Библиотека</w:t>
            </w:r>
            <w:r w:rsidR="00161F7A" w:rsidRPr="00946FF5">
              <w:t>, СОШ</w:t>
            </w:r>
          </w:p>
        </w:tc>
      </w:tr>
      <w:tr w:rsidR="00804EF0" w:rsidRPr="00946FF5" w14:paraId="34371654" w14:textId="77777777" w:rsidTr="00033345">
        <w:tc>
          <w:tcPr>
            <w:tcW w:w="9889" w:type="dxa"/>
            <w:gridSpan w:val="7"/>
          </w:tcPr>
          <w:p w14:paraId="1EDA352F" w14:textId="77777777" w:rsidR="00804EF0" w:rsidRPr="00946FF5" w:rsidRDefault="00804EF0" w:rsidP="00033345">
            <w:pPr>
              <w:contextualSpacing/>
              <w:jc w:val="center"/>
            </w:pPr>
            <w:r w:rsidRPr="00946FF5">
              <w:rPr>
                <w:b/>
              </w:rPr>
              <w:t>Всемирный день борьбы с наркоманией</w:t>
            </w:r>
            <w:r w:rsidR="00B43322" w:rsidRPr="00946FF5">
              <w:rPr>
                <w:b/>
              </w:rPr>
              <w:t xml:space="preserve"> 26 июня</w:t>
            </w:r>
          </w:p>
        </w:tc>
      </w:tr>
      <w:tr w:rsidR="00161F7A" w:rsidRPr="00946FF5" w14:paraId="3DBC9BD7" w14:textId="77777777" w:rsidTr="00033345">
        <w:tc>
          <w:tcPr>
            <w:tcW w:w="3085" w:type="dxa"/>
          </w:tcPr>
          <w:p w14:paraId="40606E94" w14:textId="5A68B225" w:rsidR="00161F7A" w:rsidRPr="00946FF5" w:rsidRDefault="00161F7A" w:rsidP="00161F7A">
            <w:r w:rsidRPr="00946FF5">
              <w:rPr>
                <w:shd w:val="clear" w:color="auto" w:fill="FFFFFF"/>
              </w:rPr>
              <w:t>«Бегом за здоровьем»</w:t>
            </w:r>
          </w:p>
        </w:tc>
        <w:tc>
          <w:tcPr>
            <w:tcW w:w="1843" w:type="dxa"/>
          </w:tcPr>
          <w:p w14:paraId="4E7F0A58" w14:textId="7D871C8A" w:rsidR="00161F7A" w:rsidRPr="00946FF5" w:rsidRDefault="00161F7A" w:rsidP="00161F7A">
            <w:r w:rsidRPr="00946FF5">
              <w:rPr>
                <w:bCs/>
                <w:kern w:val="3"/>
              </w:rPr>
              <w:t>Спортивная эстафета</w:t>
            </w:r>
          </w:p>
        </w:tc>
        <w:tc>
          <w:tcPr>
            <w:tcW w:w="1417" w:type="dxa"/>
          </w:tcPr>
          <w:p w14:paraId="7ABC9EFE" w14:textId="435ED7F0" w:rsidR="00161F7A" w:rsidRPr="00946FF5" w:rsidRDefault="00161F7A" w:rsidP="00161F7A">
            <w:r w:rsidRPr="00946FF5">
              <w:rPr>
                <w:rFonts w:eastAsia="MS Mincho"/>
                <w:kern w:val="3"/>
                <w:lang w:eastAsia="zh-CN"/>
              </w:rPr>
              <w:t>общая</w:t>
            </w:r>
          </w:p>
        </w:tc>
        <w:tc>
          <w:tcPr>
            <w:tcW w:w="1134" w:type="dxa"/>
            <w:gridSpan w:val="2"/>
          </w:tcPr>
          <w:p w14:paraId="312C6BFD" w14:textId="288EEB21" w:rsidR="00161F7A" w:rsidRPr="00946FF5" w:rsidRDefault="00161F7A" w:rsidP="00161F7A">
            <w:pPr>
              <w:ind w:left="-34" w:right="-22"/>
            </w:pPr>
            <w:r w:rsidRPr="00946FF5">
              <w:rPr>
                <w:rFonts w:eastAsia="MS Mincho"/>
                <w:kern w:val="3"/>
                <w:lang w:eastAsia="zh-CN"/>
              </w:rPr>
              <w:t xml:space="preserve">июнь </w:t>
            </w:r>
          </w:p>
        </w:tc>
        <w:tc>
          <w:tcPr>
            <w:tcW w:w="2410" w:type="dxa"/>
            <w:gridSpan w:val="2"/>
          </w:tcPr>
          <w:p w14:paraId="10378A2D" w14:textId="0DDF1BC5" w:rsidR="00161F7A" w:rsidRPr="00946FF5" w:rsidRDefault="00161F7A" w:rsidP="00161F7A">
            <w:r w:rsidRPr="00946FF5">
              <w:rPr>
                <w:rFonts w:eastAsia="MS Mincho"/>
                <w:kern w:val="3"/>
                <w:lang w:eastAsia="zh-CN"/>
              </w:rPr>
              <w:t xml:space="preserve">Библиотека </w:t>
            </w:r>
          </w:p>
        </w:tc>
      </w:tr>
      <w:tr w:rsidR="00260442" w:rsidRPr="00946FF5" w14:paraId="1F23B51C" w14:textId="77777777" w:rsidTr="00033345">
        <w:tc>
          <w:tcPr>
            <w:tcW w:w="9889" w:type="dxa"/>
            <w:gridSpan w:val="7"/>
          </w:tcPr>
          <w:p w14:paraId="1A0C14DF" w14:textId="2707D904" w:rsidR="00260442" w:rsidRPr="00946FF5" w:rsidRDefault="005E20CC" w:rsidP="00033345">
            <w:pPr>
              <w:jc w:val="center"/>
              <w:rPr>
                <w:b/>
              </w:rPr>
            </w:pPr>
            <w:r w:rsidRPr="00946FF5">
              <w:rPr>
                <w:b/>
              </w:rPr>
              <w:t>Другие мероприятия  по п</w:t>
            </w:r>
            <w:r w:rsidR="00260442" w:rsidRPr="00946FF5">
              <w:rPr>
                <w:b/>
              </w:rPr>
              <w:t>рофилактик</w:t>
            </w:r>
            <w:r w:rsidRPr="00946FF5">
              <w:rPr>
                <w:b/>
              </w:rPr>
              <w:t>е</w:t>
            </w:r>
            <w:r w:rsidR="00260442" w:rsidRPr="00946FF5">
              <w:rPr>
                <w:b/>
              </w:rPr>
              <w:t xml:space="preserve"> асоциальных явлений </w:t>
            </w:r>
          </w:p>
          <w:p w14:paraId="5C896CE7" w14:textId="77777777" w:rsidR="00260442" w:rsidRPr="00946FF5" w:rsidRDefault="00260442" w:rsidP="00033345">
            <w:pPr>
              <w:jc w:val="center"/>
              <w:rPr>
                <w:b/>
                <w:sz w:val="27"/>
                <w:szCs w:val="27"/>
              </w:rPr>
            </w:pPr>
            <w:r w:rsidRPr="00946FF5">
              <w:rPr>
                <w:b/>
              </w:rPr>
              <w:t>(наркомании, алкоголизма, курения, СПИД)</w:t>
            </w:r>
          </w:p>
        </w:tc>
      </w:tr>
      <w:tr w:rsidR="00161F7A" w:rsidRPr="00946FF5" w14:paraId="5B9CB8F8" w14:textId="77777777" w:rsidTr="007A17A7">
        <w:tc>
          <w:tcPr>
            <w:tcW w:w="3085" w:type="dxa"/>
          </w:tcPr>
          <w:p w14:paraId="37E7A8D2" w14:textId="4393B5DD" w:rsidR="00161F7A" w:rsidRPr="00946FF5" w:rsidRDefault="00161F7A" w:rsidP="00F25B87">
            <w:r w:rsidRPr="00946FF5">
              <w:t>«Правила здорового образа жизни»</w:t>
            </w:r>
          </w:p>
        </w:tc>
        <w:tc>
          <w:tcPr>
            <w:tcW w:w="1843" w:type="dxa"/>
          </w:tcPr>
          <w:p w14:paraId="4D445C3A" w14:textId="14B4AD70" w:rsidR="00161F7A" w:rsidRPr="00946FF5" w:rsidRDefault="00161F7A" w:rsidP="00F25B87">
            <w:r w:rsidRPr="00946FF5">
              <w:rPr>
                <w:bCs/>
                <w:kern w:val="3"/>
              </w:rPr>
              <w:t>Информационная минутка</w:t>
            </w:r>
          </w:p>
        </w:tc>
        <w:tc>
          <w:tcPr>
            <w:tcW w:w="1417" w:type="dxa"/>
          </w:tcPr>
          <w:p w14:paraId="5292F20A" w14:textId="27347DB4" w:rsidR="00161F7A" w:rsidRPr="00946FF5" w:rsidRDefault="007A17A7" w:rsidP="00F25B87">
            <w:r>
              <w:t xml:space="preserve">Общая </w:t>
            </w:r>
          </w:p>
        </w:tc>
        <w:tc>
          <w:tcPr>
            <w:tcW w:w="1276" w:type="dxa"/>
            <w:gridSpan w:val="3"/>
          </w:tcPr>
          <w:p w14:paraId="6A5C42B8" w14:textId="25E7312D" w:rsidR="00161F7A" w:rsidRPr="00946FF5" w:rsidRDefault="007A17A7" w:rsidP="00F25B87">
            <w:r w:rsidRPr="00946FF5">
              <w:rPr>
                <w:rFonts w:eastAsia="MS Mincho"/>
                <w:kern w:val="3"/>
                <w:lang w:eastAsia="zh-CN"/>
              </w:rPr>
              <w:t>С</w:t>
            </w:r>
            <w:r w:rsidR="00161F7A" w:rsidRPr="00946FF5">
              <w:rPr>
                <w:rFonts w:eastAsia="MS Mincho"/>
                <w:kern w:val="3"/>
                <w:lang w:eastAsia="zh-CN"/>
              </w:rPr>
              <w:t>ентябрь</w:t>
            </w:r>
            <w:r>
              <w:rPr>
                <w:rFonts w:eastAsia="MS Mincho"/>
                <w:kern w:val="3"/>
                <w:lang w:eastAsia="zh-CN"/>
              </w:rPr>
              <w:t xml:space="preserve"> </w:t>
            </w:r>
          </w:p>
        </w:tc>
        <w:tc>
          <w:tcPr>
            <w:tcW w:w="2268" w:type="dxa"/>
          </w:tcPr>
          <w:p w14:paraId="70788BEB" w14:textId="5DA5AD15" w:rsidR="00161F7A" w:rsidRPr="00946FF5" w:rsidRDefault="007A17A7" w:rsidP="00F25B87">
            <w:r>
              <w:t>Библиотека</w:t>
            </w:r>
          </w:p>
        </w:tc>
      </w:tr>
      <w:tr w:rsidR="00161F7A" w:rsidRPr="00946FF5" w14:paraId="1BD59474" w14:textId="77777777" w:rsidTr="007A17A7">
        <w:tc>
          <w:tcPr>
            <w:tcW w:w="3085" w:type="dxa"/>
          </w:tcPr>
          <w:p w14:paraId="3BD12DCB" w14:textId="214C18BD" w:rsidR="00161F7A" w:rsidRPr="00946FF5" w:rsidRDefault="00A2095E" w:rsidP="009310B7">
            <w:r w:rsidRPr="00946FF5">
              <w:t>«</w:t>
            </w:r>
            <w:proofErr w:type="spellStart"/>
            <w:r w:rsidRPr="00946FF5">
              <w:t>Не</w:t>
            </w:r>
            <w:r w:rsidR="00161F7A" w:rsidRPr="00946FF5">
              <w:t>унесенные</w:t>
            </w:r>
            <w:proofErr w:type="spellEnd"/>
            <w:r w:rsidR="00161F7A" w:rsidRPr="00946FF5">
              <w:t xml:space="preserve"> дымом»</w:t>
            </w:r>
          </w:p>
          <w:p w14:paraId="2670F303" w14:textId="77777777" w:rsidR="00161F7A" w:rsidRPr="00946FF5" w:rsidRDefault="00161F7A" w:rsidP="00161F7A">
            <w:pPr>
              <w:pStyle w:val="af6"/>
              <w:ind w:firstLine="708"/>
              <w:rPr>
                <w:shd w:val="clear" w:color="auto" w:fill="FFFFFF"/>
              </w:rPr>
            </w:pPr>
          </w:p>
        </w:tc>
        <w:tc>
          <w:tcPr>
            <w:tcW w:w="1843" w:type="dxa"/>
          </w:tcPr>
          <w:p w14:paraId="62D69059" w14:textId="77777777" w:rsidR="00161F7A" w:rsidRPr="00946FF5" w:rsidRDefault="00161F7A" w:rsidP="009310B7">
            <w:pPr>
              <w:spacing w:line="276" w:lineRule="auto"/>
              <w:rPr>
                <w:rFonts w:eastAsiaTheme="minorHAnsi"/>
                <w:sz w:val="22"/>
                <w:szCs w:val="22"/>
                <w:lang w:eastAsia="en-US"/>
              </w:rPr>
            </w:pPr>
            <w:r w:rsidRPr="00946FF5">
              <w:rPr>
                <w:rFonts w:eastAsiaTheme="minorHAnsi"/>
                <w:sz w:val="22"/>
                <w:szCs w:val="22"/>
                <w:lang w:eastAsia="en-US"/>
              </w:rPr>
              <w:t>Антитабачный</w:t>
            </w:r>
          </w:p>
          <w:p w14:paraId="562789AA" w14:textId="5C6C8ABC" w:rsidR="00161F7A" w:rsidRPr="00946FF5" w:rsidRDefault="00161F7A" w:rsidP="00F25B87">
            <w:pPr>
              <w:pStyle w:val="af6"/>
              <w:rPr>
                <w:bCs/>
                <w:kern w:val="3"/>
              </w:rPr>
            </w:pPr>
            <w:proofErr w:type="spellStart"/>
            <w:r w:rsidRPr="00946FF5">
              <w:rPr>
                <w:rFonts w:eastAsiaTheme="minorHAnsi"/>
                <w:sz w:val="22"/>
                <w:szCs w:val="22"/>
                <w:lang w:eastAsia="en-US"/>
              </w:rPr>
              <w:t>флэшмоб</w:t>
            </w:r>
            <w:proofErr w:type="spellEnd"/>
          </w:p>
        </w:tc>
        <w:tc>
          <w:tcPr>
            <w:tcW w:w="1417" w:type="dxa"/>
          </w:tcPr>
          <w:p w14:paraId="45D914DA" w14:textId="4B13376C" w:rsidR="00161F7A" w:rsidRPr="00946FF5" w:rsidRDefault="00161F7A" w:rsidP="00F25B87">
            <w:pPr>
              <w:suppressAutoHyphens/>
              <w:autoSpaceDN w:val="0"/>
              <w:snapToGrid w:val="0"/>
              <w:textAlignment w:val="baseline"/>
              <w:rPr>
                <w:rFonts w:eastAsia="MS Mincho"/>
                <w:kern w:val="3"/>
                <w:lang w:eastAsia="zh-CN"/>
              </w:rPr>
            </w:pPr>
            <w:r w:rsidRPr="00946FF5">
              <w:t xml:space="preserve">Общая </w:t>
            </w:r>
          </w:p>
        </w:tc>
        <w:tc>
          <w:tcPr>
            <w:tcW w:w="1276" w:type="dxa"/>
            <w:gridSpan w:val="3"/>
          </w:tcPr>
          <w:p w14:paraId="3401BDB9" w14:textId="3C9FF8E7" w:rsidR="00161F7A" w:rsidRPr="00946FF5" w:rsidRDefault="007A17A7" w:rsidP="00F25B87">
            <w:pPr>
              <w:suppressAutoHyphens/>
              <w:autoSpaceDN w:val="0"/>
              <w:snapToGrid w:val="0"/>
              <w:textAlignment w:val="baseline"/>
              <w:rPr>
                <w:rFonts w:eastAsia="MS Mincho"/>
                <w:kern w:val="3"/>
                <w:lang w:eastAsia="zh-CN"/>
              </w:rPr>
            </w:pPr>
            <w:r w:rsidRPr="00946FF5">
              <w:t>М</w:t>
            </w:r>
            <w:r w:rsidR="00161F7A" w:rsidRPr="00946FF5">
              <w:t>ай</w:t>
            </w:r>
            <w:r>
              <w:t xml:space="preserve"> </w:t>
            </w:r>
          </w:p>
        </w:tc>
        <w:tc>
          <w:tcPr>
            <w:tcW w:w="2268" w:type="dxa"/>
          </w:tcPr>
          <w:p w14:paraId="41D82378" w14:textId="1B210D8F" w:rsidR="00161F7A" w:rsidRPr="00946FF5" w:rsidRDefault="007A17A7" w:rsidP="00F25B87">
            <w:pPr>
              <w:suppressAutoHyphens/>
              <w:autoSpaceDN w:val="0"/>
              <w:snapToGrid w:val="0"/>
              <w:textAlignment w:val="baseline"/>
              <w:rPr>
                <w:rFonts w:eastAsia="MS Mincho"/>
                <w:kern w:val="3"/>
                <w:lang w:eastAsia="zh-CN"/>
              </w:rPr>
            </w:pPr>
            <w:r>
              <w:t>Библиотека</w:t>
            </w:r>
          </w:p>
        </w:tc>
      </w:tr>
      <w:tr w:rsidR="00161F7A" w:rsidRPr="007B216B" w14:paraId="411F3F9D" w14:textId="77777777" w:rsidTr="007A17A7">
        <w:tc>
          <w:tcPr>
            <w:tcW w:w="3085" w:type="dxa"/>
          </w:tcPr>
          <w:p w14:paraId="6BACE228" w14:textId="7F5DE16C" w:rsidR="00161F7A" w:rsidRPr="00946FF5" w:rsidRDefault="00161F7A" w:rsidP="00F25B87">
            <w:r w:rsidRPr="00946FF5">
              <w:t>«Дело -</w:t>
            </w:r>
            <w:r w:rsidR="00A2095E" w:rsidRPr="00946FF5">
              <w:t xml:space="preserve"> </w:t>
            </w:r>
            <w:r w:rsidRPr="00946FF5">
              <w:t>табак»</w:t>
            </w:r>
          </w:p>
        </w:tc>
        <w:tc>
          <w:tcPr>
            <w:tcW w:w="1843" w:type="dxa"/>
          </w:tcPr>
          <w:p w14:paraId="626D0553" w14:textId="22C99EAA" w:rsidR="00161F7A" w:rsidRPr="00946FF5" w:rsidRDefault="00A2095E" w:rsidP="00F25B87">
            <w:proofErr w:type="spellStart"/>
            <w:r w:rsidRPr="00946FF5">
              <w:t>Видеолекторий</w:t>
            </w:r>
            <w:proofErr w:type="spellEnd"/>
            <w:r w:rsidRPr="00946FF5">
              <w:t xml:space="preserve"> </w:t>
            </w:r>
          </w:p>
        </w:tc>
        <w:tc>
          <w:tcPr>
            <w:tcW w:w="1417" w:type="dxa"/>
          </w:tcPr>
          <w:p w14:paraId="0B723778" w14:textId="4629C78C" w:rsidR="00161F7A" w:rsidRPr="00946FF5" w:rsidRDefault="00161F7A" w:rsidP="00F25B87">
            <w:r w:rsidRPr="00946FF5">
              <w:t xml:space="preserve">Общая </w:t>
            </w:r>
          </w:p>
        </w:tc>
        <w:tc>
          <w:tcPr>
            <w:tcW w:w="1276" w:type="dxa"/>
            <w:gridSpan w:val="3"/>
          </w:tcPr>
          <w:p w14:paraId="37C6A2CD" w14:textId="728AFFDB" w:rsidR="00161F7A" w:rsidRPr="00946FF5" w:rsidRDefault="007A17A7" w:rsidP="00F25B87">
            <w:r w:rsidRPr="00946FF5">
              <w:t>Н</w:t>
            </w:r>
            <w:r w:rsidR="00161F7A" w:rsidRPr="00946FF5">
              <w:t>оябрь</w:t>
            </w:r>
            <w:r>
              <w:t xml:space="preserve"> </w:t>
            </w:r>
          </w:p>
        </w:tc>
        <w:tc>
          <w:tcPr>
            <w:tcW w:w="2268" w:type="dxa"/>
          </w:tcPr>
          <w:p w14:paraId="5A6072C1" w14:textId="6406832C" w:rsidR="00161F7A" w:rsidRPr="00666340" w:rsidRDefault="00161F7A" w:rsidP="00F25B87">
            <w:r w:rsidRPr="00946FF5">
              <w:t xml:space="preserve">Библиотека </w:t>
            </w:r>
          </w:p>
        </w:tc>
      </w:tr>
    </w:tbl>
    <w:p w14:paraId="2BD8927C" w14:textId="77777777" w:rsidR="00A2095E" w:rsidRDefault="00A2095E" w:rsidP="00045A53">
      <w:pPr>
        <w:pStyle w:val="a3"/>
        <w:ind w:firstLine="851"/>
        <w:jc w:val="center"/>
        <w:rPr>
          <w:rFonts w:ascii="Times New Roman" w:hAnsi="Times New Roman"/>
          <w:b/>
          <w:sz w:val="27"/>
          <w:szCs w:val="27"/>
        </w:rPr>
      </w:pPr>
    </w:p>
    <w:p w14:paraId="2E7877C3" w14:textId="77777777" w:rsidR="00A2095E" w:rsidRDefault="00A2095E" w:rsidP="00045A53">
      <w:pPr>
        <w:pStyle w:val="a3"/>
        <w:ind w:firstLine="851"/>
        <w:jc w:val="center"/>
        <w:rPr>
          <w:rFonts w:ascii="Times New Roman" w:hAnsi="Times New Roman"/>
          <w:b/>
          <w:sz w:val="27"/>
          <w:szCs w:val="27"/>
        </w:rPr>
      </w:pPr>
    </w:p>
    <w:p w14:paraId="02483876" w14:textId="77777777" w:rsidR="00177453" w:rsidRDefault="00177453" w:rsidP="00045A53">
      <w:pPr>
        <w:pStyle w:val="a3"/>
        <w:ind w:firstLine="851"/>
        <w:jc w:val="center"/>
        <w:rPr>
          <w:rFonts w:ascii="Times New Roman" w:hAnsi="Times New Roman"/>
          <w:b/>
          <w:sz w:val="27"/>
          <w:szCs w:val="27"/>
        </w:rPr>
      </w:pPr>
      <w:r w:rsidRPr="00F675B7">
        <w:rPr>
          <w:rFonts w:ascii="Times New Roman" w:hAnsi="Times New Roman"/>
          <w:b/>
          <w:sz w:val="27"/>
          <w:szCs w:val="27"/>
        </w:rPr>
        <w:t>Книга и семья. Формирование культуры семейных отношений.</w:t>
      </w:r>
      <w:r w:rsidRPr="00C238FB">
        <w:rPr>
          <w:rFonts w:ascii="Times New Roman" w:hAnsi="Times New Roman"/>
          <w:b/>
          <w:sz w:val="27"/>
          <w:szCs w:val="27"/>
        </w:rPr>
        <w:t xml:space="preserve"> Гендерное равенство.</w:t>
      </w:r>
    </w:p>
    <w:tbl>
      <w:tblPr>
        <w:tblStyle w:val="a5"/>
        <w:tblW w:w="9889" w:type="dxa"/>
        <w:tblLayout w:type="fixed"/>
        <w:tblLook w:val="04A0" w:firstRow="1" w:lastRow="0" w:firstColumn="1" w:lastColumn="0" w:noHBand="0" w:noVBand="1"/>
      </w:tblPr>
      <w:tblGrid>
        <w:gridCol w:w="3085"/>
        <w:gridCol w:w="1843"/>
        <w:gridCol w:w="1417"/>
        <w:gridCol w:w="142"/>
        <w:gridCol w:w="992"/>
        <w:gridCol w:w="2410"/>
      </w:tblGrid>
      <w:tr w:rsidR="00033345" w:rsidRPr="007B216B" w14:paraId="555D72E5" w14:textId="77777777" w:rsidTr="00033345">
        <w:tc>
          <w:tcPr>
            <w:tcW w:w="3085" w:type="dxa"/>
          </w:tcPr>
          <w:p w14:paraId="27AAA5E4" w14:textId="77777777" w:rsidR="00033345" w:rsidRPr="007B216B" w:rsidRDefault="00033345" w:rsidP="00033345">
            <w:pPr>
              <w:pStyle w:val="af6"/>
              <w:contextualSpacing/>
              <w:rPr>
                <w:b/>
              </w:rPr>
            </w:pPr>
            <w:r w:rsidRPr="007B216B">
              <w:rPr>
                <w:b/>
              </w:rPr>
              <w:t xml:space="preserve">Содержание </w:t>
            </w:r>
          </w:p>
          <w:p w14:paraId="58AAD6F3" w14:textId="77777777" w:rsidR="00033345" w:rsidRPr="007B216B" w:rsidRDefault="00033345" w:rsidP="00033345">
            <w:pPr>
              <w:pStyle w:val="af6"/>
              <w:contextualSpacing/>
              <w:rPr>
                <w:b/>
              </w:rPr>
            </w:pPr>
            <w:r w:rsidRPr="007B216B">
              <w:rPr>
                <w:b/>
              </w:rPr>
              <w:lastRenderedPageBreak/>
              <w:t>деятельности</w:t>
            </w:r>
          </w:p>
        </w:tc>
        <w:tc>
          <w:tcPr>
            <w:tcW w:w="1843" w:type="dxa"/>
          </w:tcPr>
          <w:p w14:paraId="2D04FED2" w14:textId="77777777" w:rsidR="00033345" w:rsidRPr="007B216B" w:rsidRDefault="00033345" w:rsidP="00033345">
            <w:pPr>
              <w:pStyle w:val="af6"/>
              <w:contextualSpacing/>
              <w:rPr>
                <w:b/>
              </w:rPr>
            </w:pPr>
            <w:r w:rsidRPr="007B216B">
              <w:rPr>
                <w:b/>
              </w:rPr>
              <w:lastRenderedPageBreak/>
              <w:t xml:space="preserve">Форма </w:t>
            </w:r>
          </w:p>
          <w:p w14:paraId="33B09043" w14:textId="77777777" w:rsidR="00033345" w:rsidRPr="007B216B" w:rsidRDefault="00033345" w:rsidP="00033345">
            <w:pPr>
              <w:pStyle w:val="af6"/>
              <w:contextualSpacing/>
              <w:rPr>
                <w:b/>
              </w:rPr>
            </w:pPr>
            <w:r w:rsidRPr="007B216B">
              <w:rPr>
                <w:b/>
              </w:rPr>
              <w:lastRenderedPageBreak/>
              <w:t>работы</w:t>
            </w:r>
          </w:p>
        </w:tc>
        <w:tc>
          <w:tcPr>
            <w:tcW w:w="1417" w:type="dxa"/>
          </w:tcPr>
          <w:p w14:paraId="179B293E" w14:textId="77777777" w:rsidR="00033345" w:rsidRPr="007B216B" w:rsidRDefault="00033345" w:rsidP="00033345">
            <w:pPr>
              <w:pStyle w:val="af6"/>
              <w:ind w:right="33"/>
              <w:contextualSpacing/>
              <w:rPr>
                <w:b/>
              </w:rPr>
            </w:pPr>
            <w:proofErr w:type="gramStart"/>
            <w:r w:rsidRPr="007B216B">
              <w:rPr>
                <w:b/>
              </w:rPr>
              <w:lastRenderedPageBreak/>
              <w:t>Читатель-</w:t>
            </w:r>
            <w:proofErr w:type="spellStart"/>
            <w:r w:rsidRPr="007B216B">
              <w:rPr>
                <w:b/>
              </w:rPr>
              <w:lastRenderedPageBreak/>
              <w:t>ская</w:t>
            </w:r>
            <w:proofErr w:type="spellEnd"/>
            <w:proofErr w:type="gramEnd"/>
            <w:r w:rsidRPr="007B216B">
              <w:rPr>
                <w:b/>
              </w:rPr>
              <w:t xml:space="preserve"> группа</w:t>
            </w:r>
          </w:p>
        </w:tc>
        <w:tc>
          <w:tcPr>
            <w:tcW w:w="1134" w:type="dxa"/>
            <w:gridSpan w:val="2"/>
          </w:tcPr>
          <w:p w14:paraId="3689ED44" w14:textId="77777777" w:rsidR="00033345" w:rsidRPr="007B216B" w:rsidRDefault="00033345" w:rsidP="00033345">
            <w:pPr>
              <w:pStyle w:val="af6"/>
              <w:contextualSpacing/>
              <w:rPr>
                <w:b/>
              </w:rPr>
            </w:pPr>
            <w:r w:rsidRPr="007B216B">
              <w:rPr>
                <w:b/>
              </w:rPr>
              <w:lastRenderedPageBreak/>
              <w:t xml:space="preserve">Срок </w:t>
            </w:r>
            <w:r w:rsidRPr="007B216B">
              <w:rPr>
                <w:b/>
              </w:rPr>
              <w:lastRenderedPageBreak/>
              <w:t>исполнения</w:t>
            </w:r>
          </w:p>
        </w:tc>
        <w:tc>
          <w:tcPr>
            <w:tcW w:w="2410" w:type="dxa"/>
          </w:tcPr>
          <w:p w14:paraId="646016F4" w14:textId="77777777" w:rsidR="00033345" w:rsidRPr="007B216B" w:rsidRDefault="00033345" w:rsidP="00033345">
            <w:pPr>
              <w:pStyle w:val="af6"/>
              <w:contextualSpacing/>
              <w:rPr>
                <w:b/>
              </w:rPr>
            </w:pPr>
            <w:r w:rsidRPr="007B216B">
              <w:rPr>
                <w:b/>
              </w:rPr>
              <w:lastRenderedPageBreak/>
              <w:t xml:space="preserve">Ответственный </w:t>
            </w:r>
          </w:p>
        </w:tc>
      </w:tr>
      <w:tr w:rsidR="00033345" w:rsidRPr="007B216B" w14:paraId="0D4EE341" w14:textId="77777777" w:rsidTr="00033345">
        <w:tc>
          <w:tcPr>
            <w:tcW w:w="9889" w:type="dxa"/>
            <w:gridSpan w:val="6"/>
          </w:tcPr>
          <w:p w14:paraId="7D0D9660" w14:textId="77777777" w:rsidR="00033345" w:rsidRPr="00E602B8" w:rsidRDefault="00033345" w:rsidP="00BC63BC">
            <w:pPr>
              <w:pStyle w:val="af6"/>
              <w:spacing w:line="276" w:lineRule="auto"/>
              <w:rPr>
                <w:b/>
              </w:rPr>
            </w:pPr>
            <w:r w:rsidRPr="00E602B8">
              <w:rPr>
                <w:b/>
                <w:iCs/>
              </w:rPr>
              <w:lastRenderedPageBreak/>
              <w:t xml:space="preserve">Мероприятия к </w:t>
            </w:r>
            <w:r w:rsidRPr="00E602B8">
              <w:rPr>
                <w:b/>
                <w:bCs/>
              </w:rPr>
              <w:t>Международному женскому дню</w:t>
            </w:r>
          </w:p>
        </w:tc>
      </w:tr>
      <w:tr w:rsidR="00161F7A" w:rsidRPr="00F257F5" w14:paraId="602507AD" w14:textId="77777777" w:rsidTr="00033345">
        <w:tc>
          <w:tcPr>
            <w:tcW w:w="3085" w:type="dxa"/>
          </w:tcPr>
          <w:p w14:paraId="2670EA30" w14:textId="3FC53FE0" w:rsidR="00161F7A" w:rsidRPr="00F257F5" w:rsidRDefault="00161F7A" w:rsidP="00F25B87">
            <w:r w:rsidRPr="00F257F5">
              <w:t>«Женщина в русской литературе»</w:t>
            </w:r>
          </w:p>
        </w:tc>
        <w:tc>
          <w:tcPr>
            <w:tcW w:w="1843" w:type="dxa"/>
          </w:tcPr>
          <w:p w14:paraId="54D50868" w14:textId="0D304095" w:rsidR="00161F7A" w:rsidRPr="00F257F5" w:rsidRDefault="00161F7A" w:rsidP="00F25B87">
            <w:r w:rsidRPr="00F257F5">
              <w:t>Вечер-посвящение</w:t>
            </w:r>
          </w:p>
        </w:tc>
        <w:tc>
          <w:tcPr>
            <w:tcW w:w="1417" w:type="dxa"/>
          </w:tcPr>
          <w:p w14:paraId="0BB056E0" w14:textId="4A59F746" w:rsidR="00161F7A" w:rsidRPr="00F257F5" w:rsidRDefault="003C79AE" w:rsidP="00F25B87">
            <w:r w:rsidRPr="00F257F5">
              <w:t>О</w:t>
            </w:r>
            <w:r w:rsidR="00161F7A" w:rsidRPr="00F257F5">
              <w:t>бщая</w:t>
            </w:r>
            <w:r w:rsidRPr="00F257F5">
              <w:t xml:space="preserve"> </w:t>
            </w:r>
          </w:p>
        </w:tc>
        <w:tc>
          <w:tcPr>
            <w:tcW w:w="1134" w:type="dxa"/>
            <w:gridSpan w:val="2"/>
          </w:tcPr>
          <w:p w14:paraId="070181BB" w14:textId="2345A43C" w:rsidR="00161F7A" w:rsidRPr="00F257F5" w:rsidRDefault="003C79AE" w:rsidP="00F25B87">
            <w:r w:rsidRPr="00F257F5">
              <w:t>М</w:t>
            </w:r>
            <w:r w:rsidR="00161F7A" w:rsidRPr="00F257F5">
              <w:t>арт</w:t>
            </w:r>
            <w:r w:rsidRPr="00F257F5">
              <w:t xml:space="preserve"> </w:t>
            </w:r>
          </w:p>
        </w:tc>
        <w:tc>
          <w:tcPr>
            <w:tcW w:w="2410" w:type="dxa"/>
          </w:tcPr>
          <w:p w14:paraId="5FDA98CE" w14:textId="084DB5C6" w:rsidR="00161F7A" w:rsidRPr="00F257F5" w:rsidRDefault="00161F7A" w:rsidP="00F25B87">
            <w:r w:rsidRPr="00F257F5">
              <w:t>Библиотека</w:t>
            </w:r>
          </w:p>
        </w:tc>
      </w:tr>
      <w:tr w:rsidR="00EC6F89" w:rsidRPr="00F257F5" w14:paraId="70F8B97F" w14:textId="77777777" w:rsidTr="00F25B87">
        <w:tc>
          <w:tcPr>
            <w:tcW w:w="9889" w:type="dxa"/>
            <w:gridSpan w:val="6"/>
          </w:tcPr>
          <w:p w14:paraId="48FEC5D8" w14:textId="77777777" w:rsidR="00EC6F89" w:rsidRPr="00F257F5" w:rsidRDefault="00EC6F89" w:rsidP="00033345">
            <w:pPr>
              <w:ind w:right="-108"/>
              <w:contextualSpacing/>
            </w:pPr>
            <w:r w:rsidRPr="00F257F5">
              <w:rPr>
                <w:b/>
              </w:rPr>
              <w:t>Цикл мероприятий, посвященных Международному дню семьи</w:t>
            </w:r>
          </w:p>
        </w:tc>
      </w:tr>
      <w:tr w:rsidR="00161F7A" w:rsidRPr="00F257F5" w14:paraId="764057BC" w14:textId="77777777" w:rsidTr="00033345">
        <w:tc>
          <w:tcPr>
            <w:tcW w:w="3085" w:type="dxa"/>
          </w:tcPr>
          <w:p w14:paraId="1F80E43B" w14:textId="597777E9" w:rsidR="002C3677" w:rsidRPr="00F257F5" w:rsidRDefault="006B321C" w:rsidP="00161F7A">
            <w:pPr>
              <w:spacing w:after="200" w:line="276" w:lineRule="auto"/>
              <w:rPr>
                <w:rFonts w:eastAsiaTheme="minorHAnsi"/>
                <w:lang w:eastAsia="en-US"/>
              </w:rPr>
            </w:pPr>
            <w:r w:rsidRPr="00F257F5">
              <w:rPr>
                <w:rFonts w:eastAsiaTheme="minorHAnsi"/>
                <w:lang w:eastAsia="en-US"/>
              </w:rPr>
              <w:t>«</w:t>
            </w:r>
            <w:r w:rsidR="002C3677" w:rsidRPr="00F257F5">
              <w:rPr>
                <w:rFonts w:eastAsiaTheme="minorHAnsi"/>
                <w:lang w:eastAsia="en-US"/>
              </w:rPr>
              <w:t>Семейная крепость: проверено временем</w:t>
            </w:r>
            <w:r w:rsidRPr="00F257F5">
              <w:rPr>
                <w:rFonts w:eastAsiaTheme="minorHAnsi"/>
                <w:lang w:eastAsia="en-US"/>
              </w:rPr>
              <w:t>»</w:t>
            </w:r>
          </w:p>
          <w:p w14:paraId="10F128A9" w14:textId="7159DD04" w:rsidR="002C3677" w:rsidRPr="00F257F5" w:rsidRDefault="002C3677" w:rsidP="00161F7A">
            <w:pPr>
              <w:spacing w:after="200" w:line="276" w:lineRule="auto"/>
              <w:rPr>
                <w:rFonts w:eastAsiaTheme="minorHAnsi"/>
                <w:lang w:eastAsia="en-US"/>
              </w:rPr>
            </w:pPr>
          </w:p>
        </w:tc>
        <w:tc>
          <w:tcPr>
            <w:tcW w:w="1843" w:type="dxa"/>
          </w:tcPr>
          <w:p w14:paraId="0EB1A80D" w14:textId="3F84DFF2" w:rsidR="00161F7A" w:rsidRPr="00F257F5" w:rsidRDefault="002C3677" w:rsidP="00F25B87">
            <w:pPr>
              <w:snapToGrid w:val="0"/>
            </w:pPr>
            <w:r w:rsidRPr="00F257F5">
              <w:t>Чествование семей - юбиляров</w:t>
            </w:r>
          </w:p>
        </w:tc>
        <w:tc>
          <w:tcPr>
            <w:tcW w:w="1417" w:type="dxa"/>
          </w:tcPr>
          <w:p w14:paraId="5088A73B" w14:textId="2DFA73D8" w:rsidR="00161F7A" w:rsidRPr="00F257F5" w:rsidRDefault="003C79AE" w:rsidP="00F25B87">
            <w:pPr>
              <w:pStyle w:val="Standard"/>
              <w:snapToGrid w:val="0"/>
            </w:pPr>
            <w:r w:rsidRPr="00F257F5">
              <w:t>О</w:t>
            </w:r>
            <w:r w:rsidR="00A2095E" w:rsidRPr="00F257F5">
              <w:t>бщая</w:t>
            </w:r>
            <w:r w:rsidRPr="00F257F5">
              <w:t xml:space="preserve"> </w:t>
            </w:r>
          </w:p>
        </w:tc>
        <w:tc>
          <w:tcPr>
            <w:tcW w:w="1134" w:type="dxa"/>
            <w:gridSpan w:val="2"/>
          </w:tcPr>
          <w:p w14:paraId="2584583A" w14:textId="6DA048C9" w:rsidR="00161F7A" w:rsidRPr="00F257F5" w:rsidRDefault="003C79AE" w:rsidP="00F25B87">
            <w:pPr>
              <w:pStyle w:val="aff2"/>
              <w:rPr>
                <w:rFonts w:ascii="Times New Roman" w:hAnsi="Times New Roman" w:cs="Times New Roman"/>
                <w:sz w:val="24"/>
              </w:rPr>
            </w:pPr>
            <w:r w:rsidRPr="00F257F5">
              <w:rPr>
                <w:rFonts w:ascii="Times New Roman" w:hAnsi="Times New Roman" w:cs="Times New Roman"/>
                <w:sz w:val="24"/>
              </w:rPr>
              <w:t>М</w:t>
            </w:r>
            <w:r w:rsidR="00A2095E" w:rsidRPr="00F257F5">
              <w:rPr>
                <w:rFonts w:ascii="Times New Roman" w:hAnsi="Times New Roman" w:cs="Times New Roman"/>
                <w:sz w:val="24"/>
              </w:rPr>
              <w:t>ай</w:t>
            </w:r>
            <w:r w:rsidRPr="00F257F5">
              <w:rPr>
                <w:rFonts w:ascii="Times New Roman" w:hAnsi="Times New Roman" w:cs="Times New Roman"/>
                <w:sz w:val="24"/>
              </w:rPr>
              <w:t xml:space="preserve"> </w:t>
            </w:r>
          </w:p>
        </w:tc>
        <w:tc>
          <w:tcPr>
            <w:tcW w:w="2410" w:type="dxa"/>
          </w:tcPr>
          <w:p w14:paraId="61398215" w14:textId="01D04DF0" w:rsidR="00161F7A" w:rsidRPr="00F257F5" w:rsidRDefault="00A2095E" w:rsidP="00F25B87">
            <w:pPr>
              <w:snapToGrid w:val="0"/>
            </w:pPr>
            <w:r w:rsidRPr="00F257F5">
              <w:t xml:space="preserve">Библиотека </w:t>
            </w:r>
          </w:p>
        </w:tc>
      </w:tr>
      <w:tr w:rsidR="00EC6F89" w:rsidRPr="00F257F5" w14:paraId="5C33A2AD" w14:textId="77777777" w:rsidTr="00033345">
        <w:tc>
          <w:tcPr>
            <w:tcW w:w="9889" w:type="dxa"/>
            <w:gridSpan w:val="6"/>
          </w:tcPr>
          <w:p w14:paraId="680D2AE6" w14:textId="77777777" w:rsidR="00EC6F89" w:rsidRPr="00F257F5" w:rsidRDefault="00EC6F89" w:rsidP="00BC63BC">
            <w:pPr>
              <w:pStyle w:val="Standard"/>
              <w:snapToGrid w:val="0"/>
              <w:rPr>
                <w:b/>
              </w:rPr>
            </w:pPr>
            <w:r w:rsidRPr="00F257F5">
              <w:rPr>
                <w:b/>
              </w:rPr>
              <w:t xml:space="preserve">Мероприятия </w:t>
            </w:r>
            <w:proofErr w:type="gramStart"/>
            <w:r w:rsidRPr="00F257F5">
              <w:rPr>
                <w:b/>
              </w:rPr>
              <w:t>к</w:t>
            </w:r>
            <w:proofErr w:type="gramEnd"/>
            <w:r w:rsidRPr="00F257F5">
              <w:rPr>
                <w:b/>
              </w:rPr>
              <w:t xml:space="preserve"> Дню семьи, любви и верности</w:t>
            </w:r>
          </w:p>
        </w:tc>
      </w:tr>
      <w:tr w:rsidR="00161F7A" w:rsidRPr="00F257F5" w14:paraId="38A09C9E" w14:textId="77777777" w:rsidTr="00163740">
        <w:tc>
          <w:tcPr>
            <w:tcW w:w="3085" w:type="dxa"/>
          </w:tcPr>
          <w:p w14:paraId="43F4C0FB" w14:textId="16130E3C" w:rsidR="00161F7A" w:rsidRPr="00F257F5" w:rsidRDefault="00161F7A" w:rsidP="00EC6F89">
            <w:pPr>
              <w:pStyle w:val="af6"/>
            </w:pPr>
            <w:r w:rsidRPr="00F257F5">
              <w:rPr>
                <w:rFonts w:eastAsiaTheme="minorHAnsi"/>
                <w:lang w:eastAsia="en-US"/>
              </w:rPr>
              <w:t xml:space="preserve">«Тема семьи в художественных произведениях» </w:t>
            </w:r>
          </w:p>
        </w:tc>
        <w:tc>
          <w:tcPr>
            <w:tcW w:w="1843" w:type="dxa"/>
          </w:tcPr>
          <w:p w14:paraId="1F9C39DF" w14:textId="7415C120" w:rsidR="00161F7A" w:rsidRPr="00F257F5" w:rsidRDefault="00161F7A" w:rsidP="00033345">
            <w:pPr>
              <w:rPr>
                <w:b/>
              </w:rPr>
            </w:pPr>
            <w:proofErr w:type="spellStart"/>
            <w:r w:rsidRPr="00F257F5">
              <w:t>Медиакалейдоскоп</w:t>
            </w:r>
            <w:proofErr w:type="spellEnd"/>
          </w:p>
        </w:tc>
        <w:tc>
          <w:tcPr>
            <w:tcW w:w="1559" w:type="dxa"/>
            <w:gridSpan w:val="2"/>
          </w:tcPr>
          <w:p w14:paraId="4764EDF0" w14:textId="60538C7E" w:rsidR="00161F7A" w:rsidRPr="00F257F5" w:rsidRDefault="00163740" w:rsidP="00033345">
            <w:pPr>
              <w:rPr>
                <w:b/>
              </w:rPr>
            </w:pPr>
            <w:r>
              <w:t>Юношество</w:t>
            </w:r>
            <w:r w:rsidR="009310B7" w:rsidRPr="00F257F5">
              <w:t xml:space="preserve"> </w:t>
            </w:r>
          </w:p>
        </w:tc>
        <w:tc>
          <w:tcPr>
            <w:tcW w:w="992" w:type="dxa"/>
          </w:tcPr>
          <w:p w14:paraId="0608E66F" w14:textId="58064F0A" w:rsidR="00161F7A" w:rsidRPr="00F257F5" w:rsidRDefault="003C79AE" w:rsidP="00033345">
            <w:pPr>
              <w:rPr>
                <w:b/>
              </w:rPr>
            </w:pPr>
            <w:r w:rsidRPr="00F257F5">
              <w:t>И</w:t>
            </w:r>
            <w:r w:rsidR="00161F7A" w:rsidRPr="00F257F5">
              <w:t>юль</w:t>
            </w:r>
            <w:r w:rsidRPr="00F257F5">
              <w:t xml:space="preserve"> </w:t>
            </w:r>
          </w:p>
        </w:tc>
        <w:tc>
          <w:tcPr>
            <w:tcW w:w="2410" w:type="dxa"/>
          </w:tcPr>
          <w:p w14:paraId="1E7CE66D" w14:textId="126102DF" w:rsidR="00161F7A" w:rsidRPr="00F257F5" w:rsidRDefault="00161F7A" w:rsidP="00033345">
            <w:pPr>
              <w:rPr>
                <w:b/>
              </w:rPr>
            </w:pPr>
            <w:r w:rsidRPr="00F257F5">
              <w:t>Библиотека</w:t>
            </w:r>
            <w:r w:rsidR="00163740">
              <w:t>, СОШ</w:t>
            </w:r>
          </w:p>
        </w:tc>
      </w:tr>
      <w:tr w:rsidR="00161F7A" w:rsidRPr="00F257F5" w14:paraId="43F68EA4" w14:textId="77777777" w:rsidTr="003612EC">
        <w:tc>
          <w:tcPr>
            <w:tcW w:w="9889" w:type="dxa"/>
            <w:gridSpan w:val="6"/>
          </w:tcPr>
          <w:p w14:paraId="1C2B4B5A" w14:textId="66749851" w:rsidR="00161F7A" w:rsidRPr="00F257F5" w:rsidRDefault="00161F7A" w:rsidP="00F25B87">
            <w:pPr>
              <w:rPr>
                <w:b/>
                <w:bCs/>
              </w:rPr>
            </w:pPr>
            <w:r w:rsidRPr="00F257F5">
              <w:rPr>
                <w:b/>
                <w:bCs/>
              </w:rPr>
              <w:t>Мероприятия ко Дню Отца</w:t>
            </w:r>
          </w:p>
        </w:tc>
      </w:tr>
      <w:tr w:rsidR="00161F7A" w:rsidRPr="00F257F5" w14:paraId="491EE46A" w14:textId="77777777" w:rsidTr="00033345">
        <w:tc>
          <w:tcPr>
            <w:tcW w:w="3085" w:type="dxa"/>
          </w:tcPr>
          <w:p w14:paraId="64CB0656" w14:textId="20CD1023" w:rsidR="00161F7A" w:rsidRPr="00F257F5" w:rsidRDefault="009310B7" w:rsidP="00F25B87">
            <w:r w:rsidRPr="00F257F5">
              <w:t xml:space="preserve">«Отец – как много в этом слове» </w:t>
            </w:r>
          </w:p>
        </w:tc>
        <w:tc>
          <w:tcPr>
            <w:tcW w:w="1843" w:type="dxa"/>
          </w:tcPr>
          <w:p w14:paraId="5BBF0C7F" w14:textId="56CFD266" w:rsidR="00161F7A" w:rsidRPr="00F257F5" w:rsidRDefault="009310B7" w:rsidP="00F25B87">
            <w:proofErr w:type="spellStart"/>
            <w:r w:rsidRPr="00F257F5">
              <w:t>Медиакалейдоскоп</w:t>
            </w:r>
            <w:proofErr w:type="spellEnd"/>
          </w:p>
        </w:tc>
        <w:tc>
          <w:tcPr>
            <w:tcW w:w="1417" w:type="dxa"/>
          </w:tcPr>
          <w:p w14:paraId="4B4F5C9F" w14:textId="5F172070" w:rsidR="00161F7A" w:rsidRPr="00F257F5" w:rsidRDefault="009310B7" w:rsidP="00F25B87">
            <w:r w:rsidRPr="00F257F5">
              <w:t xml:space="preserve">Общая </w:t>
            </w:r>
          </w:p>
        </w:tc>
        <w:tc>
          <w:tcPr>
            <w:tcW w:w="1134" w:type="dxa"/>
            <w:gridSpan w:val="2"/>
          </w:tcPr>
          <w:p w14:paraId="3EA11C99" w14:textId="3EDBF865" w:rsidR="00161F7A" w:rsidRPr="00F257F5" w:rsidRDefault="003C79AE" w:rsidP="00F25B87">
            <w:pPr>
              <w:pStyle w:val="af6"/>
              <w:rPr>
                <w:color w:val="000000" w:themeColor="text1"/>
              </w:rPr>
            </w:pPr>
            <w:r w:rsidRPr="00F257F5">
              <w:rPr>
                <w:color w:val="000000" w:themeColor="text1"/>
              </w:rPr>
              <w:t>О</w:t>
            </w:r>
            <w:r w:rsidR="009310B7" w:rsidRPr="00F257F5">
              <w:rPr>
                <w:color w:val="000000" w:themeColor="text1"/>
              </w:rPr>
              <w:t>ктябрь</w:t>
            </w:r>
            <w:r w:rsidRPr="00F257F5">
              <w:rPr>
                <w:color w:val="000000" w:themeColor="text1"/>
              </w:rPr>
              <w:t xml:space="preserve"> </w:t>
            </w:r>
          </w:p>
        </w:tc>
        <w:tc>
          <w:tcPr>
            <w:tcW w:w="2410" w:type="dxa"/>
          </w:tcPr>
          <w:p w14:paraId="45D2F572" w14:textId="58A3E48A" w:rsidR="00161F7A" w:rsidRPr="00F257F5" w:rsidRDefault="009310B7" w:rsidP="00F25B87">
            <w:r w:rsidRPr="00F257F5">
              <w:t>Библиотека</w:t>
            </w:r>
          </w:p>
        </w:tc>
      </w:tr>
      <w:tr w:rsidR="00161F7A" w:rsidRPr="00F257F5" w14:paraId="1A069623" w14:textId="77777777" w:rsidTr="003612EC">
        <w:tc>
          <w:tcPr>
            <w:tcW w:w="9889" w:type="dxa"/>
            <w:gridSpan w:val="6"/>
          </w:tcPr>
          <w:p w14:paraId="6580D209" w14:textId="1D3D4F96" w:rsidR="00161F7A" w:rsidRPr="00F257F5" w:rsidRDefault="00161F7A" w:rsidP="00F25B87">
            <w:r w:rsidRPr="00F257F5">
              <w:rPr>
                <w:b/>
              </w:rPr>
              <w:t>Мероприятия ко Дню матери</w:t>
            </w:r>
          </w:p>
        </w:tc>
      </w:tr>
      <w:tr w:rsidR="00161F7A" w:rsidRPr="00161F7A" w14:paraId="60BAB391" w14:textId="77777777" w:rsidTr="00033345">
        <w:tc>
          <w:tcPr>
            <w:tcW w:w="3085" w:type="dxa"/>
          </w:tcPr>
          <w:p w14:paraId="09BA81A7" w14:textId="5204E36E" w:rsidR="00161F7A" w:rsidRPr="00F257F5" w:rsidRDefault="00161F7A" w:rsidP="00F25B87">
            <w:r w:rsidRPr="00F257F5">
              <w:t>«Славим женщину, чье имя МАТЬ».</w:t>
            </w:r>
          </w:p>
        </w:tc>
        <w:tc>
          <w:tcPr>
            <w:tcW w:w="1843" w:type="dxa"/>
          </w:tcPr>
          <w:p w14:paraId="530C9B57" w14:textId="2095C682" w:rsidR="00161F7A" w:rsidRPr="00F257F5" w:rsidRDefault="00161F7A" w:rsidP="00F25B87">
            <w:r w:rsidRPr="00F257F5">
              <w:t>Литературно-музыкальная композиция</w:t>
            </w:r>
          </w:p>
        </w:tc>
        <w:tc>
          <w:tcPr>
            <w:tcW w:w="1417" w:type="dxa"/>
          </w:tcPr>
          <w:p w14:paraId="25B030DF" w14:textId="2CED3102" w:rsidR="00161F7A" w:rsidRPr="00F257F5" w:rsidRDefault="00161F7A" w:rsidP="00F25B87">
            <w:r w:rsidRPr="00F257F5">
              <w:t xml:space="preserve">Общая </w:t>
            </w:r>
          </w:p>
        </w:tc>
        <w:tc>
          <w:tcPr>
            <w:tcW w:w="1134" w:type="dxa"/>
            <w:gridSpan w:val="2"/>
          </w:tcPr>
          <w:p w14:paraId="734FB3CD" w14:textId="43FD5434" w:rsidR="00161F7A" w:rsidRPr="00F257F5" w:rsidRDefault="003C79AE" w:rsidP="00F25B87">
            <w:pPr>
              <w:pStyle w:val="af6"/>
              <w:rPr>
                <w:color w:val="000000" w:themeColor="text1"/>
              </w:rPr>
            </w:pPr>
            <w:r w:rsidRPr="00F257F5">
              <w:t>Н</w:t>
            </w:r>
            <w:r w:rsidR="00161F7A" w:rsidRPr="00F257F5">
              <w:t>оябрь</w:t>
            </w:r>
            <w:r w:rsidRPr="00F257F5">
              <w:t xml:space="preserve"> </w:t>
            </w:r>
          </w:p>
        </w:tc>
        <w:tc>
          <w:tcPr>
            <w:tcW w:w="2410" w:type="dxa"/>
          </w:tcPr>
          <w:p w14:paraId="53B1A2AD" w14:textId="55071292" w:rsidR="00161F7A" w:rsidRPr="00161F7A" w:rsidRDefault="00161F7A" w:rsidP="00F25B87">
            <w:r w:rsidRPr="00F257F5">
              <w:t>Библиотека</w:t>
            </w:r>
          </w:p>
        </w:tc>
      </w:tr>
    </w:tbl>
    <w:p w14:paraId="57401476" w14:textId="77777777" w:rsidR="006B321C" w:rsidRDefault="006B321C" w:rsidP="00045A53">
      <w:pPr>
        <w:pStyle w:val="a3"/>
        <w:ind w:firstLine="851"/>
        <w:jc w:val="center"/>
        <w:rPr>
          <w:rFonts w:ascii="Times New Roman" w:hAnsi="Times New Roman"/>
          <w:b/>
          <w:sz w:val="27"/>
          <w:szCs w:val="27"/>
        </w:rPr>
      </w:pPr>
    </w:p>
    <w:p w14:paraId="778AD235" w14:textId="77777777" w:rsidR="00177453" w:rsidRDefault="00177453" w:rsidP="00045A53">
      <w:pPr>
        <w:pStyle w:val="a3"/>
        <w:ind w:firstLine="851"/>
        <w:jc w:val="center"/>
        <w:rPr>
          <w:rFonts w:ascii="Times New Roman" w:hAnsi="Times New Roman"/>
          <w:b/>
          <w:sz w:val="27"/>
          <w:szCs w:val="27"/>
        </w:rPr>
      </w:pPr>
      <w:r w:rsidRPr="00F675B7">
        <w:rPr>
          <w:rFonts w:ascii="Times New Roman" w:hAnsi="Times New Roman"/>
          <w:b/>
          <w:sz w:val="27"/>
          <w:szCs w:val="27"/>
        </w:rPr>
        <w:t>Содействие развитию художественно-эстетических вкусов. Продвижение книги</w:t>
      </w:r>
      <w:r w:rsidRPr="00692157">
        <w:rPr>
          <w:rFonts w:ascii="Times New Roman" w:hAnsi="Times New Roman"/>
          <w:b/>
          <w:sz w:val="27"/>
          <w:szCs w:val="27"/>
        </w:rPr>
        <w:t>, популяризация чтения и русского языка. Эстетическое просвещение.</w:t>
      </w:r>
    </w:p>
    <w:tbl>
      <w:tblPr>
        <w:tblStyle w:val="a5"/>
        <w:tblW w:w="10031" w:type="dxa"/>
        <w:tblInd w:w="-34" w:type="dxa"/>
        <w:tblLayout w:type="fixed"/>
        <w:tblLook w:val="04A0" w:firstRow="1" w:lastRow="0" w:firstColumn="1" w:lastColumn="0" w:noHBand="0" w:noVBand="1"/>
      </w:tblPr>
      <w:tblGrid>
        <w:gridCol w:w="3085"/>
        <w:gridCol w:w="1843"/>
        <w:gridCol w:w="1559"/>
        <w:gridCol w:w="1134"/>
        <w:gridCol w:w="176"/>
        <w:gridCol w:w="2234"/>
      </w:tblGrid>
      <w:tr w:rsidR="0039220A" w:rsidRPr="007B216B" w14:paraId="4D527B9D" w14:textId="77777777" w:rsidTr="00163740">
        <w:tc>
          <w:tcPr>
            <w:tcW w:w="3085" w:type="dxa"/>
          </w:tcPr>
          <w:p w14:paraId="23AF2F52" w14:textId="77777777" w:rsidR="0039220A" w:rsidRPr="007B216B" w:rsidRDefault="0039220A" w:rsidP="0039220A">
            <w:pPr>
              <w:pStyle w:val="af6"/>
              <w:contextualSpacing/>
              <w:rPr>
                <w:b/>
              </w:rPr>
            </w:pPr>
            <w:r w:rsidRPr="007B216B">
              <w:rPr>
                <w:b/>
              </w:rPr>
              <w:t xml:space="preserve">Содержание </w:t>
            </w:r>
          </w:p>
          <w:p w14:paraId="12B71E34" w14:textId="77777777" w:rsidR="0039220A" w:rsidRPr="007B216B" w:rsidRDefault="0039220A" w:rsidP="0039220A">
            <w:pPr>
              <w:pStyle w:val="af6"/>
              <w:contextualSpacing/>
              <w:rPr>
                <w:b/>
              </w:rPr>
            </w:pPr>
            <w:r w:rsidRPr="007B216B">
              <w:rPr>
                <w:b/>
              </w:rPr>
              <w:t>деятельности</w:t>
            </w:r>
          </w:p>
        </w:tc>
        <w:tc>
          <w:tcPr>
            <w:tcW w:w="1843" w:type="dxa"/>
          </w:tcPr>
          <w:p w14:paraId="160E7A53" w14:textId="77777777" w:rsidR="0039220A" w:rsidRPr="007B216B" w:rsidRDefault="0039220A" w:rsidP="0039220A">
            <w:pPr>
              <w:pStyle w:val="af6"/>
              <w:contextualSpacing/>
              <w:rPr>
                <w:b/>
              </w:rPr>
            </w:pPr>
            <w:r w:rsidRPr="007B216B">
              <w:rPr>
                <w:b/>
              </w:rPr>
              <w:t xml:space="preserve">Форма </w:t>
            </w:r>
          </w:p>
          <w:p w14:paraId="447775EE" w14:textId="77777777" w:rsidR="0039220A" w:rsidRPr="007B216B" w:rsidRDefault="0039220A" w:rsidP="0039220A">
            <w:pPr>
              <w:pStyle w:val="af6"/>
              <w:contextualSpacing/>
              <w:rPr>
                <w:b/>
              </w:rPr>
            </w:pPr>
            <w:r w:rsidRPr="007B216B">
              <w:rPr>
                <w:b/>
              </w:rPr>
              <w:t>работы</w:t>
            </w:r>
          </w:p>
        </w:tc>
        <w:tc>
          <w:tcPr>
            <w:tcW w:w="1559" w:type="dxa"/>
          </w:tcPr>
          <w:p w14:paraId="35F3F2A5" w14:textId="77777777" w:rsidR="0039220A" w:rsidRPr="007B216B" w:rsidRDefault="0039220A" w:rsidP="0039220A">
            <w:pPr>
              <w:pStyle w:val="af6"/>
              <w:ind w:right="33"/>
              <w:contextualSpacing/>
              <w:rPr>
                <w:b/>
              </w:rPr>
            </w:pPr>
            <w:proofErr w:type="gramStart"/>
            <w:r w:rsidRPr="007B216B">
              <w:rPr>
                <w:b/>
              </w:rPr>
              <w:t>Читатель-</w:t>
            </w:r>
            <w:proofErr w:type="spellStart"/>
            <w:r w:rsidRPr="007B216B">
              <w:rPr>
                <w:b/>
              </w:rPr>
              <w:t>ская</w:t>
            </w:r>
            <w:proofErr w:type="spellEnd"/>
            <w:proofErr w:type="gramEnd"/>
            <w:r w:rsidRPr="007B216B">
              <w:rPr>
                <w:b/>
              </w:rPr>
              <w:t xml:space="preserve"> группа</w:t>
            </w:r>
          </w:p>
        </w:tc>
        <w:tc>
          <w:tcPr>
            <w:tcW w:w="1310" w:type="dxa"/>
            <w:gridSpan w:val="2"/>
          </w:tcPr>
          <w:p w14:paraId="6AB06CD8" w14:textId="77777777" w:rsidR="0039220A" w:rsidRPr="007B216B" w:rsidRDefault="0039220A" w:rsidP="0039220A">
            <w:pPr>
              <w:pStyle w:val="af6"/>
              <w:contextualSpacing/>
              <w:rPr>
                <w:b/>
              </w:rPr>
            </w:pPr>
            <w:r w:rsidRPr="007B216B">
              <w:rPr>
                <w:b/>
              </w:rPr>
              <w:t>Срок исполнения</w:t>
            </w:r>
          </w:p>
        </w:tc>
        <w:tc>
          <w:tcPr>
            <w:tcW w:w="2234" w:type="dxa"/>
          </w:tcPr>
          <w:p w14:paraId="0D4C908F" w14:textId="77777777" w:rsidR="0039220A" w:rsidRPr="007B216B" w:rsidRDefault="0039220A" w:rsidP="0039220A">
            <w:pPr>
              <w:pStyle w:val="af6"/>
              <w:contextualSpacing/>
              <w:rPr>
                <w:b/>
              </w:rPr>
            </w:pPr>
            <w:r w:rsidRPr="007B216B">
              <w:rPr>
                <w:b/>
              </w:rPr>
              <w:t xml:space="preserve">Ответственный </w:t>
            </w:r>
          </w:p>
        </w:tc>
      </w:tr>
      <w:tr w:rsidR="009310B7" w:rsidRPr="00F257F5" w14:paraId="2100CFB6" w14:textId="77777777" w:rsidTr="00163740">
        <w:tc>
          <w:tcPr>
            <w:tcW w:w="3085" w:type="dxa"/>
          </w:tcPr>
          <w:p w14:paraId="705D22AE" w14:textId="16963765" w:rsidR="009310B7" w:rsidRPr="00F257F5" w:rsidRDefault="009310B7" w:rsidP="00B16D09">
            <w:pPr>
              <w:rPr>
                <w:b/>
              </w:rPr>
            </w:pPr>
            <w:r w:rsidRPr="00F257F5">
              <w:t>1. «В гостях у лесного хозяина!» (к 130-летию со дня рождения К. Г. Паустовского)</w:t>
            </w:r>
          </w:p>
        </w:tc>
        <w:tc>
          <w:tcPr>
            <w:tcW w:w="1843" w:type="dxa"/>
          </w:tcPr>
          <w:p w14:paraId="1AC83662" w14:textId="175FD77C" w:rsidR="009310B7" w:rsidRPr="00F257F5" w:rsidRDefault="009310B7" w:rsidP="0039220A">
            <w:pPr>
              <w:rPr>
                <w:b/>
              </w:rPr>
            </w:pPr>
            <w:r w:rsidRPr="00F257F5">
              <w:t>Вечер поэзии</w:t>
            </w:r>
          </w:p>
        </w:tc>
        <w:tc>
          <w:tcPr>
            <w:tcW w:w="1559" w:type="dxa"/>
          </w:tcPr>
          <w:p w14:paraId="27AAF815" w14:textId="52DA7D5F" w:rsidR="009310B7" w:rsidRPr="00F257F5" w:rsidRDefault="009310B7" w:rsidP="0039220A">
            <w:pPr>
              <w:rPr>
                <w:b/>
              </w:rPr>
            </w:pPr>
            <w:r w:rsidRPr="00F257F5">
              <w:t>Юношество</w:t>
            </w:r>
          </w:p>
        </w:tc>
        <w:tc>
          <w:tcPr>
            <w:tcW w:w="1310" w:type="dxa"/>
            <w:gridSpan w:val="2"/>
          </w:tcPr>
          <w:p w14:paraId="3528D342" w14:textId="2E35F5FF" w:rsidR="009310B7" w:rsidRPr="00F257F5" w:rsidRDefault="003C79AE" w:rsidP="0039220A">
            <w:pPr>
              <w:rPr>
                <w:b/>
              </w:rPr>
            </w:pPr>
            <w:r w:rsidRPr="00F257F5">
              <w:t>М</w:t>
            </w:r>
            <w:r w:rsidR="009310B7" w:rsidRPr="00F257F5">
              <w:t>ай</w:t>
            </w:r>
            <w:r w:rsidRPr="00F257F5">
              <w:t xml:space="preserve"> </w:t>
            </w:r>
          </w:p>
        </w:tc>
        <w:tc>
          <w:tcPr>
            <w:tcW w:w="2234" w:type="dxa"/>
          </w:tcPr>
          <w:p w14:paraId="7A3D6962" w14:textId="1AA5535E" w:rsidR="009310B7" w:rsidRPr="00F257F5" w:rsidRDefault="009310B7" w:rsidP="0039220A">
            <w:pPr>
              <w:rPr>
                <w:b/>
              </w:rPr>
            </w:pPr>
            <w:r w:rsidRPr="00F257F5">
              <w:t>Библиотека, СОШ</w:t>
            </w:r>
          </w:p>
        </w:tc>
      </w:tr>
      <w:tr w:rsidR="009310B7" w:rsidRPr="00F257F5" w14:paraId="5FB868D7" w14:textId="77777777" w:rsidTr="00163740">
        <w:tc>
          <w:tcPr>
            <w:tcW w:w="3085" w:type="dxa"/>
          </w:tcPr>
          <w:p w14:paraId="372D3D61" w14:textId="44A22C36" w:rsidR="009310B7" w:rsidRPr="00F257F5" w:rsidRDefault="009310B7" w:rsidP="00F25B87">
            <w:r w:rsidRPr="00F257F5">
              <w:t>2. «Человеку надо мало…»(к 90-летию со дня рождения поэта Р. И. Рождественского)</w:t>
            </w:r>
          </w:p>
        </w:tc>
        <w:tc>
          <w:tcPr>
            <w:tcW w:w="1843" w:type="dxa"/>
          </w:tcPr>
          <w:p w14:paraId="5D9877EC" w14:textId="552CB766" w:rsidR="009310B7" w:rsidRPr="00F257F5" w:rsidRDefault="009310B7" w:rsidP="00F25B87">
            <w:r w:rsidRPr="00F257F5">
              <w:t>литературно-музыкальная гостиная</w:t>
            </w:r>
          </w:p>
        </w:tc>
        <w:tc>
          <w:tcPr>
            <w:tcW w:w="1559" w:type="dxa"/>
          </w:tcPr>
          <w:p w14:paraId="3D3D6FBA" w14:textId="2F84AAC8" w:rsidR="009310B7" w:rsidRPr="00F257F5" w:rsidRDefault="009310B7" w:rsidP="00F25B87">
            <w:r w:rsidRPr="00F257F5">
              <w:t xml:space="preserve">Общая </w:t>
            </w:r>
          </w:p>
        </w:tc>
        <w:tc>
          <w:tcPr>
            <w:tcW w:w="1310" w:type="dxa"/>
            <w:gridSpan w:val="2"/>
          </w:tcPr>
          <w:p w14:paraId="78F407FC" w14:textId="0F98959F" w:rsidR="009310B7" w:rsidRPr="00F257F5" w:rsidRDefault="009310B7" w:rsidP="00F25B87">
            <w:r w:rsidRPr="00F257F5">
              <w:t xml:space="preserve">Июнь </w:t>
            </w:r>
          </w:p>
        </w:tc>
        <w:tc>
          <w:tcPr>
            <w:tcW w:w="2234" w:type="dxa"/>
          </w:tcPr>
          <w:p w14:paraId="44E35172" w14:textId="6BB0BBDE" w:rsidR="009310B7" w:rsidRPr="00F257F5" w:rsidRDefault="009310B7" w:rsidP="00F25B87">
            <w:r w:rsidRPr="00F257F5">
              <w:t>Библиотека</w:t>
            </w:r>
          </w:p>
        </w:tc>
      </w:tr>
      <w:tr w:rsidR="009310B7" w:rsidRPr="00F257F5" w14:paraId="4F2ED469" w14:textId="77777777" w:rsidTr="00163740">
        <w:tc>
          <w:tcPr>
            <w:tcW w:w="3085" w:type="dxa"/>
          </w:tcPr>
          <w:p w14:paraId="409AE58F" w14:textId="7F6A5202" w:rsidR="009310B7" w:rsidRPr="00F257F5" w:rsidRDefault="009310B7" w:rsidP="00F25B87">
            <w:r w:rsidRPr="00F257F5">
              <w:t>3. «Рыцарь пера и шпаги» (к 220-летию со дня рождения французского писателя А. Дюма)</w:t>
            </w:r>
          </w:p>
        </w:tc>
        <w:tc>
          <w:tcPr>
            <w:tcW w:w="1843" w:type="dxa"/>
          </w:tcPr>
          <w:p w14:paraId="1165768B" w14:textId="62510D1F" w:rsidR="009310B7" w:rsidRPr="00F257F5" w:rsidRDefault="009310B7" w:rsidP="00F25B87">
            <w:r w:rsidRPr="00F257F5">
              <w:t>Литературный чемодан</w:t>
            </w:r>
          </w:p>
        </w:tc>
        <w:tc>
          <w:tcPr>
            <w:tcW w:w="1559" w:type="dxa"/>
          </w:tcPr>
          <w:p w14:paraId="7C8172EE" w14:textId="13A36CF0" w:rsidR="009310B7" w:rsidRPr="00F257F5" w:rsidRDefault="00163740" w:rsidP="00F25B87">
            <w:r>
              <w:t xml:space="preserve">Общая </w:t>
            </w:r>
            <w:r w:rsidR="009310B7" w:rsidRPr="00F257F5">
              <w:t xml:space="preserve"> </w:t>
            </w:r>
          </w:p>
        </w:tc>
        <w:tc>
          <w:tcPr>
            <w:tcW w:w="1310" w:type="dxa"/>
            <w:gridSpan w:val="2"/>
          </w:tcPr>
          <w:p w14:paraId="0D231CC2" w14:textId="45FD7E0C" w:rsidR="009310B7" w:rsidRPr="00F257F5" w:rsidRDefault="009310B7" w:rsidP="00F25B87">
            <w:r w:rsidRPr="00F257F5">
              <w:t xml:space="preserve">Июль </w:t>
            </w:r>
          </w:p>
        </w:tc>
        <w:tc>
          <w:tcPr>
            <w:tcW w:w="2234" w:type="dxa"/>
          </w:tcPr>
          <w:p w14:paraId="1713018A" w14:textId="12B1FDEA" w:rsidR="009310B7" w:rsidRPr="00F257F5" w:rsidRDefault="00163740" w:rsidP="00F25B87">
            <w:r>
              <w:t>Библиотека</w:t>
            </w:r>
          </w:p>
        </w:tc>
      </w:tr>
      <w:tr w:rsidR="009310B7" w:rsidRPr="00F257F5" w14:paraId="21E4D26E" w14:textId="77777777" w:rsidTr="00163740">
        <w:tc>
          <w:tcPr>
            <w:tcW w:w="3085" w:type="dxa"/>
          </w:tcPr>
          <w:p w14:paraId="5297B2B6" w14:textId="1F7118DD" w:rsidR="009310B7" w:rsidRPr="00F257F5" w:rsidRDefault="009310B7" w:rsidP="00F25B87">
            <w:r w:rsidRPr="00F257F5">
              <w:t>4. «Кумир шестидесятых» (к 90-летию со дня рождения писателя, драматурга и сценариста, переводчика, педагога В. П. Аксенова)</w:t>
            </w:r>
          </w:p>
        </w:tc>
        <w:tc>
          <w:tcPr>
            <w:tcW w:w="1843" w:type="dxa"/>
          </w:tcPr>
          <w:p w14:paraId="20AFBF8B" w14:textId="6F849EA1" w:rsidR="009310B7" w:rsidRPr="00F257F5" w:rsidRDefault="009310B7" w:rsidP="00F25B87">
            <w:r w:rsidRPr="00F257F5">
              <w:t>Литературно-биографический этюд</w:t>
            </w:r>
          </w:p>
        </w:tc>
        <w:tc>
          <w:tcPr>
            <w:tcW w:w="1559" w:type="dxa"/>
          </w:tcPr>
          <w:p w14:paraId="1153FFA8" w14:textId="4DC67CBA" w:rsidR="009310B7" w:rsidRPr="00F257F5" w:rsidRDefault="009310B7" w:rsidP="00F25B87">
            <w:r w:rsidRPr="00F257F5">
              <w:t>Общая</w:t>
            </w:r>
          </w:p>
        </w:tc>
        <w:tc>
          <w:tcPr>
            <w:tcW w:w="1310" w:type="dxa"/>
            <w:gridSpan w:val="2"/>
          </w:tcPr>
          <w:p w14:paraId="5E83806F" w14:textId="52ABB752" w:rsidR="009310B7" w:rsidRPr="00F257F5" w:rsidRDefault="009310B7" w:rsidP="00F25B87">
            <w:r w:rsidRPr="00F257F5">
              <w:t xml:space="preserve">Август </w:t>
            </w:r>
          </w:p>
        </w:tc>
        <w:tc>
          <w:tcPr>
            <w:tcW w:w="2234" w:type="dxa"/>
          </w:tcPr>
          <w:p w14:paraId="75E30933" w14:textId="63E083FA" w:rsidR="009310B7" w:rsidRPr="00F257F5" w:rsidRDefault="00163740" w:rsidP="00F25B87">
            <w:r>
              <w:t>Библиотека</w:t>
            </w:r>
          </w:p>
        </w:tc>
      </w:tr>
      <w:tr w:rsidR="009310B7" w:rsidRPr="00F257F5" w14:paraId="65075B8B" w14:textId="77777777" w:rsidTr="00163740">
        <w:tc>
          <w:tcPr>
            <w:tcW w:w="3085" w:type="dxa"/>
          </w:tcPr>
          <w:p w14:paraId="626984D3" w14:textId="5F52E442" w:rsidR="009310B7" w:rsidRPr="00F257F5" w:rsidRDefault="009310B7" w:rsidP="00F25B87">
            <w:r w:rsidRPr="00F257F5">
              <w:t>5. «О Родине песни и думы его» (к 205-летию со дня рождения поэта, писателя, драматурга А. К. Толстого)</w:t>
            </w:r>
          </w:p>
        </w:tc>
        <w:tc>
          <w:tcPr>
            <w:tcW w:w="1843" w:type="dxa"/>
          </w:tcPr>
          <w:p w14:paraId="05197BB5" w14:textId="5B423888" w:rsidR="009310B7" w:rsidRPr="00F257F5" w:rsidRDefault="009310B7" w:rsidP="00F25B87">
            <w:r w:rsidRPr="00F257F5">
              <w:t>Поэтический час</w:t>
            </w:r>
          </w:p>
        </w:tc>
        <w:tc>
          <w:tcPr>
            <w:tcW w:w="1559" w:type="dxa"/>
          </w:tcPr>
          <w:p w14:paraId="3DAB7531" w14:textId="5B80A784" w:rsidR="009310B7" w:rsidRPr="00F257F5" w:rsidRDefault="003C79AE" w:rsidP="00F25B87">
            <w:r w:rsidRPr="00F257F5">
              <w:t>О</w:t>
            </w:r>
            <w:r w:rsidR="009310B7" w:rsidRPr="00F257F5">
              <w:t>бщая</w:t>
            </w:r>
            <w:r w:rsidRPr="00F257F5">
              <w:t xml:space="preserve"> </w:t>
            </w:r>
          </w:p>
        </w:tc>
        <w:tc>
          <w:tcPr>
            <w:tcW w:w="1310" w:type="dxa"/>
            <w:gridSpan w:val="2"/>
          </w:tcPr>
          <w:p w14:paraId="75BBB99B" w14:textId="369FB0CD" w:rsidR="009310B7" w:rsidRPr="00F257F5" w:rsidRDefault="009310B7" w:rsidP="00F25B87">
            <w:r w:rsidRPr="00F257F5">
              <w:t xml:space="preserve">Сентябрь </w:t>
            </w:r>
          </w:p>
        </w:tc>
        <w:tc>
          <w:tcPr>
            <w:tcW w:w="2234" w:type="dxa"/>
          </w:tcPr>
          <w:p w14:paraId="3DCC6339" w14:textId="274E8277" w:rsidR="009310B7" w:rsidRPr="00F257F5" w:rsidRDefault="009310B7" w:rsidP="00F25B87">
            <w:r w:rsidRPr="00F257F5">
              <w:t>Библиотека</w:t>
            </w:r>
          </w:p>
        </w:tc>
      </w:tr>
      <w:tr w:rsidR="009310B7" w:rsidRPr="007B216B" w14:paraId="23A8B8EB" w14:textId="77777777" w:rsidTr="00163740">
        <w:tc>
          <w:tcPr>
            <w:tcW w:w="3085" w:type="dxa"/>
          </w:tcPr>
          <w:p w14:paraId="664FDB87" w14:textId="7C97860C" w:rsidR="009310B7" w:rsidRPr="00F257F5" w:rsidRDefault="009310B7" w:rsidP="00F25B87">
            <w:r w:rsidRPr="00F257F5">
              <w:lastRenderedPageBreak/>
              <w:t>6. «Муза Серебряного века» (к 130-летию со дня рождения поэтессы М. И. Цветаевой)</w:t>
            </w:r>
          </w:p>
        </w:tc>
        <w:tc>
          <w:tcPr>
            <w:tcW w:w="1843" w:type="dxa"/>
          </w:tcPr>
          <w:p w14:paraId="20A5C9CC" w14:textId="4EEAC178" w:rsidR="009310B7" w:rsidRPr="00F257F5" w:rsidRDefault="009310B7" w:rsidP="00F25B87">
            <w:r w:rsidRPr="00F257F5">
              <w:t>Поэтический звездопад</w:t>
            </w:r>
          </w:p>
        </w:tc>
        <w:tc>
          <w:tcPr>
            <w:tcW w:w="1559" w:type="dxa"/>
          </w:tcPr>
          <w:p w14:paraId="133B6556" w14:textId="7C7C04E8" w:rsidR="009310B7" w:rsidRPr="00F257F5" w:rsidRDefault="003C79AE" w:rsidP="00F25B87">
            <w:pPr>
              <w:pStyle w:val="af6"/>
            </w:pPr>
            <w:r w:rsidRPr="00F257F5">
              <w:t>О</w:t>
            </w:r>
            <w:r w:rsidR="009310B7" w:rsidRPr="00F257F5">
              <w:t>бщая</w:t>
            </w:r>
            <w:r w:rsidRPr="00F257F5">
              <w:t xml:space="preserve"> </w:t>
            </w:r>
          </w:p>
        </w:tc>
        <w:tc>
          <w:tcPr>
            <w:tcW w:w="1310" w:type="dxa"/>
            <w:gridSpan w:val="2"/>
          </w:tcPr>
          <w:p w14:paraId="68AB5FFE" w14:textId="4D1C90BF" w:rsidR="009310B7" w:rsidRPr="00F257F5" w:rsidRDefault="009310B7" w:rsidP="00F25B87">
            <w:r w:rsidRPr="00F257F5">
              <w:t xml:space="preserve">Октябрь </w:t>
            </w:r>
          </w:p>
        </w:tc>
        <w:tc>
          <w:tcPr>
            <w:tcW w:w="2234" w:type="dxa"/>
          </w:tcPr>
          <w:p w14:paraId="118E859E" w14:textId="5BE9DEE1" w:rsidR="009310B7" w:rsidRPr="00B41D49" w:rsidRDefault="009310B7" w:rsidP="00F25B87">
            <w:r w:rsidRPr="00F257F5">
              <w:t>Библиотека</w:t>
            </w:r>
          </w:p>
        </w:tc>
      </w:tr>
      <w:tr w:rsidR="009310B7" w:rsidRPr="00F257F5" w14:paraId="2F5DC96C" w14:textId="77777777" w:rsidTr="00163740">
        <w:tc>
          <w:tcPr>
            <w:tcW w:w="3085" w:type="dxa"/>
          </w:tcPr>
          <w:p w14:paraId="1ACAE3E5" w14:textId="4AA86F8B" w:rsidR="009310B7" w:rsidRPr="00F257F5" w:rsidRDefault="009310B7" w:rsidP="00F25B87">
            <w:r w:rsidRPr="00F257F5">
              <w:t>7. «</w:t>
            </w:r>
            <w:proofErr w:type="gramStart"/>
            <w:r w:rsidRPr="00F257F5">
              <w:t>Сибирский</w:t>
            </w:r>
            <w:proofErr w:type="gramEnd"/>
            <w:r w:rsidRPr="00F257F5">
              <w:t xml:space="preserve"> </w:t>
            </w:r>
            <w:proofErr w:type="spellStart"/>
            <w:r w:rsidRPr="00F257F5">
              <w:t>доброискатель</w:t>
            </w:r>
            <w:proofErr w:type="spellEnd"/>
            <w:r w:rsidRPr="00F257F5">
              <w:t>» (к 170-летию со дня рождения писателя Д. Н. Мамина-Сибиряка)</w:t>
            </w:r>
          </w:p>
        </w:tc>
        <w:tc>
          <w:tcPr>
            <w:tcW w:w="1843" w:type="dxa"/>
          </w:tcPr>
          <w:p w14:paraId="74957778" w14:textId="5BB6E7D0" w:rsidR="009310B7" w:rsidRPr="00F257F5" w:rsidRDefault="009310B7" w:rsidP="00F25B87">
            <w:r w:rsidRPr="00F257F5">
              <w:t>Библиотечный вояж</w:t>
            </w:r>
          </w:p>
        </w:tc>
        <w:tc>
          <w:tcPr>
            <w:tcW w:w="1559" w:type="dxa"/>
          </w:tcPr>
          <w:p w14:paraId="2515280A" w14:textId="73A6354F" w:rsidR="009310B7" w:rsidRPr="00F257F5" w:rsidRDefault="00163740" w:rsidP="00F25B87">
            <w:pPr>
              <w:pStyle w:val="af6"/>
            </w:pPr>
            <w:r>
              <w:t xml:space="preserve">Общая </w:t>
            </w:r>
          </w:p>
        </w:tc>
        <w:tc>
          <w:tcPr>
            <w:tcW w:w="1310" w:type="dxa"/>
            <w:gridSpan w:val="2"/>
          </w:tcPr>
          <w:p w14:paraId="37ADBB69" w14:textId="69FB0EB0" w:rsidR="009310B7" w:rsidRPr="00F257F5" w:rsidRDefault="009310B7" w:rsidP="00F25B87">
            <w:r w:rsidRPr="00F257F5">
              <w:t xml:space="preserve">Ноябрь </w:t>
            </w:r>
          </w:p>
        </w:tc>
        <w:tc>
          <w:tcPr>
            <w:tcW w:w="2234" w:type="dxa"/>
          </w:tcPr>
          <w:p w14:paraId="1EFB7254" w14:textId="4A5802B2" w:rsidR="009310B7" w:rsidRPr="00F257F5" w:rsidRDefault="00163740" w:rsidP="00F25B87">
            <w:r>
              <w:t>Библиотека, СОШ</w:t>
            </w:r>
          </w:p>
        </w:tc>
      </w:tr>
      <w:tr w:rsidR="004504A4" w:rsidRPr="00F257F5" w14:paraId="4A578F44" w14:textId="77777777" w:rsidTr="00163740">
        <w:tc>
          <w:tcPr>
            <w:tcW w:w="3085" w:type="dxa"/>
          </w:tcPr>
          <w:p w14:paraId="54D67585" w14:textId="58ACC241" w:rsidR="004504A4" w:rsidRPr="00F257F5" w:rsidRDefault="004504A4" w:rsidP="00F25B87">
            <w:r w:rsidRPr="00F257F5">
              <w:t>8. ««Бессмертие Островского в его пьесах»</w:t>
            </w:r>
          </w:p>
        </w:tc>
        <w:tc>
          <w:tcPr>
            <w:tcW w:w="1843" w:type="dxa"/>
          </w:tcPr>
          <w:p w14:paraId="42676015" w14:textId="21670C1B" w:rsidR="004504A4" w:rsidRPr="00F257F5" w:rsidRDefault="004504A4" w:rsidP="00F25B87">
            <w:r w:rsidRPr="00F257F5">
              <w:t>Вечер - портрет</w:t>
            </w:r>
          </w:p>
        </w:tc>
        <w:tc>
          <w:tcPr>
            <w:tcW w:w="1559" w:type="dxa"/>
          </w:tcPr>
          <w:p w14:paraId="12DDEDA2" w14:textId="56D74807" w:rsidR="004504A4" w:rsidRPr="00F257F5" w:rsidRDefault="004504A4" w:rsidP="00F25B87">
            <w:pPr>
              <w:pStyle w:val="af6"/>
            </w:pPr>
            <w:r w:rsidRPr="00F257F5">
              <w:t xml:space="preserve">Общая </w:t>
            </w:r>
          </w:p>
        </w:tc>
        <w:tc>
          <w:tcPr>
            <w:tcW w:w="1310" w:type="dxa"/>
            <w:gridSpan w:val="2"/>
          </w:tcPr>
          <w:p w14:paraId="66F217D2" w14:textId="09F7F981" w:rsidR="004504A4" w:rsidRPr="00F257F5" w:rsidRDefault="003C79AE" w:rsidP="00F25B87">
            <w:r w:rsidRPr="00F257F5">
              <w:t xml:space="preserve">Ноябрь </w:t>
            </w:r>
          </w:p>
        </w:tc>
        <w:tc>
          <w:tcPr>
            <w:tcW w:w="2234" w:type="dxa"/>
          </w:tcPr>
          <w:p w14:paraId="7088C76D" w14:textId="7B30F1E7" w:rsidR="004504A4" w:rsidRPr="00F257F5" w:rsidRDefault="003C79AE" w:rsidP="00F25B87">
            <w:r w:rsidRPr="00F257F5">
              <w:t xml:space="preserve">Библиотека </w:t>
            </w:r>
          </w:p>
        </w:tc>
      </w:tr>
      <w:tr w:rsidR="009310B7" w:rsidRPr="00F257F5" w14:paraId="5A5CA839" w14:textId="77777777" w:rsidTr="00163740">
        <w:tc>
          <w:tcPr>
            <w:tcW w:w="3085" w:type="dxa"/>
          </w:tcPr>
          <w:p w14:paraId="3C0503F5" w14:textId="3E2E3F7E" w:rsidR="009310B7" w:rsidRPr="00F257F5" w:rsidRDefault="009310B7" w:rsidP="00F25B87">
            <w:r w:rsidRPr="00F257F5">
              <w:t>8. «Петр I – имя России» - 350-летие со дня рождения Петра I</w:t>
            </w:r>
          </w:p>
        </w:tc>
        <w:tc>
          <w:tcPr>
            <w:tcW w:w="1843" w:type="dxa"/>
          </w:tcPr>
          <w:p w14:paraId="2775B209" w14:textId="2CE8CBF1" w:rsidR="009310B7" w:rsidRPr="00F257F5" w:rsidRDefault="009310B7" w:rsidP="00F25B87">
            <w:r w:rsidRPr="00F257F5">
              <w:t xml:space="preserve">Литературно-исторический экскурс </w:t>
            </w:r>
          </w:p>
        </w:tc>
        <w:tc>
          <w:tcPr>
            <w:tcW w:w="1559" w:type="dxa"/>
          </w:tcPr>
          <w:p w14:paraId="693BC98D" w14:textId="79E4AD78" w:rsidR="009310B7" w:rsidRPr="00F257F5" w:rsidRDefault="009310B7" w:rsidP="00F25B87">
            <w:r w:rsidRPr="00F257F5">
              <w:t xml:space="preserve">Общая </w:t>
            </w:r>
          </w:p>
        </w:tc>
        <w:tc>
          <w:tcPr>
            <w:tcW w:w="1310" w:type="dxa"/>
            <w:gridSpan w:val="2"/>
          </w:tcPr>
          <w:p w14:paraId="35B00E99" w14:textId="54DFDB64" w:rsidR="009310B7" w:rsidRPr="00F257F5" w:rsidRDefault="009310B7" w:rsidP="00F25B87">
            <w:r w:rsidRPr="00F257F5">
              <w:t>июнь</w:t>
            </w:r>
          </w:p>
        </w:tc>
        <w:tc>
          <w:tcPr>
            <w:tcW w:w="2234" w:type="dxa"/>
          </w:tcPr>
          <w:p w14:paraId="3E2CDE65" w14:textId="2AF05C7A" w:rsidR="009310B7" w:rsidRPr="00F257F5" w:rsidRDefault="009310B7" w:rsidP="00F25B87">
            <w:r w:rsidRPr="00F257F5">
              <w:t>Библиотека</w:t>
            </w:r>
          </w:p>
        </w:tc>
      </w:tr>
      <w:tr w:rsidR="009310B7" w:rsidRPr="00F257F5" w14:paraId="1DBE736B" w14:textId="77777777" w:rsidTr="00163740">
        <w:tc>
          <w:tcPr>
            <w:tcW w:w="3085" w:type="dxa"/>
          </w:tcPr>
          <w:p w14:paraId="2FAE8340" w14:textId="29B6E872" w:rsidR="009310B7" w:rsidRPr="00F257F5" w:rsidRDefault="009310B7" w:rsidP="00F25B87">
            <w:r w:rsidRPr="00F257F5">
              <w:t>9. «Женское зеркало души» (к 85-летию со дня рождения писательницы В. С. Токаревой)</w:t>
            </w:r>
          </w:p>
        </w:tc>
        <w:tc>
          <w:tcPr>
            <w:tcW w:w="1843" w:type="dxa"/>
          </w:tcPr>
          <w:p w14:paraId="54EE0158" w14:textId="6171BF51" w:rsidR="009310B7" w:rsidRPr="00F257F5" w:rsidRDefault="009310B7" w:rsidP="00F25B87">
            <w:r w:rsidRPr="00F257F5">
              <w:t>Книжная выставка</w:t>
            </w:r>
          </w:p>
        </w:tc>
        <w:tc>
          <w:tcPr>
            <w:tcW w:w="1559" w:type="dxa"/>
          </w:tcPr>
          <w:p w14:paraId="49B677AB" w14:textId="63C575EB" w:rsidR="009310B7" w:rsidRPr="00F257F5" w:rsidRDefault="009310B7" w:rsidP="00F25B87">
            <w:r w:rsidRPr="00F257F5">
              <w:t xml:space="preserve">Общая </w:t>
            </w:r>
          </w:p>
        </w:tc>
        <w:tc>
          <w:tcPr>
            <w:tcW w:w="1310" w:type="dxa"/>
            <w:gridSpan w:val="2"/>
          </w:tcPr>
          <w:p w14:paraId="7819A7C5" w14:textId="29499D00" w:rsidR="009310B7" w:rsidRPr="00F257F5" w:rsidRDefault="009310B7" w:rsidP="00F25B87">
            <w:r w:rsidRPr="00F257F5">
              <w:t xml:space="preserve">Ноябрь </w:t>
            </w:r>
          </w:p>
        </w:tc>
        <w:tc>
          <w:tcPr>
            <w:tcW w:w="2234" w:type="dxa"/>
          </w:tcPr>
          <w:p w14:paraId="0B4629CE" w14:textId="0818E0AB" w:rsidR="009310B7" w:rsidRPr="00F257F5" w:rsidRDefault="009310B7" w:rsidP="00F25B87">
            <w:r w:rsidRPr="00F257F5">
              <w:t xml:space="preserve">Библиотека </w:t>
            </w:r>
          </w:p>
        </w:tc>
      </w:tr>
      <w:tr w:rsidR="009310B7" w:rsidRPr="00163740" w14:paraId="10B6A708" w14:textId="77777777" w:rsidTr="00163740">
        <w:tc>
          <w:tcPr>
            <w:tcW w:w="3085" w:type="dxa"/>
          </w:tcPr>
          <w:p w14:paraId="2E5E9076" w14:textId="6C43EABC" w:rsidR="009310B7" w:rsidRPr="00163740" w:rsidRDefault="009310B7" w:rsidP="00F25B87">
            <w:pPr>
              <w:pStyle w:val="aff2"/>
              <w:rPr>
                <w:rFonts w:ascii="Times New Roman" w:hAnsi="Times New Roman" w:cs="Times New Roman"/>
                <w:sz w:val="24"/>
              </w:rPr>
            </w:pPr>
            <w:r w:rsidRPr="00163740">
              <w:rPr>
                <w:rFonts w:ascii="Times New Roman" w:hAnsi="Times New Roman" w:cs="Times New Roman"/>
                <w:sz w:val="24"/>
              </w:rPr>
              <w:t>10. «Сказочный мир Одоевского» (к 220-летию со дня рождения поэта-декабриста А.И. Одоевского)</w:t>
            </w:r>
          </w:p>
        </w:tc>
        <w:tc>
          <w:tcPr>
            <w:tcW w:w="1843" w:type="dxa"/>
          </w:tcPr>
          <w:p w14:paraId="7CD8C85E" w14:textId="044663DB" w:rsidR="009310B7" w:rsidRPr="00163740" w:rsidRDefault="009310B7" w:rsidP="00F25B87">
            <w:pPr>
              <w:pStyle w:val="aff2"/>
              <w:rPr>
                <w:rFonts w:ascii="Times New Roman" w:hAnsi="Times New Roman" w:cs="Times New Roman"/>
                <w:sz w:val="24"/>
              </w:rPr>
            </w:pPr>
            <w:r w:rsidRPr="00163740">
              <w:rPr>
                <w:rFonts w:ascii="Times New Roman" w:hAnsi="Times New Roman" w:cs="Times New Roman"/>
                <w:sz w:val="24"/>
              </w:rPr>
              <w:t xml:space="preserve">Литературное знакомство </w:t>
            </w:r>
          </w:p>
        </w:tc>
        <w:tc>
          <w:tcPr>
            <w:tcW w:w="1559" w:type="dxa"/>
          </w:tcPr>
          <w:p w14:paraId="238BC59F" w14:textId="086FADDE" w:rsidR="009310B7" w:rsidRPr="00163740" w:rsidRDefault="00163740" w:rsidP="00F25B87">
            <w:pPr>
              <w:pStyle w:val="aff2"/>
              <w:rPr>
                <w:rFonts w:ascii="Times New Roman" w:hAnsi="Times New Roman" w:cs="Times New Roman"/>
                <w:sz w:val="24"/>
              </w:rPr>
            </w:pPr>
            <w:r w:rsidRPr="00163740">
              <w:rPr>
                <w:rFonts w:ascii="Times New Roman" w:hAnsi="Times New Roman" w:cs="Times New Roman"/>
                <w:sz w:val="24"/>
              </w:rPr>
              <w:t xml:space="preserve">Общая </w:t>
            </w:r>
          </w:p>
        </w:tc>
        <w:tc>
          <w:tcPr>
            <w:tcW w:w="1310" w:type="dxa"/>
            <w:gridSpan w:val="2"/>
          </w:tcPr>
          <w:p w14:paraId="442927D3" w14:textId="6E119B86" w:rsidR="009310B7" w:rsidRPr="00163740" w:rsidRDefault="009310B7" w:rsidP="00F25B87">
            <w:pPr>
              <w:pStyle w:val="aff2"/>
              <w:rPr>
                <w:rFonts w:ascii="Times New Roman" w:hAnsi="Times New Roman" w:cs="Times New Roman"/>
                <w:sz w:val="24"/>
              </w:rPr>
            </w:pPr>
            <w:r w:rsidRPr="00163740">
              <w:rPr>
                <w:rFonts w:ascii="Times New Roman" w:hAnsi="Times New Roman" w:cs="Times New Roman"/>
                <w:sz w:val="24"/>
              </w:rPr>
              <w:t xml:space="preserve">Декабрь </w:t>
            </w:r>
          </w:p>
        </w:tc>
        <w:tc>
          <w:tcPr>
            <w:tcW w:w="2234" w:type="dxa"/>
          </w:tcPr>
          <w:p w14:paraId="79E992EE" w14:textId="4978A827" w:rsidR="009310B7" w:rsidRPr="00163740" w:rsidRDefault="009310B7" w:rsidP="00F25B87">
            <w:pPr>
              <w:pStyle w:val="aff2"/>
              <w:rPr>
                <w:rFonts w:ascii="Times New Roman" w:hAnsi="Times New Roman" w:cs="Times New Roman"/>
                <w:sz w:val="24"/>
              </w:rPr>
            </w:pPr>
            <w:r w:rsidRPr="00163740">
              <w:rPr>
                <w:rFonts w:ascii="Times New Roman" w:hAnsi="Times New Roman" w:cs="Times New Roman"/>
                <w:sz w:val="24"/>
              </w:rPr>
              <w:t>Библиотека, СОШ</w:t>
            </w:r>
          </w:p>
        </w:tc>
      </w:tr>
      <w:tr w:rsidR="00651B8E" w:rsidRPr="007B216B" w14:paraId="0D6F44A5" w14:textId="77777777" w:rsidTr="00163740">
        <w:tc>
          <w:tcPr>
            <w:tcW w:w="3085" w:type="dxa"/>
          </w:tcPr>
          <w:p w14:paraId="230C18AA" w14:textId="5AB93968" w:rsidR="00651B8E" w:rsidRPr="007B216B" w:rsidRDefault="00651B8E" w:rsidP="00477C00">
            <w:pPr>
              <w:rPr>
                <w:b/>
              </w:rPr>
            </w:pPr>
            <w:r w:rsidRPr="007B216B">
              <w:rPr>
                <w:b/>
              </w:rPr>
              <w:t>«Библионочь-20</w:t>
            </w:r>
            <w:r w:rsidR="00BE6728">
              <w:rPr>
                <w:b/>
              </w:rPr>
              <w:t>2</w:t>
            </w:r>
            <w:r w:rsidR="00015549">
              <w:rPr>
                <w:b/>
              </w:rPr>
              <w:t>2</w:t>
            </w:r>
            <w:r w:rsidRPr="007B216B">
              <w:rPr>
                <w:b/>
              </w:rPr>
              <w:t>»</w:t>
            </w:r>
          </w:p>
        </w:tc>
        <w:tc>
          <w:tcPr>
            <w:tcW w:w="1843" w:type="dxa"/>
          </w:tcPr>
          <w:p w14:paraId="221AF1C0" w14:textId="77777777" w:rsidR="00651B8E" w:rsidRPr="007B216B" w:rsidRDefault="00651B8E" w:rsidP="0039220A">
            <w:pPr>
              <w:rPr>
                <w:b/>
              </w:rPr>
            </w:pPr>
            <w:r w:rsidRPr="007B216B">
              <w:rPr>
                <w:b/>
              </w:rPr>
              <w:t>Всероссийская акция</w:t>
            </w:r>
          </w:p>
        </w:tc>
        <w:tc>
          <w:tcPr>
            <w:tcW w:w="1559" w:type="dxa"/>
          </w:tcPr>
          <w:p w14:paraId="7EB90ADE" w14:textId="77777777" w:rsidR="00651B8E" w:rsidRPr="007B216B" w:rsidRDefault="00651B8E" w:rsidP="0039220A">
            <w:pPr>
              <w:rPr>
                <w:b/>
              </w:rPr>
            </w:pPr>
            <w:r w:rsidRPr="007B216B">
              <w:rPr>
                <w:b/>
              </w:rPr>
              <w:t>всем группам</w:t>
            </w:r>
          </w:p>
        </w:tc>
        <w:tc>
          <w:tcPr>
            <w:tcW w:w="1310" w:type="dxa"/>
            <w:gridSpan w:val="2"/>
          </w:tcPr>
          <w:p w14:paraId="1BE2E8BA" w14:textId="77777777" w:rsidR="00651B8E" w:rsidRPr="007B216B" w:rsidRDefault="00651B8E" w:rsidP="0039220A">
            <w:pPr>
              <w:rPr>
                <w:b/>
              </w:rPr>
            </w:pPr>
            <w:r w:rsidRPr="007B216B">
              <w:rPr>
                <w:b/>
              </w:rPr>
              <w:t>2 кв.</w:t>
            </w:r>
          </w:p>
          <w:p w14:paraId="6B06E7A2" w14:textId="77777777" w:rsidR="00651B8E" w:rsidRPr="007B216B" w:rsidRDefault="00651B8E" w:rsidP="0039220A">
            <w:pPr>
              <w:rPr>
                <w:b/>
              </w:rPr>
            </w:pPr>
            <w:r w:rsidRPr="007B216B">
              <w:rPr>
                <w:b/>
              </w:rPr>
              <w:t>апрель</w:t>
            </w:r>
          </w:p>
        </w:tc>
        <w:tc>
          <w:tcPr>
            <w:tcW w:w="2234" w:type="dxa"/>
          </w:tcPr>
          <w:p w14:paraId="02F1174F" w14:textId="77777777" w:rsidR="00651B8E" w:rsidRPr="007B216B" w:rsidRDefault="00651B8E" w:rsidP="0039220A">
            <w:pPr>
              <w:rPr>
                <w:b/>
              </w:rPr>
            </w:pPr>
            <w:proofErr w:type="spellStart"/>
            <w:r w:rsidRPr="007B216B">
              <w:rPr>
                <w:b/>
              </w:rPr>
              <w:t>Межпоселенческая</w:t>
            </w:r>
            <w:proofErr w:type="spellEnd"/>
            <w:r w:rsidRPr="007B216B">
              <w:rPr>
                <w:b/>
              </w:rPr>
              <w:t xml:space="preserve"> библиотека,</w:t>
            </w:r>
          </w:p>
          <w:p w14:paraId="7617E313" w14:textId="77777777" w:rsidR="00651B8E" w:rsidRPr="007B216B" w:rsidRDefault="00651B8E" w:rsidP="0039220A">
            <w:pPr>
              <w:rPr>
                <w:b/>
              </w:rPr>
            </w:pPr>
            <w:r w:rsidRPr="007B216B">
              <w:rPr>
                <w:b/>
              </w:rPr>
              <w:t>библиотеки поселений</w:t>
            </w:r>
          </w:p>
        </w:tc>
      </w:tr>
      <w:tr w:rsidR="00206613" w:rsidRPr="007B216B" w14:paraId="5F128F7C" w14:textId="77777777" w:rsidTr="00163740">
        <w:tc>
          <w:tcPr>
            <w:tcW w:w="3085" w:type="dxa"/>
          </w:tcPr>
          <w:p w14:paraId="00A93859" w14:textId="77777777" w:rsidR="00206613" w:rsidRPr="007B216B" w:rsidRDefault="00206613" w:rsidP="00477C00">
            <w:pPr>
              <w:rPr>
                <w:b/>
              </w:rPr>
            </w:pPr>
          </w:p>
        </w:tc>
        <w:tc>
          <w:tcPr>
            <w:tcW w:w="1843" w:type="dxa"/>
          </w:tcPr>
          <w:p w14:paraId="76E36FF7" w14:textId="77777777" w:rsidR="00206613" w:rsidRPr="007B216B" w:rsidRDefault="00206613" w:rsidP="0039220A">
            <w:pPr>
              <w:rPr>
                <w:b/>
              </w:rPr>
            </w:pPr>
          </w:p>
        </w:tc>
        <w:tc>
          <w:tcPr>
            <w:tcW w:w="1559" w:type="dxa"/>
          </w:tcPr>
          <w:p w14:paraId="0E4B5B6F" w14:textId="77777777" w:rsidR="00206613" w:rsidRPr="007B216B" w:rsidRDefault="00206613" w:rsidP="0039220A">
            <w:pPr>
              <w:rPr>
                <w:b/>
              </w:rPr>
            </w:pPr>
          </w:p>
        </w:tc>
        <w:tc>
          <w:tcPr>
            <w:tcW w:w="1310" w:type="dxa"/>
            <w:gridSpan w:val="2"/>
          </w:tcPr>
          <w:p w14:paraId="7BFF6459" w14:textId="77777777" w:rsidR="00206613" w:rsidRPr="007B216B" w:rsidRDefault="00206613" w:rsidP="0039220A">
            <w:pPr>
              <w:rPr>
                <w:b/>
              </w:rPr>
            </w:pPr>
          </w:p>
        </w:tc>
        <w:tc>
          <w:tcPr>
            <w:tcW w:w="2234" w:type="dxa"/>
          </w:tcPr>
          <w:p w14:paraId="0FB99EEC" w14:textId="77777777" w:rsidR="00206613" w:rsidRPr="007B216B" w:rsidRDefault="00206613" w:rsidP="0039220A">
            <w:pPr>
              <w:rPr>
                <w:b/>
              </w:rPr>
            </w:pPr>
          </w:p>
        </w:tc>
      </w:tr>
      <w:tr w:rsidR="00015549" w:rsidRPr="007B216B" w14:paraId="28DA96EB" w14:textId="77777777" w:rsidTr="003612EC">
        <w:tc>
          <w:tcPr>
            <w:tcW w:w="10031" w:type="dxa"/>
            <w:gridSpan w:val="6"/>
          </w:tcPr>
          <w:p w14:paraId="4BB639F7" w14:textId="34F7938E" w:rsidR="00015549" w:rsidRPr="007B216B" w:rsidRDefault="00015549" w:rsidP="0039220A">
            <w:pPr>
              <w:rPr>
                <w:b/>
              </w:rPr>
            </w:pPr>
            <w:r>
              <w:rPr>
                <w:b/>
              </w:rPr>
              <w:t>Мероприятия «Лето – 2022»</w:t>
            </w:r>
          </w:p>
        </w:tc>
      </w:tr>
      <w:tr w:rsidR="00651B8E" w:rsidRPr="007B216B" w14:paraId="5A3F0F54" w14:textId="77777777" w:rsidTr="0039220A">
        <w:tc>
          <w:tcPr>
            <w:tcW w:w="3085" w:type="dxa"/>
          </w:tcPr>
          <w:p w14:paraId="64DC7535" w14:textId="63F7542D" w:rsidR="00651B8E" w:rsidRPr="007B216B" w:rsidRDefault="00651B8E" w:rsidP="00105314">
            <w:pPr>
              <w:rPr>
                <w:b/>
              </w:rPr>
            </w:pPr>
          </w:p>
        </w:tc>
        <w:tc>
          <w:tcPr>
            <w:tcW w:w="1843" w:type="dxa"/>
          </w:tcPr>
          <w:p w14:paraId="78896929" w14:textId="535E4E86" w:rsidR="00651B8E" w:rsidRPr="007B216B" w:rsidRDefault="00651B8E" w:rsidP="00105314">
            <w:pPr>
              <w:rPr>
                <w:b/>
              </w:rPr>
            </w:pPr>
          </w:p>
        </w:tc>
        <w:tc>
          <w:tcPr>
            <w:tcW w:w="1559" w:type="dxa"/>
          </w:tcPr>
          <w:p w14:paraId="4A945436" w14:textId="30980756" w:rsidR="00651B8E" w:rsidRPr="007B216B" w:rsidRDefault="00651B8E" w:rsidP="0039220A">
            <w:pPr>
              <w:rPr>
                <w:b/>
              </w:rPr>
            </w:pPr>
          </w:p>
        </w:tc>
        <w:tc>
          <w:tcPr>
            <w:tcW w:w="1134" w:type="dxa"/>
          </w:tcPr>
          <w:p w14:paraId="4BC5C67C" w14:textId="370AB394" w:rsidR="00651B8E" w:rsidRPr="007B216B" w:rsidRDefault="00651B8E" w:rsidP="0039220A">
            <w:pPr>
              <w:rPr>
                <w:b/>
              </w:rPr>
            </w:pPr>
          </w:p>
        </w:tc>
        <w:tc>
          <w:tcPr>
            <w:tcW w:w="2410" w:type="dxa"/>
            <w:gridSpan w:val="2"/>
          </w:tcPr>
          <w:p w14:paraId="7D5C553D" w14:textId="4C92CE8C" w:rsidR="00651B8E" w:rsidRPr="007B216B" w:rsidRDefault="00651B8E" w:rsidP="0039220A">
            <w:pPr>
              <w:rPr>
                <w:b/>
              </w:rPr>
            </w:pPr>
          </w:p>
        </w:tc>
      </w:tr>
      <w:tr w:rsidR="00651B8E" w:rsidRPr="007B216B" w14:paraId="0FB42D05" w14:textId="77777777" w:rsidTr="0039220A">
        <w:tc>
          <w:tcPr>
            <w:tcW w:w="3085" w:type="dxa"/>
          </w:tcPr>
          <w:p w14:paraId="466827CF" w14:textId="77777777" w:rsidR="00651B8E" w:rsidRPr="007B216B" w:rsidRDefault="00206613" w:rsidP="00BE6728">
            <w:pPr>
              <w:rPr>
                <w:b/>
              </w:rPr>
            </w:pPr>
            <w:r>
              <w:rPr>
                <w:b/>
              </w:rPr>
              <w:t>День Знаний в библиотеках района</w:t>
            </w:r>
          </w:p>
        </w:tc>
        <w:tc>
          <w:tcPr>
            <w:tcW w:w="1843" w:type="dxa"/>
          </w:tcPr>
          <w:p w14:paraId="24CBFF07" w14:textId="77777777" w:rsidR="00651B8E" w:rsidRPr="007B216B" w:rsidRDefault="00651B8E" w:rsidP="00BE6728">
            <w:pPr>
              <w:rPr>
                <w:b/>
              </w:rPr>
            </w:pPr>
          </w:p>
        </w:tc>
        <w:tc>
          <w:tcPr>
            <w:tcW w:w="1559" w:type="dxa"/>
          </w:tcPr>
          <w:p w14:paraId="41036651" w14:textId="77777777" w:rsidR="00651B8E" w:rsidRPr="007B216B" w:rsidRDefault="00206613" w:rsidP="0039220A">
            <w:pPr>
              <w:rPr>
                <w:b/>
                <w:sz w:val="23"/>
                <w:szCs w:val="23"/>
              </w:rPr>
            </w:pPr>
            <w:r>
              <w:rPr>
                <w:b/>
                <w:sz w:val="23"/>
                <w:szCs w:val="23"/>
              </w:rPr>
              <w:t>всем группам</w:t>
            </w:r>
          </w:p>
        </w:tc>
        <w:tc>
          <w:tcPr>
            <w:tcW w:w="1134" w:type="dxa"/>
          </w:tcPr>
          <w:p w14:paraId="3A7902CC" w14:textId="77777777" w:rsidR="00651B8E" w:rsidRPr="007B216B" w:rsidRDefault="00651B8E" w:rsidP="0039220A">
            <w:pPr>
              <w:rPr>
                <w:b/>
              </w:rPr>
            </w:pPr>
            <w:r w:rsidRPr="007B216B">
              <w:rPr>
                <w:b/>
              </w:rPr>
              <w:t xml:space="preserve">3 кв. </w:t>
            </w:r>
          </w:p>
          <w:p w14:paraId="4F6D2FFD" w14:textId="77777777" w:rsidR="00651B8E" w:rsidRPr="007B216B" w:rsidRDefault="00651B8E" w:rsidP="0039220A">
            <w:pPr>
              <w:rPr>
                <w:b/>
                <w:sz w:val="22"/>
                <w:szCs w:val="22"/>
              </w:rPr>
            </w:pPr>
            <w:r w:rsidRPr="007B216B">
              <w:rPr>
                <w:b/>
                <w:sz w:val="22"/>
                <w:szCs w:val="22"/>
              </w:rPr>
              <w:t>сентябрь</w:t>
            </w:r>
          </w:p>
        </w:tc>
        <w:tc>
          <w:tcPr>
            <w:tcW w:w="2410" w:type="dxa"/>
            <w:gridSpan w:val="2"/>
          </w:tcPr>
          <w:p w14:paraId="2AD6DB9F" w14:textId="77777777" w:rsidR="00651B8E" w:rsidRPr="007B216B" w:rsidRDefault="00651B8E" w:rsidP="0039220A">
            <w:pPr>
              <w:rPr>
                <w:b/>
              </w:rPr>
            </w:pPr>
            <w:proofErr w:type="spellStart"/>
            <w:r w:rsidRPr="007B216B">
              <w:rPr>
                <w:b/>
              </w:rPr>
              <w:t>Межпоселенческая</w:t>
            </w:r>
            <w:proofErr w:type="spellEnd"/>
            <w:r w:rsidRPr="007B216B">
              <w:rPr>
                <w:b/>
              </w:rPr>
              <w:t xml:space="preserve"> библиотека, библиотеки поселений</w:t>
            </w:r>
          </w:p>
        </w:tc>
      </w:tr>
      <w:tr w:rsidR="00206613" w:rsidRPr="007B216B" w14:paraId="58D2D307" w14:textId="77777777" w:rsidTr="0039220A">
        <w:tc>
          <w:tcPr>
            <w:tcW w:w="3085" w:type="dxa"/>
          </w:tcPr>
          <w:p w14:paraId="0E2FCC85" w14:textId="77777777" w:rsidR="00206613" w:rsidRPr="007B216B" w:rsidRDefault="00206613" w:rsidP="00BE6728">
            <w:pPr>
              <w:rPr>
                <w:b/>
              </w:rPr>
            </w:pPr>
          </w:p>
        </w:tc>
        <w:tc>
          <w:tcPr>
            <w:tcW w:w="1843" w:type="dxa"/>
          </w:tcPr>
          <w:p w14:paraId="5AC5CA87" w14:textId="77777777" w:rsidR="00206613" w:rsidRDefault="00206613" w:rsidP="00BE6728">
            <w:pPr>
              <w:rPr>
                <w:b/>
              </w:rPr>
            </w:pPr>
          </w:p>
        </w:tc>
        <w:tc>
          <w:tcPr>
            <w:tcW w:w="1559" w:type="dxa"/>
          </w:tcPr>
          <w:p w14:paraId="70F7906E" w14:textId="77777777" w:rsidR="00206613" w:rsidRPr="007B216B" w:rsidRDefault="00206613" w:rsidP="0039220A">
            <w:pPr>
              <w:rPr>
                <w:b/>
                <w:sz w:val="23"/>
                <w:szCs w:val="23"/>
              </w:rPr>
            </w:pPr>
          </w:p>
        </w:tc>
        <w:tc>
          <w:tcPr>
            <w:tcW w:w="1134" w:type="dxa"/>
          </w:tcPr>
          <w:p w14:paraId="646CC1AC" w14:textId="77777777" w:rsidR="00206613" w:rsidRPr="007B216B" w:rsidRDefault="00206613" w:rsidP="0039220A">
            <w:pPr>
              <w:rPr>
                <w:b/>
              </w:rPr>
            </w:pPr>
          </w:p>
        </w:tc>
        <w:tc>
          <w:tcPr>
            <w:tcW w:w="2410" w:type="dxa"/>
            <w:gridSpan w:val="2"/>
          </w:tcPr>
          <w:p w14:paraId="3B4ECB1C" w14:textId="77777777" w:rsidR="00206613" w:rsidRPr="007B216B" w:rsidRDefault="00206613" w:rsidP="0039220A">
            <w:pPr>
              <w:rPr>
                <w:b/>
              </w:rPr>
            </w:pPr>
          </w:p>
        </w:tc>
      </w:tr>
      <w:tr w:rsidR="00651B8E" w:rsidRPr="007B216B" w14:paraId="45C605C1" w14:textId="77777777" w:rsidTr="0039220A">
        <w:tc>
          <w:tcPr>
            <w:tcW w:w="10031" w:type="dxa"/>
            <w:gridSpan w:val="6"/>
          </w:tcPr>
          <w:p w14:paraId="0BEE086D" w14:textId="77777777" w:rsidR="00651B8E" w:rsidRPr="00C20E2D" w:rsidRDefault="00651B8E" w:rsidP="00015549">
            <w:pPr>
              <w:suppressAutoHyphens/>
              <w:autoSpaceDN w:val="0"/>
              <w:snapToGrid w:val="0"/>
              <w:textAlignment w:val="baseline"/>
              <w:rPr>
                <w:rFonts w:eastAsia="MS Mincho"/>
                <w:b/>
                <w:kern w:val="3"/>
                <w:lang w:eastAsia="zh-CN"/>
              </w:rPr>
            </w:pPr>
            <w:r w:rsidRPr="00C20E2D">
              <w:rPr>
                <w:rFonts w:eastAsia="MS Mincho"/>
                <w:b/>
                <w:kern w:val="3"/>
                <w:lang w:eastAsia="zh-CN"/>
              </w:rPr>
              <w:t xml:space="preserve">Пушкинский день России </w:t>
            </w:r>
          </w:p>
        </w:tc>
      </w:tr>
      <w:tr w:rsidR="00651B8E" w:rsidRPr="007B216B" w14:paraId="65480D9A" w14:textId="77777777" w:rsidTr="0039220A">
        <w:tc>
          <w:tcPr>
            <w:tcW w:w="3085" w:type="dxa"/>
          </w:tcPr>
          <w:p w14:paraId="58D793E1" w14:textId="35C28B2E" w:rsidR="00651B8E" w:rsidRPr="002E79A7" w:rsidRDefault="002E79A7" w:rsidP="00105314">
            <w:r w:rsidRPr="002E79A7">
              <w:t>«Пока в России Пушкин длится, метелям не задуть свечу»</w:t>
            </w:r>
          </w:p>
        </w:tc>
        <w:tc>
          <w:tcPr>
            <w:tcW w:w="1843" w:type="dxa"/>
          </w:tcPr>
          <w:p w14:paraId="6151059D" w14:textId="640936F2" w:rsidR="00651B8E" w:rsidRPr="002E79A7" w:rsidRDefault="002E79A7" w:rsidP="00105314">
            <w:r w:rsidRPr="002E79A7">
              <w:t>Час поэзии</w:t>
            </w:r>
          </w:p>
        </w:tc>
        <w:tc>
          <w:tcPr>
            <w:tcW w:w="1559" w:type="dxa"/>
          </w:tcPr>
          <w:p w14:paraId="7C5140EE" w14:textId="508DD17B" w:rsidR="00651B8E" w:rsidRPr="002E79A7" w:rsidRDefault="002E79A7" w:rsidP="0039220A">
            <w:r w:rsidRPr="002E79A7">
              <w:t>общая</w:t>
            </w:r>
          </w:p>
        </w:tc>
        <w:tc>
          <w:tcPr>
            <w:tcW w:w="1134" w:type="dxa"/>
          </w:tcPr>
          <w:p w14:paraId="5434F60D" w14:textId="6BAA4747" w:rsidR="00651B8E" w:rsidRPr="002E79A7" w:rsidRDefault="002E79A7" w:rsidP="0039220A">
            <w:r w:rsidRPr="002E79A7">
              <w:t>июнь</w:t>
            </w:r>
          </w:p>
        </w:tc>
        <w:tc>
          <w:tcPr>
            <w:tcW w:w="2410" w:type="dxa"/>
            <w:gridSpan w:val="2"/>
          </w:tcPr>
          <w:p w14:paraId="0ED039DA" w14:textId="5D6C1738" w:rsidR="00651B8E" w:rsidRPr="002E79A7" w:rsidRDefault="002E79A7" w:rsidP="0039220A">
            <w:r w:rsidRPr="002E79A7">
              <w:t xml:space="preserve">Библиотека </w:t>
            </w:r>
          </w:p>
        </w:tc>
      </w:tr>
      <w:tr w:rsidR="00B01CE9" w:rsidRPr="007B216B" w14:paraId="1251E732" w14:textId="77777777" w:rsidTr="0039220A">
        <w:tc>
          <w:tcPr>
            <w:tcW w:w="10031" w:type="dxa"/>
            <w:gridSpan w:val="6"/>
          </w:tcPr>
          <w:p w14:paraId="47023593" w14:textId="77777777" w:rsidR="00B01CE9" w:rsidRDefault="00B01CE9" w:rsidP="00015549">
            <w:pPr>
              <w:rPr>
                <w:b/>
                <w:bCs/>
              </w:rPr>
            </w:pPr>
            <w:r w:rsidRPr="00C20E2D">
              <w:rPr>
                <w:b/>
                <w:bCs/>
              </w:rPr>
              <w:t xml:space="preserve">Работа библиотек по воспитанию ценностного отношения к русскому языку. </w:t>
            </w:r>
          </w:p>
          <w:p w14:paraId="3ACE2AEF" w14:textId="77777777" w:rsidR="00B01CE9" w:rsidRPr="00C20E2D" w:rsidRDefault="00B01CE9" w:rsidP="0039220A">
            <w:pPr>
              <w:jc w:val="center"/>
            </w:pPr>
            <w:r w:rsidRPr="00C20E2D">
              <w:rPr>
                <w:b/>
                <w:bCs/>
              </w:rPr>
              <w:t>Поддержка чтения</w:t>
            </w:r>
          </w:p>
        </w:tc>
      </w:tr>
      <w:tr w:rsidR="009310B7" w:rsidRPr="00F257F5" w14:paraId="5CFFE781" w14:textId="77777777" w:rsidTr="0039220A">
        <w:tc>
          <w:tcPr>
            <w:tcW w:w="3085" w:type="dxa"/>
          </w:tcPr>
          <w:p w14:paraId="6B1F30DE" w14:textId="5867B87A" w:rsidR="009310B7" w:rsidRPr="00F257F5" w:rsidRDefault="009310B7" w:rsidP="00B01CE9">
            <w:pPr>
              <w:rPr>
                <w:b/>
              </w:rPr>
            </w:pPr>
            <w:r w:rsidRPr="00F257F5">
              <w:t>«Бестселлеры, которые потрясли весь мир»</w:t>
            </w:r>
          </w:p>
        </w:tc>
        <w:tc>
          <w:tcPr>
            <w:tcW w:w="1843" w:type="dxa"/>
          </w:tcPr>
          <w:p w14:paraId="26A2AE55" w14:textId="1E1D02A1" w:rsidR="009310B7" w:rsidRPr="00F257F5" w:rsidRDefault="009310B7" w:rsidP="00B01CE9">
            <w:pPr>
              <w:rPr>
                <w:b/>
              </w:rPr>
            </w:pPr>
            <w:r w:rsidRPr="00F257F5">
              <w:t>Выставка-обзор книг</w:t>
            </w:r>
          </w:p>
        </w:tc>
        <w:tc>
          <w:tcPr>
            <w:tcW w:w="1559" w:type="dxa"/>
          </w:tcPr>
          <w:p w14:paraId="01D1818E" w14:textId="59FA99F4" w:rsidR="009310B7" w:rsidRPr="00F257F5" w:rsidRDefault="009310B7" w:rsidP="0039220A">
            <w:pPr>
              <w:rPr>
                <w:b/>
              </w:rPr>
            </w:pPr>
            <w:r w:rsidRPr="00F257F5">
              <w:t xml:space="preserve">Общая </w:t>
            </w:r>
          </w:p>
        </w:tc>
        <w:tc>
          <w:tcPr>
            <w:tcW w:w="1134" w:type="dxa"/>
          </w:tcPr>
          <w:p w14:paraId="014EFC66" w14:textId="7DF0F9B5" w:rsidR="009310B7" w:rsidRPr="00F257F5" w:rsidRDefault="009310B7" w:rsidP="0039220A">
            <w:pPr>
              <w:rPr>
                <w:b/>
              </w:rPr>
            </w:pPr>
            <w:r w:rsidRPr="00F257F5">
              <w:t>апрель</w:t>
            </w:r>
          </w:p>
        </w:tc>
        <w:tc>
          <w:tcPr>
            <w:tcW w:w="2410" w:type="dxa"/>
            <w:gridSpan w:val="2"/>
          </w:tcPr>
          <w:p w14:paraId="75B2875D" w14:textId="1B062FB0" w:rsidR="009310B7" w:rsidRPr="00F257F5" w:rsidRDefault="00163740" w:rsidP="0039220A">
            <w:pPr>
              <w:rPr>
                <w:b/>
              </w:rPr>
            </w:pPr>
            <w:r>
              <w:t>Библиотека.</w:t>
            </w:r>
          </w:p>
        </w:tc>
      </w:tr>
      <w:tr w:rsidR="00015549" w:rsidRPr="00F257F5" w14:paraId="4955D3F4" w14:textId="77777777" w:rsidTr="003612EC">
        <w:tc>
          <w:tcPr>
            <w:tcW w:w="10031" w:type="dxa"/>
            <w:gridSpan w:val="6"/>
          </w:tcPr>
          <w:p w14:paraId="65CB7509" w14:textId="6E284D81" w:rsidR="00015549" w:rsidRPr="00F257F5" w:rsidRDefault="00015549" w:rsidP="00015549">
            <w:pPr>
              <w:rPr>
                <w:b/>
              </w:rPr>
            </w:pPr>
            <w:r w:rsidRPr="00F257F5">
              <w:rPr>
                <w:b/>
              </w:rPr>
              <w:t>Неделя детской и юношеской книги</w:t>
            </w:r>
          </w:p>
        </w:tc>
      </w:tr>
      <w:tr w:rsidR="00073AC7" w:rsidRPr="00F257F5" w14:paraId="796D8B71" w14:textId="77777777" w:rsidTr="0039220A">
        <w:tc>
          <w:tcPr>
            <w:tcW w:w="3085" w:type="dxa"/>
          </w:tcPr>
          <w:p w14:paraId="7CB110E0" w14:textId="122C18EF" w:rsidR="00073AC7" w:rsidRPr="00F257F5" w:rsidRDefault="00073AC7" w:rsidP="00073AC7">
            <w:pPr>
              <w:rPr>
                <w:b/>
              </w:rPr>
            </w:pPr>
          </w:p>
        </w:tc>
        <w:tc>
          <w:tcPr>
            <w:tcW w:w="1843" w:type="dxa"/>
          </w:tcPr>
          <w:p w14:paraId="7654C678" w14:textId="2C7E040A" w:rsidR="00073AC7" w:rsidRPr="00F257F5" w:rsidRDefault="00073AC7" w:rsidP="0039220A">
            <w:pPr>
              <w:rPr>
                <w:b/>
              </w:rPr>
            </w:pPr>
          </w:p>
        </w:tc>
        <w:tc>
          <w:tcPr>
            <w:tcW w:w="1559" w:type="dxa"/>
          </w:tcPr>
          <w:p w14:paraId="2D4EE920" w14:textId="1BFB48FF" w:rsidR="00073AC7" w:rsidRPr="00F257F5" w:rsidRDefault="00073AC7" w:rsidP="0039220A">
            <w:pPr>
              <w:rPr>
                <w:b/>
                <w:sz w:val="23"/>
                <w:szCs w:val="23"/>
              </w:rPr>
            </w:pPr>
          </w:p>
        </w:tc>
        <w:tc>
          <w:tcPr>
            <w:tcW w:w="1134" w:type="dxa"/>
          </w:tcPr>
          <w:p w14:paraId="61612E8A" w14:textId="09304608" w:rsidR="00073AC7" w:rsidRPr="00F257F5" w:rsidRDefault="00073AC7" w:rsidP="0039220A">
            <w:pPr>
              <w:rPr>
                <w:b/>
              </w:rPr>
            </w:pPr>
          </w:p>
        </w:tc>
        <w:tc>
          <w:tcPr>
            <w:tcW w:w="2410" w:type="dxa"/>
            <w:gridSpan w:val="2"/>
          </w:tcPr>
          <w:p w14:paraId="68435054" w14:textId="741C9FED" w:rsidR="00073AC7" w:rsidRPr="00F257F5" w:rsidRDefault="00073AC7" w:rsidP="0039220A">
            <w:pPr>
              <w:rPr>
                <w:b/>
              </w:rPr>
            </w:pPr>
          </w:p>
        </w:tc>
      </w:tr>
      <w:tr w:rsidR="00C00304" w:rsidRPr="00F257F5" w14:paraId="291CE307" w14:textId="77777777" w:rsidTr="0039220A">
        <w:tc>
          <w:tcPr>
            <w:tcW w:w="10031" w:type="dxa"/>
            <w:gridSpan w:val="6"/>
          </w:tcPr>
          <w:p w14:paraId="57851FAC" w14:textId="77777777" w:rsidR="00C00304" w:rsidRPr="00F257F5" w:rsidRDefault="00C00304" w:rsidP="00015549">
            <w:pPr>
              <w:pStyle w:val="af6"/>
              <w:rPr>
                <w:sz w:val="23"/>
                <w:szCs w:val="23"/>
              </w:rPr>
            </w:pPr>
            <w:r w:rsidRPr="00F257F5">
              <w:rPr>
                <w:rFonts w:eastAsia="Arial"/>
                <w:b/>
                <w:kern w:val="1"/>
              </w:rPr>
              <w:t>мероприятия ко Дню славянской письменности и культуры</w:t>
            </w:r>
          </w:p>
        </w:tc>
      </w:tr>
      <w:tr w:rsidR="009310B7" w:rsidRPr="00F257F5" w14:paraId="7A24AABB" w14:textId="77777777" w:rsidTr="0039220A">
        <w:tc>
          <w:tcPr>
            <w:tcW w:w="3085" w:type="dxa"/>
          </w:tcPr>
          <w:p w14:paraId="725FE5CA" w14:textId="54AB920C" w:rsidR="009310B7" w:rsidRPr="00F257F5" w:rsidRDefault="009310B7" w:rsidP="009310B7">
            <w:pPr>
              <w:rPr>
                <w:rFonts w:eastAsiaTheme="minorHAnsi"/>
                <w:sz w:val="22"/>
                <w:szCs w:val="22"/>
                <w:lang w:eastAsia="en-US"/>
              </w:rPr>
            </w:pPr>
            <w:r w:rsidRPr="00F257F5">
              <w:rPr>
                <w:rFonts w:eastAsiaTheme="minorHAnsi"/>
                <w:sz w:val="22"/>
                <w:szCs w:val="22"/>
                <w:lang w:eastAsia="en-US"/>
              </w:rPr>
              <w:t>«От глиняной таблички до</w:t>
            </w:r>
          </w:p>
          <w:p w14:paraId="543E3957" w14:textId="63FF7037" w:rsidR="009310B7" w:rsidRPr="00F257F5" w:rsidRDefault="009310B7" w:rsidP="0012029E">
            <w:r w:rsidRPr="00F257F5">
              <w:rPr>
                <w:rFonts w:eastAsiaTheme="minorHAnsi"/>
                <w:sz w:val="22"/>
                <w:szCs w:val="22"/>
                <w:lang w:eastAsia="en-US"/>
              </w:rPr>
              <w:t>печатной странички»</w:t>
            </w:r>
          </w:p>
        </w:tc>
        <w:tc>
          <w:tcPr>
            <w:tcW w:w="1843" w:type="dxa"/>
          </w:tcPr>
          <w:p w14:paraId="722AA87A" w14:textId="5980D54E" w:rsidR="009310B7" w:rsidRPr="00F257F5" w:rsidRDefault="009310B7" w:rsidP="0012029E">
            <w:r w:rsidRPr="00F257F5">
              <w:t>Экскурс в историю</w:t>
            </w:r>
          </w:p>
        </w:tc>
        <w:tc>
          <w:tcPr>
            <w:tcW w:w="1559" w:type="dxa"/>
          </w:tcPr>
          <w:p w14:paraId="698E4368" w14:textId="307D3A6C" w:rsidR="009310B7" w:rsidRPr="00F257F5" w:rsidRDefault="00163740" w:rsidP="0012029E">
            <w:r>
              <w:t xml:space="preserve">Общая </w:t>
            </w:r>
          </w:p>
        </w:tc>
        <w:tc>
          <w:tcPr>
            <w:tcW w:w="1134" w:type="dxa"/>
          </w:tcPr>
          <w:p w14:paraId="11BCECFD" w14:textId="68A7EF13" w:rsidR="009310B7" w:rsidRPr="00F257F5" w:rsidRDefault="009310B7" w:rsidP="0012029E">
            <w:r w:rsidRPr="00F257F5">
              <w:t>Май</w:t>
            </w:r>
          </w:p>
        </w:tc>
        <w:tc>
          <w:tcPr>
            <w:tcW w:w="2410" w:type="dxa"/>
            <w:gridSpan w:val="2"/>
          </w:tcPr>
          <w:p w14:paraId="17DC5139" w14:textId="2027B4E2" w:rsidR="009310B7" w:rsidRPr="00F257F5" w:rsidRDefault="00163740" w:rsidP="0012029E">
            <w:r>
              <w:t>Библиотека</w:t>
            </w:r>
          </w:p>
        </w:tc>
      </w:tr>
      <w:tr w:rsidR="003573DE" w:rsidRPr="00F257F5" w14:paraId="0336B079" w14:textId="77777777" w:rsidTr="0039220A">
        <w:tc>
          <w:tcPr>
            <w:tcW w:w="10031" w:type="dxa"/>
            <w:gridSpan w:val="6"/>
          </w:tcPr>
          <w:p w14:paraId="3C6B80BD" w14:textId="77777777" w:rsidR="003573DE" w:rsidRPr="00F257F5" w:rsidRDefault="003573DE" w:rsidP="00015549">
            <w:pPr>
              <w:rPr>
                <w:b/>
              </w:rPr>
            </w:pPr>
            <w:r w:rsidRPr="00F257F5">
              <w:rPr>
                <w:b/>
              </w:rPr>
              <w:t>Общероссийский День библиотек</w:t>
            </w:r>
          </w:p>
        </w:tc>
      </w:tr>
      <w:tr w:rsidR="009310B7" w:rsidRPr="007B216B" w14:paraId="76A4B720" w14:textId="77777777" w:rsidTr="0039220A">
        <w:tc>
          <w:tcPr>
            <w:tcW w:w="3085" w:type="dxa"/>
          </w:tcPr>
          <w:p w14:paraId="641CD551" w14:textId="3310FD98" w:rsidR="009310B7" w:rsidRPr="00F257F5" w:rsidRDefault="009310B7" w:rsidP="009310B7">
            <w:pPr>
              <w:rPr>
                <w:b/>
              </w:rPr>
            </w:pPr>
            <w:r w:rsidRPr="00F257F5">
              <w:t>«Книга собирает друзей»</w:t>
            </w:r>
          </w:p>
        </w:tc>
        <w:tc>
          <w:tcPr>
            <w:tcW w:w="1843" w:type="dxa"/>
          </w:tcPr>
          <w:p w14:paraId="41306995" w14:textId="38A75553" w:rsidR="009310B7" w:rsidRPr="00F257F5" w:rsidRDefault="009310B7" w:rsidP="0039220A">
            <w:pPr>
              <w:rPr>
                <w:b/>
              </w:rPr>
            </w:pPr>
            <w:r w:rsidRPr="00F257F5">
              <w:t>День встречи</w:t>
            </w:r>
          </w:p>
        </w:tc>
        <w:tc>
          <w:tcPr>
            <w:tcW w:w="1559" w:type="dxa"/>
          </w:tcPr>
          <w:p w14:paraId="794F4BD9" w14:textId="20B9B53E" w:rsidR="009310B7" w:rsidRPr="00F257F5" w:rsidRDefault="00163740" w:rsidP="0039220A">
            <w:pPr>
              <w:rPr>
                <w:b/>
              </w:rPr>
            </w:pPr>
            <w:r>
              <w:t xml:space="preserve">Общая </w:t>
            </w:r>
          </w:p>
        </w:tc>
        <w:tc>
          <w:tcPr>
            <w:tcW w:w="1134" w:type="dxa"/>
          </w:tcPr>
          <w:p w14:paraId="721DB20C" w14:textId="6B4B925F" w:rsidR="009310B7" w:rsidRPr="00F257F5" w:rsidRDefault="00163740" w:rsidP="0039220A">
            <w:pPr>
              <w:rPr>
                <w:b/>
              </w:rPr>
            </w:pPr>
            <w:r w:rsidRPr="00F257F5">
              <w:t>М</w:t>
            </w:r>
            <w:r w:rsidR="009310B7" w:rsidRPr="00F257F5">
              <w:t>ай</w:t>
            </w:r>
            <w:r>
              <w:t xml:space="preserve"> </w:t>
            </w:r>
          </w:p>
        </w:tc>
        <w:tc>
          <w:tcPr>
            <w:tcW w:w="2410" w:type="dxa"/>
            <w:gridSpan w:val="2"/>
          </w:tcPr>
          <w:p w14:paraId="78447E0D" w14:textId="6D06328A" w:rsidR="009310B7" w:rsidRPr="007B216B" w:rsidRDefault="009310B7" w:rsidP="0039220A">
            <w:pPr>
              <w:rPr>
                <w:b/>
              </w:rPr>
            </w:pPr>
            <w:r w:rsidRPr="00F257F5">
              <w:t>Библиотека</w:t>
            </w:r>
          </w:p>
        </w:tc>
      </w:tr>
    </w:tbl>
    <w:p w14:paraId="110D82B3" w14:textId="77777777" w:rsidR="0039220A" w:rsidRPr="00692157" w:rsidRDefault="0039220A" w:rsidP="00045A53">
      <w:pPr>
        <w:pStyle w:val="a3"/>
        <w:ind w:firstLine="851"/>
        <w:jc w:val="center"/>
        <w:rPr>
          <w:rFonts w:ascii="Times New Roman" w:hAnsi="Times New Roman"/>
          <w:b/>
          <w:sz w:val="27"/>
          <w:szCs w:val="27"/>
        </w:rPr>
      </w:pPr>
    </w:p>
    <w:p w14:paraId="18A31D46" w14:textId="77777777" w:rsidR="00F257F5" w:rsidRDefault="00F257F5" w:rsidP="00045A53">
      <w:pPr>
        <w:pStyle w:val="a3"/>
        <w:ind w:firstLine="851"/>
        <w:jc w:val="center"/>
        <w:rPr>
          <w:rFonts w:ascii="Times New Roman" w:hAnsi="Times New Roman"/>
          <w:b/>
          <w:sz w:val="27"/>
          <w:szCs w:val="27"/>
        </w:rPr>
      </w:pPr>
    </w:p>
    <w:p w14:paraId="4E5BC958" w14:textId="77777777" w:rsidR="00177453" w:rsidRDefault="009D6B72" w:rsidP="00045A53">
      <w:pPr>
        <w:pStyle w:val="a3"/>
        <w:ind w:firstLine="851"/>
        <w:jc w:val="center"/>
        <w:rPr>
          <w:rFonts w:ascii="Times New Roman" w:hAnsi="Times New Roman"/>
          <w:b/>
          <w:sz w:val="27"/>
          <w:szCs w:val="27"/>
        </w:rPr>
      </w:pPr>
      <w:r w:rsidRPr="00F675B7">
        <w:rPr>
          <w:rFonts w:ascii="Times New Roman" w:hAnsi="Times New Roman"/>
          <w:b/>
          <w:sz w:val="27"/>
          <w:szCs w:val="27"/>
        </w:rPr>
        <w:t>Экол</w:t>
      </w:r>
      <w:r w:rsidRPr="00851A7C">
        <w:rPr>
          <w:rFonts w:ascii="Times New Roman" w:hAnsi="Times New Roman"/>
          <w:b/>
          <w:sz w:val="27"/>
          <w:szCs w:val="27"/>
        </w:rPr>
        <w:t>огическое просвещение</w:t>
      </w:r>
    </w:p>
    <w:tbl>
      <w:tblPr>
        <w:tblStyle w:val="a5"/>
        <w:tblW w:w="10031" w:type="dxa"/>
        <w:tblLayout w:type="fixed"/>
        <w:tblLook w:val="04A0" w:firstRow="1" w:lastRow="0" w:firstColumn="1" w:lastColumn="0" w:noHBand="0" w:noVBand="1"/>
      </w:tblPr>
      <w:tblGrid>
        <w:gridCol w:w="3085"/>
        <w:gridCol w:w="1843"/>
        <w:gridCol w:w="1559"/>
        <w:gridCol w:w="1134"/>
        <w:gridCol w:w="2410"/>
      </w:tblGrid>
      <w:tr w:rsidR="00724636" w:rsidRPr="007B216B" w14:paraId="66D699B2" w14:textId="77777777" w:rsidTr="00476248">
        <w:tc>
          <w:tcPr>
            <w:tcW w:w="3085" w:type="dxa"/>
          </w:tcPr>
          <w:p w14:paraId="32481747" w14:textId="77777777" w:rsidR="00724636" w:rsidRPr="007B216B" w:rsidRDefault="00724636" w:rsidP="00476248">
            <w:pPr>
              <w:pStyle w:val="af6"/>
              <w:rPr>
                <w:b/>
              </w:rPr>
            </w:pPr>
            <w:r w:rsidRPr="007B216B">
              <w:rPr>
                <w:b/>
              </w:rPr>
              <w:t xml:space="preserve">Содержание </w:t>
            </w:r>
          </w:p>
          <w:p w14:paraId="12B1BE43" w14:textId="77777777" w:rsidR="00724636" w:rsidRPr="007B216B" w:rsidRDefault="00724636" w:rsidP="00476248">
            <w:pPr>
              <w:pStyle w:val="af6"/>
              <w:rPr>
                <w:b/>
              </w:rPr>
            </w:pPr>
            <w:r w:rsidRPr="007B216B">
              <w:rPr>
                <w:b/>
              </w:rPr>
              <w:t>деятельности</w:t>
            </w:r>
          </w:p>
        </w:tc>
        <w:tc>
          <w:tcPr>
            <w:tcW w:w="1843" w:type="dxa"/>
          </w:tcPr>
          <w:p w14:paraId="47DCBE0C" w14:textId="77777777" w:rsidR="00724636" w:rsidRPr="007B216B" w:rsidRDefault="00724636" w:rsidP="00476248">
            <w:pPr>
              <w:pStyle w:val="af6"/>
              <w:rPr>
                <w:b/>
              </w:rPr>
            </w:pPr>
            <w:r w:rsidRPr="007B216B">
              <w:rPr>
                <w:b/>
              </w:rPr>
              <w:t xml:space="preserve">Форма </w:t>
            </w:r>
          </w:p>
          <w:p w14:paraId="7A73A48D" w14:textId="77777777" w:rsidR="00724636" w:rsidRPr="007B216B" w:rsidRDefault="00724636" w:rsidP="00476248">
            <w:pPr>
              <w:pStyle w:val="af6"/>
              <w:rPr>
                <w:b/>
              </w:rPr>
            </w:pPr>
            <w:r w:rsidRPr="007B216B">
              <w:rPr>
                <w:b/>
              </w:rPr>
              <w:t>работы</w:t>
            </w:r>
          </w:p>
        </w:tc>
        <w:tc>
          <w:tcPr>
            <w:tcW w:w="1559" w:type="dxa"/>
          </w:tcPr>
          <w:p w14:paraId="417CBF64" w14:textId="77777777" w:rsidR="00724636" w:rsidRPr="007B216B" w:rsidRDefault="00724636" w:rsidP="00476248">
            <w:pPr>
              <w:pStyle w:val="af6"/>
              <w:rPr>
                <w:b/>
              </w:rPr>
            </w:pPr>
            <w:r w:rsidRPr="007B216B">
              <w:rPr>
                <w:b/>
              </w:rPr>
              <w:t>Читательская группа</w:t>
            </w:r>
          </w:p>
        </w:tc>
        <w:tc>
          <w:tcPr>
            <w:tcW w:w="1134" w:type="dxa"/>
          </w:tcPr>
          <w:p w14:paraId="69C73711" w14:textId="77777777" w:rsidR="00724636" w:rsidRPr="007B216B" w:rsidRDefault="00724636" w:rsidP="00476248">
            <w:pPr>
              <w:pStyle w:val="af6"/>
              <w:rPr>
                <w:b/>
              </w:rPr>
            </w:pPr>
            <w:r w:rsidRPr="007B216B">
              <w:rPr>
                <w:b/>
              </w:rPr>
              <w:t>Срок исполнения</w:t>
            </w:r>
          </w:p>
        </w:tc>
        <w:tc>
          <w:tcPr>
            <w:tcW w:w="2410" w:type="dxa"/>
          </w:tcPr>
          <w:p w14:paraId="1A987BEB" w14:textId="77777777" w:rsidR="00724636" w:rsidRPr="007B216B" w:rsidRDefault="00724636" w:rsidP="00476248">
            <w:pPr>
              <w:pStyle w:val="af6"/>
              <w:rPr>
                <w:b/>
              </w:rPr>
            </w:pPr>
            <w:r w:rsidRPr="007B216B">
              <w:rPr>
                <w:b/>
              </w:rPr>
              <w:t xml:space="preserve">Ответственный </w:t>
            </w:r>
          </w:p>
        </w:tc>
      </w:tr>
      <w:tr w:rsidR="009310B7" w:rsidRPr="00F257F5" w14:paraId="775EBDFF" w14:textId="77777777" w:rsidTr="0012029E">
        <w:tc>
          <w:tcPr>
            <w:tcW w:w="3085" w:type="dxa"/>
          </w:tcPr>
          <w:p w14:paraId="51D32BC3" w14:textId="687298D7" w:rsidR="009310B7" w:rsidRPr="00F257F5" w:rsidRDefault="009310B7" w:rsidP="0012029E">
            <w:r w:rsidRPr="00F257F5">
              <w:t>«В экологию через книгу»</w:t>
            </w:r>
          </w:p>
        </w:tc>
        <w:tc>
          <w:tcPr>
            <w:tcW w:w="1843" w:type="dxa"/>
          </w:tcPr>
          <w:p w14:paraId="2D42B979" w14:textId="0F78EAC1" w:rsidR="009310B7" w:rsidRPr="00F257F5" w:rsidRDefault="009310B7" w:rsidP="0012029E">
            <w:r w:rsidRPr="00F257F5">
              <w:t>Обзор экологических книг</w:t>
            </w:r>
          </w:p>
        </w:tc>
        <w:tc>
          <w:tcPr>
            <w:tcW w:w="1559" w:type="dxa"/>
          </w:tcPr>
          <w:p w14:paraId="73D2246E" w14:textId="2CD2AE7A" w:rsidR="009310B7" w:rsidRPr="00F257F5" w:rsidRDefault="009310B7" w:rsidP="0012029E">
            <w:r w:rsidRPr="00F257F5">
              <w:t>общая</w:t>
            </w:r>
          </w:p>
        </w:tc>
        <w:tc>
          <w:tcPr>
            <w:tcW w:w="1134" w:type="dxa"/>
          </w:tcPr>
          <w:p w14:paraId="5FCC891E" w14:textId="297C5949" w:rsidR="009310B7" w:rsidRPr="00F257F5" w:rsidRDefault="009310B7" w:rsidP="0012029E">
            <w:r w:rsidRPr="00F257F5">
              <w:t>март</w:t>
            </w:r>
          </w:p>
        </w:tc>
        <w:tc>
          <w:tcPr>
            <w:tcW w:w="2410" w:type="dxa"/>
          </w:tcPr>
          <w:p w14:paraId="44B53929" w14:textId="227A0CA1" w:rsidR="009310B7" w:rsidRPr="00F257F5" w:rsidRDefault="009310B7" w:rsidP="0012029E">
            <w:r w:rsidRPr="00F257F5">
              <w:t>Библиотека,</w:t>
            </w:r>
          </w:p>
        </w:tc>
      </w:tr>
      <w:tr w:rsidR="009310B7" w:rsidRPr="00F257F5" w14:paraId="5B830222" w14:textId="77777777" w:rsidTr="00476248">
        <w:tc>
          <w:tcPr>
            <w:tcW w:w="3085" w:type="dxa"/>
          </w:tcPr>
          <w:p w14:paraId="08ABD341" w14:textId="7DF272DB" w:rsidR="009310B7" w:rsidRPr="00F257F5" w:rsidRDefault="009310B7" w:rsidP="0012029E">
            <w:pPr>
              <w:suppressAutoHyphens/>
              <w:autoSpaceDN w:val="0"/>
              <w:snapToGrid w:val="0"/>
              <w:textAlignment w:val="baseline"/>
              <w:rPr>
                <w:shd w:val="clear" w:color="auto" w:fill="FFFFFF"/>
              </w:rPr>
            </w:pPr>
            <w:r w:rsidRPr="00F257F5">
              <w:t>«Чернобыль… черная боль»</w:t>
            </w:r>
          </w:p>
        </w:tc>
        <w:tc>
          <w:tcPr>
            <w:tcW w:w="1843" w:type="dxa"/>
          </w:tcPr>
          <w:p w14:paraId="42D42294" w14:textId="11BEAF72" w:rsidR="009310B7" w:rsidRPr="00F257F5" w:rsidRDefault="009310B7" w:rsidP="0012029E">
            <w:pPr>
              <w:suppressAutoHyphens/>
              <w:autoSpaceDN w:val="0"/>
              <w:snapToGrid w:val="0"/>
              <w:textAlignment w:val="baseline"/>
              <w:rPr>
                <w:rFonts w:eastAsia="MS Mincho"/>
                <w:kern w:val="3"/>
                <w:lang w:eastAsia="zh-CN"/>
              </w:rPr>
            </w:pPr>
            <w:r w:rsidRPr="00F257F5">
              <w:rPr>
                <w:rFonts w:eastAsia="MS Mincho"/>
                <w:kern w:val="3"/>
                <w:lang w:eastAsia="zh-CN"/>
              </w:rPr>
              <w:t>Экскурс в историю</w:t>
            </w:r>
          </w:p>
        </w:tc>
        <w:tc>
          <w:tcPr>
            <w:tcW w:w="1559" w:type="dxa"/>
          </w:tcPr>
          <w:p w14:paraId="5F3F69EC" w14:textId="5B5D65B4" w:rsidR="009310B7" w:rsidRPr="00F257F5" w:rsidRDefault="009310B7" w:rsidP="0012029E">
            <w:pPr>
              <w:suppressAutoHyphens/>
              <w:autoSpaceDN w:val="0"/>
              <w:snapToGrid w:val="0"/>
              <w:textAlignment w:val="baseline"/>
              <w:rPr>
                <w:rFonts w:eastAsia="MS Mincho"/>
                <w:kern w:val="3"/>
                <w:lang w:eastAsia="zh-CN"/>
              </w:rPr>
            </w:pPr>
            <w:r w:rsidRPr="00F257F5">
              <w:t xml:space="preserve">Общая </w:t>
            </w:r>
          </w:p>
        </w:tc>
        <w:tc>
          <w:tcPr>
            <w:tcW w:w="1134" w:type="dxa"/>
          </w:tcPr>
          <w:p w14:paraId="1ECF5AA1" w14:textId="29139A8F" w:rsidR="009310B7" w:rsidRPr="00F257F5" w:rsidRDefault="009310B7" w:rsidP="0012029E">
            <w:r w:rsidRPr="00F257F5">
              <w:t>апрель</w:t>
            </w:r>
          </w:p>
        </w:tc>
        <w:tc>
          <w:tcPr>
            <w:tcW w:w="2410" w:type="dxa"/>
          </w:tcPr>
          <w:p w14:paraId="13D48871" w14:textId="701D3690" w:rsidR="009310B7" w:rsidRPr="00F257F5" w:rsidRDefault="009310B7" w:rsidP="0012029E">
            <w:pPr>
              <w:suppressAutoHyphens/>
              <w:autoSpaceDN w:val="0"/>
              <w:snapToGrid w:val="0"/>
              <w:textAlignment w:val="baseline"/>
              <w:rPr>
                <w:rFonts w:eastAsia="MS Mincho"/>
                <w:kern w:val="3"/>
                <w:lang w:eastAsia="zh-CN"/>
              </w:rPr>
            </w:pPr>
            <w:r w:rsidRPr="00F257F5">
              <w:t xml:space="preserve">Библиотека, </w:t>
            </w:r>
          </w:p>
        </w:tc>
      </w:tr>
      <w:tr w:rsidR="009310B7" w:rsidRPr="00F257F5" w14:paraId="473BAE21" w14:textId="77777777" w:rsidTr="00476248">
        <w:tc>
          <w:tcPr>
            <w:tcW w:w="3085" w:type="dxa"/>
          </w:tcPr>
          <w:p w14:paraId="2BC3319E" w14:textId="783FE986" w:rsidR="009310B7" w:rsidRPr="00F257F5" w:rsidRDefault="009310B7" w:rsidP="009310B7">
            <w:pPr>
              <w:rPr>
                <w:rFonts w:eastAsiaTheme="minorHAnsi"/>
                <w:sz w:val="22"/>
                <w:szCs w:val="22"/>
                <w:lang w:eastAsia="en-US"/>
              </w:rPr>
            </w:pPr>
            <w:r w:rsidRPr="00F257F5">
              <w:rPr>
                <w:rFonts w:eastAsiaTheme="minorHAnsi"/>
                <w:sz w:val="22"/>
                <w:szCs w:val="22"/>
                <w:lang w:eastAsia="en-US"/>
              </w:rPr>
              <w:t xml:space="preserve"> «Исчезающий мир на страницах</w:t>
            </w:r>
          </w:p>
          <w:p w14:paraId="4BF5BD33" w14:textId="7A534540" w:rsidR="009310B7" w:rsidRPr="00F257F5" w:rsidRDefault="009310B7" w:rsidP="0012029E">
            <w:pPr>
              <w:rPr>
                <w:bCs/>
              </w:rPr>
            </w:pPr>
            <w:r w:rsidRPr="00F257F5">
              <w:rPr>
                <w:rFonts w:eastAsiaTheme="minorHAnsi"/>
                <w:sz w:val="22"/>
                <w:szCs w:val="22"/>
                <w:lang w:eastAsia="en-US"/>
              </w:rPr>
              <w:t>Красной книги»</w:t>
            </w:r>
          </w:p>
        </w:tc>
        <w:tc>
          <w:tcPr>
            <w:tcW w:w="1843" w:type="dxa"/>
          </w:tcPr>
          <w:p w14:paraId="2D68281E" w14:textId="679493B2" w:rsidR="009310B7" w:rsidRPr="00F257F5" w:rsidRDefault="009310B7" w:rsidP="0012029E">
            <w:pPr>
              <w:rPr>
                <w:bCs/>
              </w:rPr>
            </w:pPr>
            <w:r w:rsidRPr="00F257F5">
              <w:rPr>
                <w:rFonts w:eastAsia="MS Mincho"/>
                <w:kern w:val="3"/>
                <w:lang w:eastAsia="zh-CN"/>
              </w:rPr>
              <w:t>Экскурсия</w:t>
            </w:r>
          </w:p>
        </w:tc>
        <w:tc>
          <w:tcPr>
            <w:tcW w:w="1559" w:type="dxa"/>
          </w:tcPr>
          <w:p w14:paraId="0FD7D188" w14:textId="49F2FFC9" w:rsidR="009310B7" w:rsidRPr="00F257F5" w:rsidRDefault="009310B7" w:rsidP="0012029E">
            <w:pPr>
              <w:rPr>
                <w:bCs/>
              </w:rPr>
            </w:pPr>
            <w:r w:rsidRPr="00F257F5">
              <w:t>общая</w:t>
            </w:r>
          </w:p>
        </w:tc>
        <w:tc>
          <w:tcPr>
            <w:tcW w:w="1134" w:type="dxa"/>
          </w:tcPr>
          <w:p w14:paraId="658DFE95" w14:textId="0A4B9FFC" w:rsidR="009310B7" w:rsidRPr="00F257F5" w:rsidRDefault="009310B7" w:rsidP="0012029E">
            <w:pPr>
              <w:rPr>
                <w:bCs/>
              </w:rPr>
            </w:pPr>
            <w:r w:rsidRPr="00F257F5">
              <w:t>май</w:t>
            </w:r>
          </w:p>
        </w:tc>
        <w:tc>
          <w:tcPr>
            <w:tcW w:w="2410" w:type="dxa"/>
          </w:tcPr>
          <w:p w14:paraId="136C9277" w14:textId="1245317C" w:rsidR="009310B7" w:rsidRPr="00F257F5" w:rsidRDefault="009310B7" w:rsidP="0012029E">
            <w:pPr>
              <w:rPr>
                <w:bCs/>
              </w:rPr>
            </w:pPr>
            <w:r w:rsidRPr="00F257F5">
              <w:t>Библиотека</w:t>
            </w:r>
          </w:p>
        </w:tc>
      </w:tr>
      <w:tr w:rsidR="009310B7" w:rsidRPr="009310B7" w14:paraId="738B2473" w14:textId="77777777" w:rsidTr="00476248">
        <w:tc>
          <w:tcPr>
            <w:tcW w:w="3085" w:type="dxa"/>
          </w:tcPr>
          <w:p w14:paraId="03881899" w14:textId="3144B497" w:rsidR="009310B7" w:rsidRPr="00F257F5" w:rsidRDefault="009310B7" w:rsidP="009310B7">
            <w:pPr>
              <w:rPr>
                <w:shd w:val="clear" w:color="auto" w:fill="FFFFFF"/>
              </w:rPr>
            </w:pPr>
            <w:r w:rsidRPr="00F257F5">
              <w:rPr>
                <w:shd w:val="clear" w:color="auto" w:fill="FFFFFF"/>
              </w:rPr>
              <w:t>Экология – предмет. Интересно или</w:t>
            </w:r>
          </w:p>
          <w:p w14:paraId="57940C17" w14:textId="1724620D" w:rsidR="009310B7" w:rsidRPr="00F257F5" w:rsidRDefault="009310B7" w:rsidP="0012029E">
            <w:pPr>
              <w:pStyle w:val="aff2"/>
              <w:rPr>
                <w:rFonts w:ascii="Times New Roman" w:hAnsi="Times New Roman" w:cs="Times New Roman"/>
                <w:sz w:val="24"/>
              </w:rPr>
            </w:pPr>
            <w:r w:rsidRPr="00F257F5">
              <w:rPr>
                <w:rFonts w:ascii="Times New Roman" w:hAnsi="Times New Roman" w:cs="Times New Roman"/>
                <w:sz w:val="24"/>
                <w:shd w:val="clear" w:color="auto" w:fill="FFFFFF"/>
              </w:rPr>
              <w:t>нет</w:t>
            </w:r>
          </w:p>
        </w:tc>
        <w:tc>
          <w:tcPr>
            <w:tcW w:w="1843" w:type="dxa"/>
          </w:tcPr>
          <w:p w14:paraId="65A0C1F8" w14:textId="69D2569A" w:rsidR="009310B7" w:rsidRPr="00F257F5" w:rsidRDefault="009310B7" w:rsidP="0012029E">
            <w:pPr>
              <w:pStyle w:val="aff2"/>
              <w:rPr>
                <w:rFonts w:ascii="Times New Roman" w:hAnsi="Times New Roman" w:cs="Times New Roman"/>
                <w:sz w:val="24"/>
              </w:rPr>
            </w:pPr>
            <w:r w:rsidRPr="00F257F5">
              <w:rPr>
                <w:rFonts w:ascii="Times New Roman" w:eastAsia="MS Mincho" w:hAnsi="Times New Roman" w:cs="Times New Roman"/>
                <w:kern w:val="3"/>
                <w:sz w:val="24"/>
                <w:lang w:eastAsia="zh-CN"/>
              </w:rPr>
              <w:t>Информационный час</w:t>
            </w:r>
          </w:p>
        </w:tc>
        <w:tc>
          <w:tcPr>
            <w:tcW w:w="1559" w:type="dxa"/>
          </w:tcPr>
          <w:p w14:paraId="633E2B59" w14:textId="45512F88" w:rsidR="009310B7" w:rsidRPr="00F257F5" w:rsidRDefault="009310B7" w:rsidP="0012029E">
            <w:pPr>
              <w:pStyle w:val="aff2"/>
              <w:rPr>
                <w:rFonts w:ascii="Times New Roman" w:hAnsi="Times New Roman" w:cs="Times New Roman"/>
                <w:sz w:val="24"/>
              </w:rPr>
            </w:pPr>
            <w:r w:rsidRPr="00F257F5">
              <w:rPr>
                <w:rFonts w:ascii="Times New Roman" w:hAnsi="Times New Roman" w:cs="Times New Roman"/>
                <w:sz w:val="24"/>
              </w:rPr>
              <w:t xml:space="preserve">Юношество </w:t>
            </w:r>
          </w:p>
        </w:tc>
        <w:tc>
          <w:tcPr>
            <w:tcW w:w="1134" w:type="dxa"/>
          </w:tcPr>
          <w:p w14:paraId="6311D085" w14:textId="56994939" w:rsidR="009310B7" w:rsidRPr="00F257F5" w:rsidRDefault="009310B7" w:rsidP="0012029E">
            <w:pPr>
              <w:pStyle w:val="aff2"/>
              <w:rPr>
                <w:rFonts w:ascii="Times New Roman" w:hAnsi="Times New Roman" w:cs="Times New Roman"/>
                <w:sz w:val="24"/>
              </w:rPr>
            </w:pPr>
            <w:r w:rsidRPr="00F257F5">
              <w:rPr>
                <w:rFonts w:ascii="Times New Roman" w:hAnsi="Times New Roman" w:cs="Times New Roman"/>
                <w:sz w:val="24"/>
              </w:rPr>
              <w:t>июнь</w:t>
            </w:r>
          </w:p>
        </w:tc>
        <w:tc>
          <w:tcPr>
            <w:tcW w:w="2410" w:type="dxa"/>
          </w:tcPr>
          <w:p w14:paraId="3D795A54" w14:textId="5B2AE726" w:rsidR="009310B7" w:rsidRPr="009310B7" w:rsidRDefault="009310B7" w:rsidP="0012029E">
            <w:pPr>
              <w:pStyle w:val="aff2"/>
              <w:rPr>
                <w:rFonts w:ascii="Times New Roman" w:hAnsi="Times New Roman" w:cs="Times New Roman"/>
                <w:sz w:val="24"/>
              </w:rPr>
            </w:pPr>
            <w:r w:rsidRPr="00F257F5">
              <w:rPr>
                <w:rFonts w:ascii="Times New Roman" w:hAnsi="Times New Roman" w:cs="Times New Roman"/>
                <w:sz w:val="24"/>
              </w:rPr>
              <w:t>Библиотека</w:t>
            </w:r>
            <w:r w:rsidR="00163740">
              <w:rPr>
                <w:rFonts w:ascii="Times New Roman" w:hAnsi="Times New Roman" w:cs="Times New Roman"/>
                <w:sz w:val="24"/>
              </w:rPr>
              <w:t>, СОШ</w:t>
            </w:r>
          </w:p>
        </w:tc>
      </w:tr>
    </w:tbl>
    <w:p w14:paraId="09373C9E" w14:textId="77777777" w:rsidR="00456B11" w:rsidRDefault="0009488E" w:rsidP="003706F7">
      <w:pPr>
        <w:pStyle w:val="a3"/>
        <w:jc w:val="center"/>
        <w:rPr>
          <w:rFonts w:ascii="Times New Roman" w:hAnsi="Times New Roman"/>
          <w:b/>
          <w:sz w:val="27"/>
          <w:szCs w:val="27"/>
        </w:rPr>
      </w:pPr>
      <w:r w:rsidRPr="00F675B7">
        <w:rPr>
          <w:rFonts w:ascii="Times New Roman" w:hAnsi="Times New Roman"/>
          <w:b/>
          <w:sz w:val="27"/>
          <w:szCs w:val="27"/>
        </w:rPr>
        <w:t>Пропа</w:t>
      </w:r>
      <w:r>
        <w:rPr>
          <w:rFonts w:ascii="Times New Roman" w:hAnsi="Times New Roman"/>
          <w:b/>
          <w:sz w:val="27"/>
          <w:szCs w:val="27"/>
        </w:rPr>
        <w:t xml:space="preserve">ганда </w:t>
      </w:r>
      <w:proofErr w:type="gramStart"/>
      <w:r>
        <w:rPr>
          <w:rFonts w:ascii="Times New Roman" w:hAnsi="Times New Roman"/>
          <w:b/>
          <w:sz w:val="27"/>
          <w:szCs w:val="27"/>
        </w:rPr>
        <w:t>естественно-научных</w:t>
      </w:r>
      <w:proofErr w:type="gramEnd"/>
      <w:r>
        <w:rPr>
          <w:rFonts w:ascii="Times New Roman" w:hAnsi="Times New Roman"/>
          <w:b/>
          <w:sz w:val="27"/>
          <w:szCs w:val="27"/>
        </w:rPr>
        <w:t xml:space="preserve"> знаний</w:t>
      </w:r>
    </w:p>
    <w:tbl>
      <w:tblPr>
        <w:tblStyle w:val="a5"/>
        <w:tblW w:w="9889" w:type="dxa"/>
        <w:tblLayout w:type="fixed"/>
        <w:tblLook w:val="04A0" w:firstRow="1" w:lastRow="0" w:firstColumn="1" w:lastColumn="0" w:noHBand="0" w:noVBand="1"/>
      </w:tblPr>
      <w:tblGrid>
        <w:gridCol w:w="3085"/>
        <w:gridCol w:w="1843"/>
        <w:gridCol w:w="1417"/>
        <w:gridCol w:w="1134"/>
        <w:gridCol w:w="2410"/>
      </w:tblGrid>
      <w:tr w:rsidR="0009488E" w:rsidRPr="007B216B" w14:paraId="37F95EDB" w14:textId="77777777" w:rsidTr="00476248">
        <w:tc>
          <w:tcPr>
            <w:tcW w:w="3085" w:type="dxa"/>
          </w:tcPr>
          <w:p w14:paraId="271D1F2A" w14:textId="77777777" w:rsidR="0009488E" w:rsidRPr="007B216B" w:rsidRDefault="0009488E" w:rsidP="00476248">
            <w:pPr>
              <w:pStyle w:val="af6"/>
              <w:contextualSpacing/>
              <w:rPr>
                <w:b/>
              </w:rPr>
            </w:pPr>
            <w:r w:rsidRPr="007B216B">
              <w:rPr>
                <w:b/>
              </w:rPr>
              <w:t xml:space="preserve">Содержание </w:t>
            </w:r>
          </w:p>
          <w:p w14:paraId="234156B7" w14:textId="77777777" w:rsidR="0009488E" w:rsidRPr="007B216B" w:rsidRDefault="0009488E" w:rsidP="00476248">
            <w:pPr>
              <w:pStyle w:val="af6"/>
              <w:contextualSpacing/>
              <w:rPr>
                <w:b/>
              </w:rPr>
            </w:pPr>
            <w:r w:rsidRPr="007B216B">
              <w:rPr>
                <w:b/>
              </w:rPr>
              <w:t>деятельности</w:t>
            </w:r>
          </w:p>
        </w:tc>
        <w:tc>
          <w:tcPr>
            <w:tcW w:w="1843" w:type="dxa"/>
          </w:tcPr>
          <w:p w14:paraId="1CA876C3" w14:textId="77777777" w:rsidR="0009488E" w:rsidRPr="007B216B" w:rsidRDefault="0009488E" w:rsidP="00476248">
            <w:pPr>
              <w:pStyle w:val="af6"/>
              <w:contextualSpacing/>
              <w:rPr>
                <w:b/>
              </w:rPr>
            </w:pPr>
            <w:r w:rsidRPr="007B216B">
              <w:rPr>
                <w:b/>
              </w:rPr>
              <w:t xml:space="preserve">Форма </w:t>
            </w:r>
          </w:p>
          <w:p w14:paraId="05E0C6DF" w14:textId="77777777" w:rsidR="0009488E" w:rsidRPr="007B216B" w:rsidRDefault="0009488E" w:rsidP="00476248">
            <w:pPr>
              <w:pStyle w:val="af6"/>
              <w:contextualSpacing/>
              <w:rPr>
                <w:b/>
              </w:rPr>
            </w:pPr>
            <w:r w:rsidRPr="007B216B">
              <w:rPr>
                <w:b/>
              </w:rPr>
              <w:t>работы</w:t>
            </w:r>
          </w:p>
        </w:tc>
        <w:tc>
          <w:tcPr>
            <w:tcW w:w="1417" w:type="dxa"/>
          </w:tcPr>
          <w:p w14:paraId="1B3A1D0D" w14:textId="77777777" w:rsidR="0009488E" w:rsidRPr="007B216B" w:rsidRDefault="0009488E" w:rsidP="00476248">
            <w:pPr>
              <w:pStyle w:val="af6"/>
              <w:ind w:right="33"/>
              <w:contextualSpacing/>
              <w:rPr>
                <w:b/>
              </w:rPr>
            </w:pPr>
            <w:proofErr w:type="gramStart"/>
            <w:r w:rsidRPr="007B216B">
              <w:rPr>
                <w:b/>
              </w:rPr>
              <w:t>Читатель-</w:t>
            </w:r>
            <w:proofErr w:type="spellStart"/>
            <w:r w:rsidRPr="007B216B">
              <w:rPr>
                <w:b/>
              </w:rPr>
              <w:t>ская</w:t>
            </w:r>
            <w:proofErr w:type="spellEnd"/>
            <w:proofErr w:type="gramEnd"/>
            <w:r w:rsidRPr="007B216B">
              <w:rPr>
                <w:b/>
              </w:rPr>
              <w:t xml:space="preserve"> группа</w:t>
            </w:r>
          </w:p>
        </w:tc>
        <w:tc>
          <w:tcPr>
            <w:tcW w:w="1134" w:type="dxa"/>
          </w:tcPr>
          <w:p w14:paraId="1F792C81" w14:textId="77777777" w:rsidR="0009488E" w:rsidRPr="007B216B" w:rsidRDefault="0009488E" w:rsidP="00476248">
            <w:pPr>
              <w:pStyle w:val="af6"/>
              <w:contextualSpacing/>
              <w:rPr>
                <w:b/>
              </w:rPr>
            </w:pPr>
            <w:r w:rsidRPr="007B216B">
              <w:rPr>
                <w:b/>
              </w:rPr>
              <w:t>Срок исполнения</w:t>
            </w:r>
          </w:p>
        </w:tc>
        <w:tc>
          <w:tcPr>
            <w:tcW w:w="2410" w:type="dxa"/>
          </w:tcPr>
          <w:p w14:paraId="06AD0DDC" w14:textId="77777777" w:rsidR="0009488E" w:rsidRPr="007B216B" w:rsidRDefault="0009488E" w:rsidP="00476248">
            <w:pPr>
              <w:pStyle w:val="af6"/>
              <w:contextualSpacing/>
              <w:rPr>
                <w:b/>
              </w:rPr>
            </w:pPr>
            <w:r w:rsidRPr="007B216B">
              <w:rPr>
                <w:b/>
              </w:rPr>
              <w:t xml:space="preserve">Ответственный </w:t>
            </w:r>
          </w:p>
        </w:tc>
      </w:tr>
      <w:tr w:rsidR="009310B7" w:rsidRPr="00F257F5" w14:paraId="1351E4E0" w14:textId="77777777" w:rsidTr="00476248">
        <w:tc>
          <w:tcPr>
            <w:tcW w:w="3085" w:type="dxa"/>
          </w:tcPr>
          <w:p w14:paraId="74B8B84B" w14:textId="61C0CF60" w:rsidR="009310B7" w:rsidRPr="00F257F5" w:rsidRDefault="009310B7" w:rsidP="0012029E">
            <w:pPr>
              <w:tabs>
                <w:tab w:val="left" w:pos="450"/>
                <w:tab w:val="right" w:pos="3492"/>
              </w:tabs>
            </w:pPr>
            <w:r w:rsidRPr="00F257F5">
              <w:t xml:space="preserve">«Фантастический мир – космос» </w:t>
            </w:r>
          </w:p>
        </w:tc>
        <w:tc>
          <w:tcPr>
            <w:tcW w:w="1843" w:type="dxa"/>
          </w:tcPr>
          <w:p w14:paraId="0F70B6F3" w14:textId="77777777" w:rsidR="009310B7" w:rsidRPr="00F257F5" w:rsidRDefault="009310B7" w:rsidP="009310B7">
            <w:pPr>
              <w:tabs>
                <w:tab w:val="left" w:pos="450"/>
                <w:tab w:val="right" w:pos="3492"/>
              </w:tabs>
            </w:pPr>
            <w:r w:rsidRPr="00F257F5">
              <w:t>слайд-показ,</w:t>
            </w:r>
          </w:p>
          <w:p w14:paraId="6D83130C" w14:textId="722740FF" w:rsidR="009310B7" w:rsidRPr="00F257F5" w:rsidRDefault="009310B7" w:rsidP="0012029E">
            <w:pPr>
              <w:tabs>
                <w:tab w:val="left" w:pos="450"/>
                <w:tab w:val="right" w:pos="3492"/>
              </w:tabs>
            </w:pPr>
            <w:r w:rsidRPr="00F257F5">
              <w:t>заочная экскурсия</w:t>
            </w:r>
          </w:p>
        </w:tc>
        <w:tc>
          <w:tcPr>
            <w:tcW w:w="1417" w:type="dxa"/>
          </w:tcPr>
          <w:p w14:paraId="587EB2A9" w14:textId="66F563BB" w:rsidR="009310B7" w:rsidRPr="00F257F5" w:rsidRDefault="009310B7" w:rsidP="0012029E">
            <w:pPr>
              <w:tabs>
                <w:tab w:val="left" w:pos="450"/>
                <w:tab w:val="right" w:pos="3492"/>
              </w:tabs>
            </w:pPr>
            <w:r w:rsidRPr="00F257F5">
              <w:t xml:space="preserve">Общее </w:t>
            </w:r>
          </w:p>
        </w:tc>
        <w:tc>
          <w:tcPr>
            <w:tcW w:w="1134" w:type="dxa"/>
          </w:tcPr>
          <w:p w14:paraId="0F98EE9D" w14:textId="6C04C2FD" w:rsidR="009310B7" w:rsidRPr="00F257F5" w:rsidRDefault="006C6FED" w:rsidP="0012029E">
            <w:pPr>
              <w:tabs>
                <w:tab w:val="left" w:pos="450"/>
                <w:tab w:val="right" w:pos="3492"/>
              </w:tabs>
            </w:pPr>
            <w:r w:rsidRPr="00F257F5">
              <w:t>А</w:t>
            </w:r>
            <w:r w:rsidR="009310B7" w:rsidRPr="00F257F5">
              <w:t>прель</w:t>
            </w:r>
            <w:r w:rsidRPr="00F257F5">
              <w:t xml:space="preserve"> </w:t>
            </w:r>
          </w:p>
        </w:tc>
        <w:tc>
          <w:tcPr>
            <w:tcW w:w="2410" w:type="dxa"/>
          </w:tcPr>
          <w:p w14:paraId="7906C21E" w14:textId="6A911C90" w:rsidR="009310B7" w:rsidRPr="00F257F5" w:rsidRDefault="009310B7" w:rsidP="0012029E">
            <w:pPr>
              <w:tabs>
                <w:tab w:val="left" w:pos="450"/>
                <w:tab w:val="right" w:pos="3492"/>
              </w:tabs>
            </w:pPr>
            <w:r w:rsidRPr="00F257F5">
              <w:t>Библиотека</w:t>
            </w:r>
          </w:p>
        </w:tc>
      </w:tr>
      <w:tr w:rsidR="009310B7" w:rsidRPr="007B216B" w14:paraId="443F14FD" w14:textId="77777777" w:rsidTr="00476248">
        <w:tc>
          <w:tcPr>
            <w:tcW w:w="3085" w:type="dxa"/>
          </w:tcPr>
          <w:p w14:paraId="47C60F1C" w14:textId="02F663BF" w:rsidR="009310B7" w:rsidRPr="00F257F5" w:rsidRDefault="009310B7" w:rsidP="00127F95">
            <w:r w:rsidRPr="00F257F5">
              <w:t>«Личность на фоне эпохи – под знаком ТУ» (100 –</w:t>
            </w:r>
            <w:proofErr w:type="spellStart"/>
            <w:r w:rsidRPr="00F257F5">
              <w:t>летие</w:t>
            </w:r>
            <w:proofErr w:type="spellEnd"/>
            <w:r w:rsidRPr="00F257F5">
              <w:t xml:space="preserve"> основания </w:t>
            </w:r>
            <w:proofErr w:type="spellStart"/>
            <w:r w:rsidRPr="00F257F5">
              <w:t>конструкторного</w:t>
            </w:r>
            <w:proofErr w:type="spellEnd"/>
            <w:r w:rsidRPr="00F257F5">
              <w:t xml:space="preserve"> бюро ПАО «Туполев»)</w:t>
            </w:r>
          </w:p>
        </w:tc>
        <w:tc>
          <w:tcPr>
            <w:tcW w:w="1843" w:type="dxa"/>
          </w:tcPr>
          <w:p w14:paraId="143E85AF" w14:textId="45BA0DDF" w:rsidR="009310B7" w:rsidRPr="00F257F5" w:rsidRDefault="009310B7" w:rsidP="0012029E">
            <w:r w:rsidRPr="00F257F5">
              <w:t>Познавательный час</w:t>
            </w:r>
          </w:p>
        </w:tc>
        <w:tc>
          <w:tcPr>
            <w:tcW w:w="1417" w:type="dxa"/>
          </w:tcPr>
          <w:p w14:paraId="3D9B3C41" w14:textId="63182B79" w:rsidR="009310B7" w:rsidRPr="00F257F5" w:rsidRDefault="006C6FED" w:rsidP="0012029E">
            <w:r w:rsidRPr="00F257F5">
              <w:t>О</w:t>
            </w:r>
            <w:r w:rsidR="009310B7" w:rsidRPr="00F257F5">
              <w:t>бщая</w:t>
            </w:r>
            <w:r w:rsidRPr="00F257F5">
              <w:t xml:space="preserve"> </w:t>
            </w:r>
          </w:p>
        </w:tc>
        <w:tc>
          <w:tcPr>
            <w:tcW w:w="1134" w:type="dxa"/>
          </w:tcPr>
          <w:p w14:paraId="07634D81" w14:textId="662D4DB7" w:rsidR="009310B7" w:rsidRPr="00F257F5" w:rsidRDefault="006C6FED" w:rsidP="0012029E">
            <w:r w:rsidRPr="00F257F5">
              <w:t>О</w:t>
            </w:r>
            <w:r w:rsidR="009310B7" w:rsidRPr="00F257F5">
              <w:t>ктябрь</w:t>
            </w:r>
            <w:r w:rsidRPr="00F257F5">
              <w:t xml:space="preserve"> </w:t>
            </w:r>
          </w:p>
        </w:tc>
        <w:tc>
          <w:tcPr>
            <w:tcW w:w="2410" w:type="dxa"/>
          </w:tcPr>
          <w:p w14:paraId="07A0F0B5" w14:textId="2EE3B564" w:rsidR="009310B7" w:rsidRPr="009C6525" w:rsidRDefault="009310B7" w:rsidP="0012029E">
            <w:r w:rsidRPr="00F257F5">
              <w:t>Библиотека</w:t>
            </w:r>
          </w:p>
        </w:tc>
      </w:tr>
    </w:tbl>
    <w:p w14:paraId="30163497" w14:textId="77777777" w:rsidR="0009488E" w:rsidRDefault="0009488E" w:rsidP="00B26E7A">
      <w:pPr>
        <w:pStyle w:val="a3"/>
        <w:rPr>
          <w:rFonts w:ascii="Times New Roman" w:hAnsi="Times New Roman"/>
          <w:b/>
          <w:sz w:val="27"/>
          <w:szCs w:val="27"/>
        </w:rPr>
      </w:pPr>
    </w:p>
    <w:p w14:paraId="5EEC606B" w14:textId="77777777" w:rsidR="00177453" w:rsidRDefault="00177453" w:rsidP="00DC57AC">
      <w:pPr>
        <w:pStyle w:val="a3"/>
        <w:jc w:val="center"/>
        <w:rPr>
          <w:rFonts w:ascii="Times New Roman" w:hAnsi="Times New Roman"/>
          <w:b/>
          <w:sz w:val="27"/>
          <w:szCs w:val="27"/>
        </w:rPr>
      </w:pPr>
      <w:r w:rsidRPr="00F675B7">
        <w:rPr>
          <w:rFonts w:ascii="Times New Roman" w:hAnsi="Times New Roman"/>
          <w:b/>
          <w:sz w:val="27"/>
          <w:szCs w:val="27"/>
        </w:rPr>
        <w:t>Соде</w:t>
      </w:r>
      <w:r w:rsidRPr="00851A7C">
        <w:rPr>
          <w:rFonts w:ascii="Times New Roman" w:hAnsi="Times New Roman"/>
          <w:b/>
          <w:sz w:val="27"/>
          <w:szCs w:val="27"/>
        </w:rPr>
        <w:t>йствие социализации молодежи.</w:t>
      </w:r>
    </w:p>
    <w:tbl>
      <w:tblPr>
        <w:tblStyle w:val="a5"/>
        <w:tblW w:w="9889" w:type="dxa"/>
        <w:tblLayout w:type="fixed"/>
        <w:tblLook w:val="04A0" w:firstRow="1" w:lastRow="0" w:firstColumn="1" w:lastColumn="0" w:noHBand="0" w:noVBand="1"/>
      </w:tblPr>
      <w:tblGrid>
        <w:gridCol w:w="3085"/>
        <w:gridCol w:w="1843"/>
        <w:gridCol w:w="1417"/>
        <w:gridCol w:w="1134"/>
        <w:gridCol w:w="2410"/>
      </w:tblGrid>
      <w:tr w:rsidR="00B41FFA" w:rsidRPr="007B216B" w14:paraId="3AD327B8" w14:textId="77777777" w:rsidTr="00476248">
        <w:tc>
          <w:tcPr>
            <w:tcW w:w="3085" w:type="dxa"/>
          </w:tcPr>
          <w:p w14:paraId="2D3BC15D" w14:textId="77777777" w:rsidR="00B41FFA" w:rsidRPr="007B216B" w:rsidRDefault="00B41FFA" w:rsidP="00476248">
            <w:pPr>
              <w:pStyle w:val="af6"/>
              <w:contextualSpacing/>
              <w:rPr>
                <w:b/>
              </w:rPr>
            </w:pPr>
            <w:r w:rsidRPr="007B216B">
              <w:rPr>
                <w:b/>
              </w:rPr>
              <w:t xml:space="preserve">Содержание </w:t>
            </w:r>
          </w:p>
          <w:p w14:paraId="6875D41D" w14:textId="77777777" w:rsidR="00B41FFA" w:rsidRPr="007B216B" w:rsidRDefault="00B41FFA" w:rsidP="00476248">
            <w:pPr>
              <w:pStyle w:val="af6"/>
              <w:contextualSpacing/>
              <w:rPr>
                <w:b/>
              </w:rPr>
            </w:pPr>
            <w:r w:rsidRPr="007B216B">
              <w:rPr>
                <w:b/>
              </w:rPr>
              <w:t>деятельности</w:t>
            </w:r>
          </w:p>
        </w:tc>
        <w:tc>
          <w:tcPr>
            <w:tcW w:w="1843" w:type="dxa"/>
          </w:tcPr>
          <w:p w14:paraId="0B5759BE" w14:textId="77777777" w:rsidR="00B41FFA" w:rsidRPr="007B216B" w:rsidRDefault="00B41FFA" w:rsidP="00476248">
            <w:pPr>
              <w:pStyle w:val="af6"/>
              <w:contextualSpacing/>
              <w:rPr>
                <w:b/>
              </w:rPr>
            </w:pPr>
            <w:r w:rsidRPr="007B216B">
              <w:rPr>
                <w:b/>
              </w:rPr>
              <w:t xml:space="preserve">Форма </w:t>
            </w:r>
          </w:p>
          <w:p w14:paraId="311A9582" w14:textId="77777777" w:rsidR="00B41FFA" w:rsidRPr="007B216B" w:rsidRDefault="00B41FFA" w:rsidP="00476248">
            <w:pPr>
              <w:pStyle w:val="af6"/>
              <w:contextualSpacing/>
              <w:rPr>
                <w:b/>
              </w:rPr>
            </w:pPr>
            <w:r w:rsidRPr="007B216B">
              <w:rPr>
                <w:b/>
              </w:rPr>
              <w:t>работы</w:t>
            </w:r>
          </w:p>
        </w:tc>
        <w:tc>
          <w:tcPr>
            <w:tcW w:w="1417" w:type="dxa"/>
          </w:tcPr>
          <w:p w14:paraId="63E65AA4" w14:textId="77777777" w:rsidR="00B41FFA" w:rsidRPr="007B216B" w:rsidRDefault="00B41FFA" w:rsidP="00476248">
            <w:pPr>
              <w:pStyle w:val="af6"/>
              <w:ind w:right="33"/>
              <w:contextualSpacing/>
              <w:rPr>
                <w:b/>
              </w:rPr>
            </w:pPr>
            <w:proofErr w:type="gramStart"/>
            <w:r w:rsidRPr="007B216B">
              <w:rPr>
                <w:b/>
              </w:rPr>
              <w:t>Читатель-</w:t>
            </w:r>
            <w:proofErr w:type="spellStart"/>
            <w:r w:rsidRPr="007B216B">
              <w:rPr>
                <w:b/>
              </w:rPr>
              <w:t>ская</w:t>
            </w:r>
            <w:proofErr w:type="spellEnd"/>
            <w:proofErr w:type="gramEnd"/>
            <w:r w:rsidRPr="007B216B">
              <w:rPr>
                <w:b/>
              </w:rPr>
              <w:t xml:space="preserve"> группа</w:t>
            </w:r>
          </w:p>
        </w:tc>
        <w:tc>
          <w:tcPr>
            <w:tcW w:w="1134" w:type="dxa"/>
          </w:tcPr>
          <w:p w14:paraId="17302B2F" w14:textId="77777777" w:rsidR="00B41FFA" w:rsidRPr="007B216B" w:rsidRDefault="00B41FFA" w:rsidP="00476248">
            <w:pPr>
              <w:pStyle w:val="af6"/>
              <w:contextualSpacing/>
              <w:rPr>
                <w:b/>
              </w:rPr>
            </w:pPr>
            <w:r w:rsidRPr="007B216B">
              <w:rPr>
                <w:b/>
              </w:rPr>
              <w:t>Срок исполнения</w:t>
            </w:r>
          </w:p>
        </w:tc>
        <w:tc>
          <w:tcPr>
            <w:tcW w:w="2410" w:type="dxa"/>
          </w:tcPr>
          <w:p w14:paraId="2DF5693D" w14:textId="77777777" w:rsidR="00B41FFA" w:rsidRPr="007B216B" w:rsidRDefault="00B41FFA" w:rsidP="00476248">
            <w:pPr>
              <w:pStyle w:val="af6"/>
              <w:contextualSpacing/>
              <w:rPr>
                <w:b/>
              </w:rPr>
            </w:pPr>
            <w:r w:rsidRPr="007B216B">
              <w:rPr>
                <w:b/>
              </w:rPr>
              <w:t xml:space="preserve">Ответственный </w:t>
            </w:r>
          </w:p>
        </w:tc>
      </w:tr>
      <w:tr w:rsidR="005C333D" w:rsidRPr="00F257F5" w14:paraId="6FFCBCF9" w14:textId="77777777" w:rsidTr="00476248">
        <w:tc>
          <w:tcPr>
            <w:tcW w:w="3085" w:type="dxa"/>
          </w:tcPr>
          <w:p w14:paraId="51A7A086" w14:textId="6E851B6C" w:rsidR="005C333D" w:rsidRPr="00F257F5" w:rsidRDefault="005C333D" w:rsidP="0012029E">
            <w:r w:rsidRPr="00F257F5">
              <w:t>«Крещение у ворот»</w:t>
            </w:r>
          </w:p>
        </w:tc>
        <w:tc>
          <w:tcPr>
            <w:tcW w:w="1843" w:type="dxa"/>
          </w:tcPr>
          <w:p w14:paraId="26C616FD" w14:textId="7A707D04" w:rsidR="005C333D" w:rsidRPr="00F257F5" w:rsidRDefault="005C333D" w:rsidP="0012029E">
            <w:r w:rsidRPr="00F257F5">
              <w:t>Крещенские посиделки</w:t>
            </w:r>
          </w:p>
        </w:tc>
        <w:tc>
          <w:tcPr>
            <w:tcW w:w="1417" w:type="dxa"/>
          </w:tcPr>
          <w:p w14:paraId="186CA761" w14:textId="623FFD31" w:rsidR="005C333D" w:rsidRPr="00F257F5" w:rsidRDefault="005C333D" w:rsidP="0012029E">
            <w:r w:rsidRPr="00F257F5">
              <w:t xml:space="preserve">Общая </w:t>
            </w:r>
          </w:p>
        </w:tc>
        <w:tc>
          <w:tcPr>
            <w:tcW w:w="1134" w:type="dxa"/>
          </w:tcPr>
          <w:p w14:paraId="1B5DE1F2" w14:textId="18DE53B0" w:rsidR="005C333D" w:rsidRPr="00F257F5" w:rsidRDefault="005C333D" w:rsidP="0012029E">
            <w:r w:rsidRPr="00F257F5">
              <w:t>январь</w:t>
            </w:r>
          </w:p>
        </w:tc>
        <w:tc>
          <w:tcPr>
            <w:tcW w:w="2410" w:type="dxa"/>
          </w:tcPr>
          <w:p w14:paraId="7BB1D31B" w14:textId="5E890890" w:rsidR="005C333D" w:rsidRPr="00F257F5" w:rsidRDefault="005C333D" w:rsidP="0012029E">
            <w:r w:rsidRPr="00F257F5">
              <w:t>Библиотека</w:t>
            </w:r>
          </w:p>
        </w:tc>
      </w:tr>
      <w:tr w:rsidR="005C333D" w:rsidRPr="00F257F5" w14:paraId="49EA9F73" w14:textId="77777777" w:rsidTr="00476248">
        <w:tc>
          <w:tcPr>
            <w:tcW w:w="3085" w:type="dxa"/>
          </w:tcPr>
          <w:p w14:paraId="4DEA9A90" w14:textId="71A3EE1A" w:rsidR="005C333D" w:rsidRPr="00F257F5" w:rsidRDefault="005C333D" w:rsidP="0012029E">
            <w:pPr>
              <w:pStyle w:val="af6"/>
            </w:pPr>
            <w:r w:rsidRPr="00F257F5">
              <w:t>«Сретение – первая встреча Зимы и Весны»</w:t>
            </w:r>
          </w:p>
        </w:tc>
        <w:tc>
          <w:tcPr>
            <w:tcW w:w="1843" w:type="dxa"/>
          </w:tcPr>
          <w:p w14:paraId="3C3854C3" w14:textId="4276BAB6" w:rsidR="005C333D" w:rsidRPr="00F257F5" w:rsidRDefault="005C333D" w:rsidP="0012029E">
            <w:pPr>
              <w:pStyle w:val="af6"/>
            </w:pPr>
            <w:r w:rsidRPr="00F257F5">
              <w:t>Час духовенства</w:t>
            </w:r>
          </w:p>
        </w:tc>
        <w:tc>
          <w:tcPr>
            <w:tcW w:w="1417" w:type="dxa"/>
          </w:tcPr>
          <w:p w14:paraId="58189D7F" w14:textId="0C025D7F" w:rsidR="005C333D" w:rsidRPr="00F257F5" w:rsidRDefault="005C333D" w:rsidP="0012029E">
            <w:pPr>
              <w:pStyle w:val="af6"/>
            </w:pPr>
            <w:r w:rsidRPr="00F257F5">
              <w:t xml:space="preserve">Общая </w:t>
            </w:r>
          </w:p>
        </w:tc>
        <w:tc>
          <w:tcPr>
            <w:tcW w:w="1134" w:type="dxa"/>
          </w:tcPr>
          <w:p w14:paraId="435EF71D" w14:textId="3A5EB34E" w:rsidR="005C333D" w:rsidRPr="00F257F5" w:rsidRDefault="005C333D" w:rsidP="0012029E">
            <w:pPr>
              <w:pStyle w:val="af6"/>
            </w:pPr>
            <w:r w:rsidRPr="00F257F5">
              <w:t>февраль</w:t>
            </w:r>
          </w:p>
        </w:tc>
        <w:tc>
          <w:tcPr>
            <w:tcW w:w="2410" w:type="dxa"/>
          </w:tcPr>
          <w:p w14:paraId="2D3AF58B" w14:textId="5FEA8053" w:rsidR="005C333D" w:rsidRPr="00F257F5" w:rsidRDefault="005C333D" w:rsidP="0012029E">
            <w:pPr>
              <w:pStyle w:val="af6"/>
            </w:pPr>
            <w:r w:rsidRPr="00F257F5">
              <w:t>Библиотека, Священник</w:t>
            </w:r>
          </w:p>
        </w:tc>
      </w:tr>
      <w:tr w:rsidR="005C333D" w:rsidRPr="00F257F5" w14:paraId="44B5C6C5" w14:textId="77777777" w:rsidTr="00476248">
        <w:tc>
          <w:tcPr>
            <w:tcW w:w="3085" w:type="dxa"/>
          </w:tcPr>
          <w:p w14:paraId="48F3E355" w14:textId="25A5B220" w:rsidR="005C333D" w:rsidRPr="00F257F5" w:rsidRDefault="005C333D" w:rsidP="0012029E">
            <w:r w:rsidRPr="00F257F5">
              <w:t xml:space="preserve">«Книжный мир Православия» </w:t>
            </w:r>
          </w:p>
        </w:tc>
        <w:tc>
          <w:tcPr>
            <w:tcW w:w="1843" w:type="dxa"/>
          </w:tcPr>
          <w:p w14:paraId="4F650493" w14:textId="3EC50E35" w:rsidR="005C333D" w:rsidRPr="00F257F5" w:rsidRDefault="005C333D" w:rsidP="0012029E">
            <w:r w:rsidRPr="00F257F5">
              <w:t>Виртуальный день информации</w:t>
            </w:r>
          </w:p>
        </w:tc>
        <w:tc>
          <w:tcPr>
            <w:tcW w:w="1417" w:type="dxa"/>
          </w:tcPr>
          <w:p w14:paraId="716D6D4A" w14:textId="3CF69117" w:rsidR="005C333D" w:rsidRPr="00F257F5" w:rsidRDefault="005C333D" w:rsidP="0012029E">
            <w:pPr>
              <w:tabs>
                <w:tab w:val="left" w:pos="1296"/>
              </w:tabs>
            </w:pPr>
            <w:r w:rsidRPr="00F257F5">
              <w:t xml:space="preserve">Общая </w:t>
            </w:r>
          </w:p>
        </w:tc>
        <w:tc>
          <w:tcPr>
            <w:tcW w:w="1134" w:type="dxa"/>
          </w:tcPr>
          <w:p w14:paraId="0E06B3AF" w14:textId="712EE1DC" w:rsidR="005C333D" w:rsidRPr="00F257F5" w:rsidRDefault="005C333D" w:rsidP="0012029E">
            <w:r w:rsidRPr="00F257F5">
              <w:t>март</w:t>
            </w:r>
          </w:p>
        </w:tc>
        <w:tc>
          <w:tcPr>
            <w:tcW w:w="2410" w:type="dxa"/>
          </w:tcPr>
          <w:p w14:paraId="32280788" w14:textId="23BA5E3E" w:rsidR="005C333D" w:rsidRPr="00F257F5" w:rsidRDefault="005C333D" w:rsidP="0012029E">
            <w:r w:rsidRPr="00F257F5">
              <w:t>Библиотека</w:t>
            </w:r>
          </w:p>
        </w:tc>
      </w:tr>
      <w:tr w:rsidR="005C333D" w:rsidRPr="00F257F5" w14:paraId="22F2D57B" w14:textId="77777777" w:rsidTr="00476248">
        <w:tc>
          <w:tcPr>
            <w:tcW w:w="3085" w:type="dxa"/>
          </w:tcPr>
          <w:p w14:paraId="0C974FA8" w14:textId="7F776323" w:rsidR="005C333D" w:rsidRPr="00F257F5" w:rsidRDefault="005C333D" w:rsidP="0012029E">
            <w:pPr>
              <w:pStyle w:val="a3"/>
              <w:rPr>
                <w:rFonts w:ascii="Times New Roman" w:hAnsi="Times New Roman"/>
                <w:sz w:val="24"/>
                <w:szCs w:val="24"/>
              </w:rPr>
            </w:pPr>
            <w:r w:rsidRPr="00F257F5">
              <w:rPr>
                <w:rFonts w:ascii="Times New Roman" w:hAnsi="Times New Roman"/>
                <w:sz w:val="24"/>
                <w:szCs w:val="24"/>
              </w:rPr>
              <w:t>«Велик день – Пасха Христова»</w:t>
            </w:r>
          </w:p>
        </w:tc>
        <w:tc>
          <w:tcPr>
            <w:tcW w:w="1843" w:type="dxa"/>
          </w:tcPr>
          <w:p w14:paraId="23D79C93" w14:textId="3D9B95BD" w:rsidR="005C333D" w:rsidRPr="00F257F5" w:rsidRDefault="005C333D" w:rsidP="0012029E">
            <w:pPr>
              <w:pStyle w:val="Default"/>
            </w:pPr>
            <w:r w:rsidRPr="00F257F5">
              <w:t>Исторический хронограф</w:t>
            </w:r>
          </w:p>
        </w:tc>
        <w:tc>
          <w:tcPr>
            <w:tcW w:w="1417" w:type="dxa"/>
          </w:tcPr>
          <w:p w14:paraId="219E8441" w14:textId="7D7B1105" w:rsidR="005C333D" w:rsidRPr="00F257F5" w:rsidRDefault="005C333D" w:rsidP="0012029E">
            <w:pPr>
              <w:pStyle w:val="a3"/>
              <w:rPr>
                <w:rFonts w:ascii="Times New Roman" w:hAnsi="Times New Roman"/>
                <w:sz w:val="24"/>
                <w:szCs w:val="24"/>
              </w:rPr>
            </w:pPr>
            <w:r w:rsidRPr="00F257F5">
              <w:rPr>
                <w:rFonts w:ascii="Times New Roman" w:hAnsi="Times New Roman"/>
                <w:sz w:val="24"/>
                <w:szCs w:val="24"/>
              </w:rPr>
              <w:t xml:space="preserve">Общая </w:t>
            </w:r>
          </w:p>
        </w:tc>
        <w:tc>
          <w:tcPr>
            <w:tcW w:w="1134" w:type="dxa"/>
          </w:tcPr>
          <w:p w14:paraId="594464B7" w14:textId="0AFE7BE1" w:rsidR="005C333D" w:rsidRPr="00F257F5" w:rsidRDefault="005C333D" w:rsidP="0012029E">
            <w:pPr>
              <w:pStyle w:val="a3"/>
              <w:rPr>
                <w:rFonts w:ascii="Times New Roman" w:hAnsi="Times New Roman"/>
                <w:sz w:val="24"/>
                <w:szCs w:val="24"/>
              </w:rPr>
            </w:pPr>
            <w:r w:rsidRPr="00F257F5">
              <w:rPr>
                <w:rFonts w:ascii="Times New Roman" w:hAnsi="Times New Roman"/>
                <w:sz w:val="24"/>
                <w:szCs w:val="24"/>
              </w:rPr>
              <w:t>апрель</w:t>
            </w:r>
          </w:p>
        </w:tc>
        <w:tc>
          <w:tcPr>
            <w:tcW w:w="2410" w:type="dxa"/>
          </w:tcPr>
          <w:p w14:paraId="2FD895AD" w14:textId="25970B7C" w:rsidR="005C333D" w:rsidRPr="00F257F5" w:rsidRDefault="005C333D" w:rsidP="0012029E">
            <w:pPr>
              <w:pStyle w:val="a3"/>
              <w:rPr>
                <w:rFonts w:ascii="Times New Roman" w:hAnsi="Times New Roman"/>
                <w:sz w:val="24"/>
                <w:szCs w:val="24"/>
              </w:rPr>
            </w:pPr>
            <w:r w:rsidRPr="00F257F5">
              <w:rPr>
                <w:rFonts w:ascii="Times New Roman" w:hAnsi="Times New Roman"/>
                <w:sz w:val="24"/>
                <w:szCs w:val="24"/>
              </w:rPr>
              <w:t>Библиотека</w:t>
            </w:r>
          </w:p>
        </w:tc>
      </w:tr>
      <w:tr w:rsidR="005C333D" w:rsidRPr="00F257F5" w14:paraId="639DFFAF" w14:textId="77777777" w:rsidTr="00476248">
        <w:tc>
          <w:tcPr>
            <w:tcW w:w="3085" w:type="dxa"/>
          </w:tcPr>
          <w:p w14:paraId="70A9622C" w14:textId="6D91E2C0" w:rsidR="005C333D" w:rsidRPr="00F257F5" w:rsidRDefault="005C333D" w:rsidP="0012029E">
            <w:pPr>
              <w:pStyle w:val="a3"/>
              <w:rPr>
                <w:rFonts w:ascii="Times New Roman" w:hAnsi="Times New Roman"/>
                <w:sz w:val="24"/>
                <w:szCs w:val="24"/>
              </w:rPr>
            </w:pPr>
            <w:r w:rsidRPr="00F257F5">
              <w:rPr>
                <w:rFonts w:ascii="Times New Roman" w:hAnsi="Times New Roman"/>
                <w:sz w:val="24"/>
                <w:szCs w:val="24"/>
              </w:rPr>
              <w:t>Праздник Мира и Труда»</w:t>
            </w:r>
          </w:p>
        </w:tc>
        <w:tc>
          <w:tcPr>
            <w:tcW w:w="1843" w:type="dxa"/>
          </w:tcPr>
          <w:p w14:paraId="2D2812C9" w14:textId="10B4D098" w:rsidR="005C333D" w:rsidRPr="00F257F5" w:rsidRDefault="005C333D" w:rsidP="0012029E">
            <w:pPr>
              <w:pStyle w:val="Default"/>
            </w:pPr>
            <w:r w:rsidRPr="00F257F5">
              <w:t>Развлекательная викторина</w:t>
            </w:r>
          </w:p>
        </w:tc>
        <w:tc>
          <w:tcPr>
            <w:tcW w:w="1417" w:type="dxa"/>
          </w:tcPr>
          <w:p w14:paraId="7565676F" w14:textId="03B31FFA" w:rsidR="005C333D" w:rsidRPr="00F257F5" w:rsidRDefault="005C333D" w:rsidP="0012029E">
            <w:pPr>
              <w:pStyle w:val="a3"/>
              <w:rPr>
                <w:rFonts w:ascii="Times New Roman" w:hAnsi="Times New Roman"/>
                <w:sz w:val="24"/>
                <w:szCs w:val="24"/>
              </w:rPr>
            </w:pPr>
            <w:r w:rsidRPr="00F257F5">
              <w:rPr>
                <w:rStyle w:val="afc"/>
                <w:rFonts w:ascii="Times New Roman" w:hAnsi="Times New Roman"/>
                <w:i w:val="0"/>
                <w:sz w:val="24"/>
                <w:szCs w:val="24"/>
                <w:shd w:val="clear" w:color="auto" w:fill="FFFFFF"/>
              </w:rPr>
              <w:t>общее</w:t>
            </w:r>
          </w:p>
        </w:tc>
        <w:tc>
          <w:tcPr>
            <w:tcW w:w="1134" w:type="dxa"/>
          </w:tcPr>
          <w:p w14:paraId="4E3DF2ED" w14:textId="09DE7B9C" w:rsidR="005C333D" w:rsidRPr="00F257F5" w:rsidRDefault="005C333D" w:rsidP="0012029E">
            <w:pPr>
              <w:pStyle w:val="a3"/>
              <w:rPr>
                <w:rFonts w:ascii="Times New Roman" w:hAnsi="Times New Roman"/>
                <w:sz w:val="24"/>
                <w:szCs w:val="24"/>
              </w:rPr>
            </w:pPr>
            <w:r w:rsidRPr="00F257F5">
              <w:rPr>
                <w:rStyle w:val="afc"/>
                <w:rFonts w:ascii="Times New Roman" w:hAnsi="Times New Roman"/>
                <w:i w:val="0"/>
                <w:sz w:val="24"/>
                <w:szCs w:val="24"/>
                <w:shd w:val="clear" w:color="auto" w:fill="FFFFFF"/>
              </w:rPr>
              <w:t>май</w:t>
            </w:r>
          </w:p>
        </w:tc>
        <w:tc>
          <w:tcPr>
            <w:tcW w:w="2410" w:type="dxa"/>
          </w:tcPr>
          <w:p w14:paraId="399D53A0" w14:textId="3738D595" w:rsidR="005C333D" w:rsidRPr="00F257F5" w:rsidRDefault="005C333D" w:rsidP="0012029E">
            <w:pPr>
              <w:pStyle w:val="a3"/>
              <w:rPr>
                <w:rFonts w:ascii="Times New Roman" w:hAnsi="Times New Roman"/>
                <w:sz w:val="24"/>
                <w:szCs w:val="24"/>
              </w:rPr>
            </w:pPr>
            <w:r w:rsidRPr="00F257F5">
              <w:rPr>
                <w:rStyle w:val="afc"/>
                <w:rFonts w:ascii="Times New Roman" w:hAnsi="Times New Roman"/>
                <w:i w:val="0"/>
                <w:sz w:val="24"/>
                <w:szCs w:val="24"/>
                <w:shd w:val="clear" w:color="auto" w:fill="FFFFFF"/>
              </w:rPr>
              <w:t xml:space="preserve">Библиотека </w:t>
            </w:r>
          </w:p>
        </w:tc>
      </w:tr>
      <w:tr w:rsidR="005C333D" w:rsidRPr="00F257F5" w14:paraId="3B8842E7" w14:textId="77777777" w:rsidTr="00476248">
        <w:tc>
          <w:tcPr>
            <w:tcW w:w="3085" w:type="dxa"/>
          </w:tcPr>
          <w:p w14:paraId="58F49C09" w14:textId="56C4E743" w:rsidR="005C333D" w:rsidRPr="00F257F5" w:rsidRDefault="005C333D" w:rsidP="0012029E">
            <w:r w:rsidRPr="00F257F5">
              <w:rPr>
                <w:rStyle w:val="afc"/>
                <w:i w:val="0"/>
                <w:shd w:val="clear" w:color="auto" w:fill="FFFFFF"/>
              </w:rPr>
              <w:t>Крещение Руси Великой»</w:t>
            </w:r>
          </w:p>
        </w:tc>
        <w:tc>
          <w:tcPr>
            <w:tcW w:w="1843" w:type="dxa"/>
          </w:tcPr>
          <w:p w14:paraId="3B12E2A1" w14:textId="33E1C109" w:rsidR="005C333D" w:rsidRPr="00F257F5" w:rsidRDefault="005C333D" w:rsidP="0012029E">
            <w:r w:rsidRPr="00F257F5">
              <w:rPr>
                <w:rStyle w:val="afc"/>
                <w:i w:val="0"/>
                <w:shd w:val="clear" w:color="auto" w:fill="FFFFFF"/>
              </w:rPr>
              <w:t>Презентация книг</w:t>
            </w:r>
          </w:p>
        </w:tc>
        <w:tc>
          <w:tcPr>
            <w:tcW w:w="1417" w:type="dxa"/>
          </w:tcPr>
          <w:p w14:paraId="5E8D20C4" w14:textId="6E80F6C2" w:rsidR="005C333D" w:rsidRPr="00F257F5" w:rsidRDefault="005C333D" w:rsidP="0012029E">
            <w:r w:rsidRPr="00F257F5">
              <w:rPr>
                <w:rStyle w:val="afc"/>
                <w:i w:val="0"/>
                <w:shd w:val="clear" w:color="auto" w:fill="FFFFFF"/>
              </w:rPr>
              <w:t xml:space="preserve">Общая  </w:t>
            </w:r>
          </w:p>
        </w:tc>
        <w:tc>
          <w:tcPr>
            <w:tcW w:w="1134" w:type="dxa"/>
          </w:tcPr>
          <w:p w14:paraId="672ED6B8" w14:textId="3AEF157A" w:rsidR="005C333D" w:rsidRPr="00F257F5" w:rsidRDefault="005C333D" w:rsidP="0012029E">
            <w:r w:rsidRPr="00F257F5">
              <w:rPr>
                <w:rStyle w:val="afc"/>
                <w:i w:val="0"/>
                <w:shd w:val="clear" w:color="auto" w:fill="FFFFFF"/>
              </w:rPr>
              <w:t>июль</w:t>
            </w:r>
          </w:p>
        </w:tc>
        <w:tc>
          <w:tcPr>
            <w:tcW w:w="2410" w:type="dxa"/>
          </w:tcPr>
          <w:p w14:paraId="0AF030AE" w14:textId="05598815" w:rsidR="005C333D" w:rsidRPr="00F257F5" w:rsidRDefault="005C333D" w:rsidP="0012029E">
            <w:r w:rsidRPr="00F257F5">
              <w:rPr>
                <w:rStyle w:val="afc"/>
                <w:i w:val="0"/>
                <w:shd w:val="clear" w:color="auto" w:fill="FFFFFF"/>
              </w:rPr>
              <w:t>Библиотека, Священник</w:t>
            </w:r>
          </w:p>
        </w:tc>
      </w:tr>
      <w:tr w:rsidR="005C333D" w:rsidRPr="00F257F5" w14:paraId="3035B8B0" w14:textId="77777777" w:rsidTr="00476248">
        <w:tc>
          <w:tcPr>
            <w:tcW w:w="3085" w:type="dxa"/>
          </w:tcPr>
          <w:p w14:paraId="757B5A87" w14:textId="0ECAE555" w:rsidR="005C333D" w:rsidRPr="00F257F5" w:rsidRDefault="005C333D" w:rsidP="0012029E">
            <w:r w:rsidRPr="00F257F5">
              <w:rPr>
                <w:rStyle w:val="afc"/>
                <w:i w:val="0"/>
                <w:shd w:val="clear" w:color="auto" w:fill="FFFFFF"/>
              </w:rPr>
              <w:t xml:space="preserve">«Август </w:t>
            </w:r>
            <w:proofErr w:type="spellStart"/>
            <w:r w:rsidRPr="00F257F5">
              <w:rPr>
                <w:rStyle w:val="afc"/>
                <w:i w:val="0"/>
                <w:shd w:val="clear" w:color="auto" w:fill="FFFFFF"/>
              </w:rPr>
              <w:t>спасами</w:t>
            </w:r>
            <w:proofErr w:type="spellEnd"/>
            <w:r w:rsidRPr="00F257F5">
              <w:rPr>
                <w:rStyle w:val="afc"/>
                <w:i w:val="0"/>
                <w:shd w:val="clear" w:color="auto" w:fill="FFFFFF"/>
              </w:rPr>
              <w:t xml:space="preserve"> богат» (3 спаса)</w:t>
            </w:r>
          </w:p>
        </w:tc>
        <w:tc>
          <w:tcPr>
            <w:tcW w:w="1843" w:type="dxa"/>
          </w:tcPr>
          <w:p w14:paraId="184CD93E" w14:textId="00FD27B4" w:rsidR="005C333D" w:rsidRPr="00F257F5" w:rsidRDefault="005C333D" w:rsidP="0012029E">
            <w:r w:rsidRPr="00F257F5">
              <w:t>Познавательный час</w:t>
            </w:r>
          </w:p>
        </w:tc>
        <w:tc>
          <w:tcPr>
            <w:tcW w:w="1417" w:type="dxa"/>
          </w:tcPr>
          <w:p w14:paraId="5736DE16" w14:textId="221E4C48" w:rsidR="005C333D" w:rsidRPr="00F257F5" w:rsidRDefault="005C333D" w:rsidP="0012029E">
            <w:r w:rsidRPr="00F257F5">
              <w:rPr>
                <w:rStyle w:val="afc"/>
                <w:i w:val="0"/>
                <w:shd w:val="clear" w:color="auto" w:fill="FFFFFF"/>
              </w:rPr>
              <w:t xml:space="preserve">Общая </w:t>
            </w:r>
          </w:p>
        </w:tc>
        <w:tc>
          <w:tcPr>
            <w:tcW w:w="1134" w:type="dxa"/>
          </w:tcPr>
          <w:p w14:paraId="6EF2E587" w14:textId="4BB256FE" w:rsidR="005C333D" w:rsidRPr="00F257F5" w:rsidRDefault="005C333D" w:rsidP="0012029E">
            <w:r w:rsidRPr="00F257F5">
              <w:rPr>
                <w:rStyle w:val="afc"/>
                <w:i w:val="0"/>
                <w:shd w:val="clear" w:color="auto" w:fill="FFFFFF"/>
              </w:rPr>
              <w:t xml:space="preserve">Август </w:t>
            </w:r>
          </w:p>
        </w:tc>
        <w:tc>
          <w:tcPr>
            <w:tcW w:w="2410" w:type="dxa"/>
          </w:tcPr>
          <w:p w14:paraId="775C6FB0" w14:textId="4E316DCF" w:rsidR="005C333D" w:rsidRPr="00F257F5" w:rsidRDefault="005C333D" w:rsidP="0012029E">
            <w:r w:rsidRPr="00F257F5">
              <w:rPr>
                <w:rStyle w:val="afc"/>
                <w:i w:val="0"/>
                <w:shd w:val="clear" w:color="auto" w:fill="FFFFFF"/>
              </w:rPr>
              <w:t>Библиотека</w:t>
            </w:r>
          </w:p>
        </w:tc>
      </w:tr>
      <w:tr w:rsidR="005C333D" w:rsidRPr="00F257F5" w14:paraId="20BE54D7" w14:textId="77777777" w:rsidTr="00476248">
        <w:tc>
          <w:tcPr>
            <w:tcW w:w="3085" w:type="dxa"/>
          </w:tcPr>
          <w:p w14:paraId="17FAF442" w14:textId="568E1112" w:rsidR="005C333D" w:rsidRPr="00F257F5" w:rsidRDefault="005C333D" w:rsidP="0012029E">
            <w:r w:rsidRPr="00F257F5">
              <w:t>«Правила здорового образа жизни»</w:t>
            </w:r>
          </w:p>
        </w:tc>
        <w:tc>
          <w:tcPr>
            <w:tcW w:w="1843" w:type="dxa"/>
          </w:tcPr>
          <w:p w14:paraId="117943EC" w14:textId="2331D601" w:rsidR="005C333D" w:rsidRPr="00F257F5" w:rsidRDefault="005C333D" w:rsidP="0012029E">
            <w:r w:rsidRPr="00F257F5">
              <w:rPr>
                <w:bCs/>
                <w:kern w:val="3"/>
              </w:rPr>
              <w:t>Информационная минутка</w:t>
            </w:r>
          </w:p>
        </w:tc>
        <w:tc>
          <w:tcPr>
            <w:tcW w:w="1417" w:type="dxa"/>
          </w:tcPr>
          <w:p w14:paraId="742F7432" w14:textId="19457B9E" w:rsidR="005C333D" w:rsidRPr="00F257F5" w:rsidRDefault="00163740" w:rsidP="0012029E">
            <w:r>
              <w:t xml:space="preserve">Общая </w:t>
            </w:r>
          </w:p>
        </w:tc>
        <w:tc>
          <w:tcPr>
            <w:tcW w:w="1134" w:type="dxa"/>
          </w:tcPr>
          <w:p w14:paraId="5B899C98" w14:textId="6F2CB944" w:rsidR="005C333D" w:rsidRPr="00F257F5" w:rsidRDefault="005C333D" w:rsidP="0012029E">
            <w:r w:rsidRPr="00F257F5">
              <w:rPr>
                <w:rFonts w:eastAsia="MS Mincho"/>
                <w:kern w:val="3"/>
                <w:lang w:eastAsia="zh-CN"/>
              </w:rPr>
              <w:t>сентябрь</w:t>
            </w:r>
          </w:p>
        </w:tc>
        <w:tc>
          <w:tcPr>
            <w:tcW w:w="2410" w:type="dxa"/>
          </w:tcPr>
          <w:p w14:paraId="49496BEE" w14:textId="6908F83F" w:rsidR="005C333D" w:rsidRPr="00F257F5" w:rsidRDefault="00163740" w:rsidP="0012029E">
            <w:r>
              <w:t>Библиотека</w:t>
            </w:r>
          </w:p>
        </w:tc>
      </w:tr>
      <w:tr w:rsidR="005C333D" w:rsidRPr="008F6E49" w14:paraId="0A20A16C" w14:textId="77777777" w:rsidTr="00476248">
        <w:tc>
          <w:tcPr>
            <w:tcW w:w="3085" w:type="dxa"/>
          </w:tcPr>
          <w:p w14:paraId="725DCF60" w14:textId="1C5B80C1" w:rsidR="005C333D" w:rsidRPr="001F0FBA" w:rsidRDefault="005C333D" w:rsidP="0012029E">
            <w:r w:rsidRPr="001F0FBA">
              <w:t xml:space="preserve">«Дело </w:t>
            </w:r>
            <w:proofErr w:type="gramStart"/>
            <w:r w:rsidRPr="001F0FBA">
              <w:t>-т</w:t>
            </w:r>
            <w:proofErr w:type="gramEnd"/>
            <w:r w:rsidRPr="001F0FBA">
              <w:t>абак»</w:t>
            </w:r>
          </w:p>
        </w:tc>
        <w:tc>
          <w:tcPr>
            <w:tcW w:w="1843" w:type="dxa"/>
          </w:tcPr>
          <w:p w14:paraId="13E977A9" w14:textId="7D671BB0" w:rsidR="005C333D" w:rsidRPr="001F0FBA" w:rsidRDefault="005C333D" w:rsidP="0012029E"/>
        </w:tc>
        <w:tc>
          <w:tcPr>
            <w:tcW w:w="1417" w:type="dxa"/>
          </w:tcPr>
          <w:p w14:paraId="7EA04384" w14:textId="0C7A5345" w:rsidR="005C333D" w:rsidRPr="001F0FBA" w:rsidRDefault="005C333D" w:rsidP="0012029E">
            <w:r w:rsidRPr="001F0FBA">
              <w:t xml:space="preserve">Общая </w:t>
            </w:r>
          </w:p>
        </w:tc>
        <w:tc>
          <w:tcPr>
            <w:tcW w:w="1134" w:type="dxa"/>
          </w:tcPr>
          <w:p w14:paraId="654B16D6" w14:textId="697ECE70" w:rsidR="005C333D" w:rsidRPr="001F0FBA" w:rsidRDefault="005C333D" w:rsidP="0012029E">
            <w:r w:rsidRPr="001F0FBA">
              <w:t>ноябрь</w:t>
            </w:r>
          </w:p>
        </w:tc>
        <w:tc>
          <w:tcPr>
            <w:tcW w:w="2410" w:type="dxa"/>
          </w:tcPr>
          <w:p w14:paraId="0CB80190" w14:textId="0259C4E8" w:rsidR="005C333D" w:rsidRPr="008F6E49" w:rsidRDefault="005C333D" w:rsidP="0012029E">
            <w:r w:rsidRPr="001F0FBA">
              <w:t>Библиотека</w:t>
            </w:r>
            <w:r w:rsidRPr="00F257F5">
              <w:t xml:space="preserve"> </w:t>
            </w:r>
          </w:p>
        </w:tc>
      </w:tr>
    </w:tbl>
    <w:p w14:paraId="44A6BC61" w14:textId="77777777" w:rsidR="00F257F5" w:rsidRPr="00163740" w:rsidRDefault="00F257F5" w:rsidP="005027C6">
      <w:pPr>
        <w:pStyle w:val="a3"/>
        <w:jc w:val="center"/>
        <w:rPr>
          <w:rFonts w:ascii="Times New Roman" w:hAnsi="Times New Roman"/>
          <w:sz w:val="27"/>
          <w:szCs w:val="27"/>
        </w:rPr>
      </w:pPr>
    </w:p>
    <w:p w14:paraId="40C98B9B" w14:textId="77777777" w:rsidR="00177453" w:rsidRDefault="00177453" w:rsidP="005027C6">
      <w:pPr>
        <w:pStyle w:val="a3"/>
        <w:jc w:val="center"/>
        <w:rPr>
          <w:rFonts w:ascii="Times New Roman" w:hAnsi="Times New Roman"/>
          <w:b/>
          <w:sz w:val="27"/>
          <w:szCs w:val="27"/>
        </w:rPr>
      </w:pPr>
      <w:r w:rsidRPr="00F675B7">
        <w:rPr>
          <w:rFonts w:ascii="Times New Roman" w:hAnsi="Times New Roman"/>
          <w:b/>
          <w:sz w:val="27"/>
          <w:szCs w:val="27"/>
        </w:rPr>
        <w:t>Работа</w:t>
      </w:r>
      <w:r w:rsidRPr="00851A7C">
        <w:rPr>
          <w:rFonts w:ascii="Times New Roman" w:hAnsi="Times New Roman"/>
          <w:b/>
          <w:sz w:val="27"/>
          <w:szCs w:val="27"/>
        </w:rPr>
        <w:t xml:space="preserve"> в помощь профориентации.</w:t>
      </w:r>
    </w:p>
    <w:tbl>
      <w:tblPr>
        <w:tblStyle w:val="a5"/>
        <w:tblW w:w="9889" w:type="dxa"/>
        <w:tblLayout w:type="fixed"/>
        <w:tblLook w:val="04A0" w:firstRow="1" w:lastRow="0" w:firstColumn="1" w:lastColumn="0" w:noHBand="0" w:noVBand="1"/>
      </w:tblPr>
      <w:tblGrid>
        <w:gridCol w:w="3085"/>
        <w:gridCol w:w="1843"/>
        <w:gridCol w:w="1559"/>
        <w:gridCol w:w="992"/>
        <w:gridCol w:w="2410"/>
      </w:tblGrid>
      <w:tr w:rsidR="00F35C58" w:rsidRPr="007B216B" w14:paraId="10646186" w14:textId="77777777" w:rsidTr="00841035">
        <w:tc>
          <w:tcPr>
            <w:tcW w:w="3085" w:type="dxa"/>
          </w:tcPr>
          <w:p w14:paraId="0EFD8870" w14:textId="77777777" w:rsidR="00F35C58" w:rsidRPr="007B216B" w:rsidRDefault="00F35C58" w:rsidP="00476248">
            <w:pPr>
              <w:pStyle w:val="af6"/>
              <w:contextualSpacing/>
              <w:rPr>
                <w:b/>
              </w:rPr>
            </w:pPr>
            <w:r w:rsidRPr="007B216B">
              <w:rPr>
                <w:b/>
              </w:rPr>
              <w:t xml:space="preserve">Содержание </w:t>
            </w:r>
          </w:p>
          <w:p w14:paraId="2F67DCF9" w14:textId="77777777" w:rsidR="00F35C58" w:rsidRPr="007B216B" w:rsidRDefault="00F35C58" w:rsidP="00476248">
            <w:pPr>
              <w:pStyle w:val="af6"/>
              <w:contextualSpacing/>
              <w:rPr>
                <w:b/>
              </w:rPr>
            </w:pPr>
            <w:r w:rsidRPr="007B216B">
              <w:rPr>
                <w:b/>
              </w:rPr>
              <w:t>деятельности</w:t>
            </w:r>
          </w:p>
        </w:tc>
        <w:tc>
          <w:tcPr>
            <w:tcW w:w="1843" w:type="dxa"/>
          </w:tcPr>
          <w:p w14:paraId="3E94FD58" w14:textId="77777777" w:rsidR="00F35C58" w:rsidRPr="007B216B" w:rsidRDefault="00F35C58" w:rsidP="00476248">
            <w:pPr>
              <w:pStyle w:val="af6"/>
              <w:contextualSpacing/>
              <w:rPr>
                <w:b/>
              </w:rPr>
            </w:pPr>
            <w:r w:rsidRPr="007B216B">
              <w:rPr>
                <w:b/>
              </w:rPr>
              <w:t xml:space="preserve">Форма </w:t>
            </w:r>
          </w:p>
          <w:p w14:paraId="74C7FE58" w14:textId="77777777" w:rsidR="00F35C58" w:rsidRPr="007B216B" w:rsidRDefault="00F35C58" w:rsidP="00476248">
            <w:pPr>
              <w:pStyle w:val="af6"/>
              <w:contextualSpacing/>
              <w:rPr>
                <w:b/>
              </w:rPr>
            </w:pPr>
            <w:r w:rsidRPr="007B216B">
              <w:rPr>
                <w:b/>
              </w:rPr>
              <w:t>работы</w:t>
            </w:r>
          </w:p>
        </w:tc>
        <w:tc>
          <w:tcPr>
            <w:tcW w:w="1559" w:type="dxa"/>
          </w:tcPr>
          <w:p w14:paraId="37756CF5" w14:textId="77777777" w:rsidR="00F35C58" w:rsidRPr="007B216B" w:rsidRDefault="00F35C58" w:rsidP="00476248">
            <w:pPr>
              <w:pStyle w:val="af6"/>
              <w:ind w:right="33"/>
              <w:contextualSpacing/>
              <w:rPr>
                <w:b/>
              </w:rPr>
            </w:pPr>
            <w:proofErr w:type="gramStart"/>
            <w:r w:rsidRPr="007B216B">
              <w:rPr>
                <w:b/>
              </w:rPr>
              <w:t>Читатель-</w:t>
            </w:r>
            <w:proofErr w:type="spellStart"/>
            <w:r w:rsidRPr="007B216B">
              <w:rPr>
                <w:b/>
              </w:rPr>
              <w:t>ская</w:t>
            </w:r>
            <w:proofErr w:type="spellEnd"/>
            <w:proofErr w:type="gramEnd"/>
            <w:r w:rsidRPr="007B216B">
              <w:rPr>
                <w:b/>
              </w:rPr>
              <w:t xml:space="preserve"> группа</w:t>
            </w:r>
          </w:p>
        </w:tc>
        <w:tc>
          <w:tcPr>
            <w:tcW w:w="992" w:type="dxa"/>
          </w:tcPr>
          <w:p w14:paraId="2EE1B791" w14:textId="77777777" w:rsidR="00F35C58" w:rsidRPr="007B216B" w:rsidRDefault="00F35C58" w:rsidP="00476248">
            <w:pPr>
              <w:pStyle w:val="af6"/>
              <w:contextualSpacing/>
              <w:rPr>
                <w:b/>
              </w:rPr>
            </w:pPr>
            <w:r w:rsidRPr="007B216B">
              <w:rPr>
                <w:b/>
              </w:rPr>
              <w:t>Срок исполнения</w:t>
            </w:r>
          </w:p>
        </w:tc>
        <w:tc>
          <w:tcPr>
            <w:tcW w:w="2410" w:type="dxa"/>
          </w:tcPr>
          <w:p w14:paraId="244BF0DF" w14:textId="77777777" w:rsidR="00F35C58" w:rsidRPr="007B216B" w:rsidRDefault="00F35C58" w:rsidP="00476248">
            <w:pPr>
              <w:pStyle w:val="af6"/>
              <w:contextualSpacing/>
              <w:rPr>
                <w:b/>
              </w:rPr>
            </w:pPr>
            <w:r w:rsidRPr="007B216B">
              <w:rPr>
                <w:b/>
              </w:rPr>
              <w:t xml:space="preserve">Ответственный </w:t>
            </w:r>
          </w:p>
        </w:tc>
      </w:tr>
      <w:tr w:rsidR="005C333D" w:rsidRPr="007B216B" w14:paraId="60755235" w14:textId="77777777" w:rsidTr="00841035">
        <w:tc>
          <w:tcPr>
            <w:tcW w:w="3085" w:type="dxa"/>
          </w:tcPr>
          <w:p w14:paraId="5FB47E79" w14:textId="77777777" w:rsidR="005C333D" w:rsidRPr="00F257F5" w:rsidRDefault="005C333D" w:rsidP="00EA6444">
            <w:r w:rsidRPr="00F257F5">
              <w:t>1. «Самые необычные и интересные</w:t>
            </w:r>
          </w:p>
          <w:p w14:paraId="2CAE99DA" w14:textId="2A64E431" w:rsidR="005C333D" w:rsidRPr="00F257F5" w:rsidRDefault="005C333D" w:rsidP="00476248">
            <w:pPr>
              <w:pStyle w:val="af6"/>
              <w:contextualSpacing/>
              <w:rPr>
                <w:b/>
              </w:rPr>
            </w:pPr>
            <w:r w:rsidRPr="00F257F5">
              <w:t>Профессии»</w:t>
            </w:r>
          </w:p>
        </w:tc>
        <w:tc>
          <w:tcPr>
            <w:tcW w:w="1843" w:type="dxa"/>
          </w:tcPr>
          <w:p w14:paraId="4150FF0F" w14:textId="7B92E56B" w:rsidR="005C333D" w:rsidRPr="00F257F5" w:rsidRDefault="005C333D" w:rsidP="00476248">
            <w:pPr>
              <w:pStyle w:val="af6"/>
              <w:contextualSpacing/>
              <w:rPr>
                <w:b/>
              </w:rPr>
            </w:pPr>
            <w:r w:rsidRPr="00F257F5">
              <w:t>Видео обзор</w:t>
            </w:r>
          </w:p>
        </w:tc>
        <w:tc>
          <w:tcPr>
            <w:tcW w:w="1559" w:type="dxa"/>
          </w:tcPr>
          <w:p w14:paraId="5B55CB7F" w14:textId="4D782DDC" w:rsidR="005C333D" w:rsidRPr="00F257F5" w:rsidRDefault="005C333D" w:rsidP="00476248">
            <w:pPr>
              <w:pStyle w:val="af6"/>
              <w:ind w:right="33"/>
              <w:contextualSpacing/>
              <w:rPr>
                <w:b/>
              </w:rPr>
            </w:pPr>
            <w:r w:rsidRPr="00F257F5">
              <w:t>Юношество</w:t>
            </w:r>
          </w:p>
        </w:tc>
        <w:tc>
          <w:tcPr>
            <w:tcW w:w="992" w:type="dxa"/>
          </w:tcPr>
          <w:p w14:paraId="056CBA4E" w14:textId="168431A8" w:rsidR="005C333D" w:rsidRPr="00F257F5" w:rsidRDefault="005C333D" w:rsidP="00476248">
            <w:pPr>
              <w:pStyle w:val="af6"/>
              <w:contextualSpacing/>
              <w:rPr>
                <w:b/>
              </w:rPr>
            </w:pPr>
            <w:r w:rsidRPr="00F257F5">
              <w:t>Апрель</w:t>
            </w:r>
          </w:p>
        </w:tc>
        <w:tc>
          <w:tcPr>
            <w:tcW w:w="2410" w:type="dxa"/>
          </w:tcPr>
          <w:p w14:paraId="3733FCC8" w14:textId="6871C09D" w:rsidR="005C333D" w:rsidRPr="007B216B" w:rsidRDefault="005C333D" w:rsidP="00476248">
            <w:pPr>
              <w:pStyle w:val="af6"/>
              <w:contextualSpacing/>
              <w:rPr>
                <w:b/>
              </w:rPr>
            </w:pPr>
            <w:r w:rsidRPr="00F257F5">
              <w:t>Библиотека, СОШ</w:t>
            </w:r>
          </w:p>
        </w:tc>
      </w:tr>
    </w:tbl>
    <w:p w14:paraId="6EF724EB" w14:textId="77777777" w:rsidR="005C333D" w:rsidRDefault="005C333D" w:rsidP="002D35AB">
      <w:pPr>
        <w:pStyle w:val="a3"/>
        <w:jc w:val="center"/>
        <w:rPr>
          <w:rFonts w:ascii="Times New Roman" w:hAnsi="Times New Roman"/>
          <w:b/>
          <w:sz w:val="27"/>
          <w:szCs w:val="27"/>
        </w:rPr>
      </w:pPr>
    </w:p>
    <w:p w14:paraId="1A503C11" w14:textId="77777777" w:rsidR="005C333D" w:rsidRDefault="005C333D" w:rsidP="002D35AB">
      <w:pPr>
        <w:pStyle w:val="a3"/>
        <w:jc w:val="center"/>
        <w:rPr>
          <w:rFonts w:ascii="Times New Roman" w:hAnsi="Times New Roman"/>
          <w:b/>
          <w:sz w:val="27"/>
          <w:szCs w:val="27"/>
        </w:rPr>
      </w:pPr>
    </w:p>
    <w:p w14:paraId="131D12D9" w14:textId="77777777" w:rsidR="005C333D" w:rsidRDefault="005C333D" w:rsidP="002D35AB">
      <w:pPr>
        <w:pStyle w:val="a3"/>
        <w:jc w:val="center"/>
        <w:rPr>
          <w:rFonts w:ascii="Times New Roman" w:hAnsi="Times New Roman"/>
          <w:b/>
          <w:sz w:val="27"/>
          <w:szCs w:val="27"/>
        </w:rPr>
      </w:pPr>
    </w:p>
    <w:p w14:paraId="5D68CAEC" w14:textId="77777777" w:rsidR="005C333D" w:rsidRDefault="005C333D" w:rsidP="002D35AB">
      <w:pPr>
        <w:pStyle w:val="a3"/>
        <w:jc w:val="center"/>
        <w:rPr>
          <w:rFonts w:ascii="Times New Roman" w:hAnsi="Times New Roman"/>
          <w:b/>
          <w:sz w:val="27"/>
          <w:szCs w:val="27"/>
        </w:rPr>
      </w:pPr>
    </w:p>
    <w:p w14:paraId="183DB380" w14:textId="77777777" w:rsidR="005C333D" w:rsidRDefault="005C333D" w:rsidP="002D35AB">
      <w:pPr>
        <w:pStyle w:val="a3"/>
        <w:jc w:val="center"/>
        <w:rPr>
          <w:rFonts w:ascii="Times New Roman" w:hAnsi="Times New Roman"/>
          <w:b/>
          <w:sz w:val="27"/>
          <w:szCs w:val="27"/>
        </w:rPr>
      </w:pPr>
    </w:p>
    <w:p w14:paraId="121C0155" w14:textId="77777777" w:rsidR="005C333D" w:rsidRDefault="005C333D" w:rsidP="002D35AB">
      <w:pPr>
        <w:pStyle w:val="a3"/>
        <w:jc w:val="center"/>
        <w:rPr>
          <w:rFonts w:ascii="Times New Roman" w:hAnsi="Times New Roman"/>
          <w:b/>
          <w:sz w:val="27"/>
          <w:szCs w:val="27"/>
        </w:rPr>
      </w:pPr>
    </w:p>
    <w:p w14:paraId="576BC676" w14:textId="77777777" w:rsidR="005C333D" w:rsidRDefault="005C333D" w:rsidP="002D35AB">
      <w:pPr>
        <w:pStyle w:val="a3"/>
        <w:jc w:val="center"/>
        <w:rPr>
          <w:rFonts w:ascii="Times New Roman" w:hAnsi="Times New Roman"/>
          <w:b/>
          <w:sz w:val="27"/>
          <w:szCs w:val="27"/>
        </w:rPr>
      </w:pPr>
    </w:p>
    <w:p w14:paraId="5CA979A1" w14:textId="77777777" w:rsidR="005C333D" w:rsidRDefault="005C333D" w:rsidP="002D35AB">
      <w:pPr>
        <w:pStyle w:val="a3"/>
        <w:jc w:val="center"/>
        <w:rPr>
          <w:rFonts w:ascii="Times New Roman" w:hAnsi="Times New Roman"/>
          <w:b/>
          <w:sz w:val="27"/>
          <w:szCs w:val="27"/>
        </w:rPr>
      </w:pPr>
    </w:p>
    <w:p w14:paraId="6CABEA61" w14:textId="77777777" w:rsidR="005C333D" w:rsidRDefault="005C333D" w:rsidP="002D35AB">
      <w:pPr>
        <w:pStyle w:val="a3"/>
        <w:jc w:val="center"/>
        <w:rPr>
          <w:rFonts w:ascii="Times New Roman" w:hAnsi="Times New Roman"/>
          <w:b/>
          <w:sz w:val="27"/>
          <w:szCs w:val="27"/>
        </w:rPr>
      </w:pPr>
    </w:p>
    <w:p w14:paraId="1A4B83BA" w14:textId="77777777" w:rsidR="005C333D" w:rsidRDefault="005C333D" w:rsidP="002D35AB">
      <w:pPr>
        <w:pStyle w:val="a3"/>
        <w:jc w:val="center"/>
        <w:rPr>
          <w:rFonts w:ascii="Times New Roman" w:hAnsi="Times New Roman"/>
          <w:b/>
          <w:sz w:val="27"/>
          <w:szCs w:val="27"/>
        </w:rPr>
      </w:pPr>
    </w:p>
    <w:p w14:paraId="5E092D0B" w14:textId="77777777" w:rsidR="005C333D" w:rsidRDefault="005C333D" w:rsidP="002D35AB">
      <w:pPr>
        <w:pStyle w:val="a3"/>
        <w:jc w:val="center"/>
        <w:rPr>
          <w:rFonts w:ascii="Times New Roman" w:hAnsi="Times New Roman"/>
          <w:b/>
          <w:sz w:val="27"/>
          <w:szCs w:val="27"/>
        </w:rPr>
      </w:pPr>
    </w:p>
    <w:p w14:paraId="2111DADC" w14:textId="77777777" w:rsidR="005C333D" w:rsidRDefault="005C333D" w:rsidP="002D35AB">
      <w:pPr>
        <w:pStyle w:val="a3"/>
        <w:jc w:val="center"/>
        <w:rPr>
          <w:rFonts w:ascii="Times New Roman" w:hAnsi="Times New Roman"/>
          <w:b/>
          <w:sz w:val="27"/>
          <w:szCs w:val="27"/>
        </w:rPr>
      </w:pPr>
    </w:p>
    <w:p w14:paraId="4505F7EC" w14:textId="77777777" w:rsidR="005C333D" w:rsidRDefault="005C333D" w:rsidP="002D35AB">
      <w:pPr>
        <w:pStyle w:val="a3"/>
        <w:jc w:val="center"/>
        <w:rPr>
          <w:rFonts w:ascii="Times New Roman" w:hAnsi="Times New Roman"/>
          <w:b/>
          <w:sz w:val="27"/>
          <w:szCs w:val="27"/>
        </w:rPr>
      </w:pPr>
    </w:p>
    <w:p w14:paraId="1104F5F3" w14:textId="77777777" w:rsidR="005C333D" w:rsidRDefault="005C333D" w:rsidP="002D35AB">
      <w:pPr>
        <w:pStyle w:val="a3"/>
        <w:jc w:val="center"/>
        <w:rPr>
          <w:rFonts w:ascii="Times New Roman" w:hAnsi="Times New Roman"/>
          <w:b/>
          <w:sz w:val="27"/>
          <w:szCs w:val="27"/>
        </w:rPr>
      </w:pPr>
    </w:p>
    <w:p w14:paraId="065C1D42" w14:textId="77777777" w:rsidR="005C333D" w:rsidRDefault="005C333D" w:rsidP="002D35AB">
      <w:pPr>
        <w:pStyle w:val="a3"/>
        <w:jc w:val="center"/>
        <w:rPr>
          <w:rFonts w:ascii="Times New Roman" w:hAnsi="Times New Roman"/>
          <w:b/>
          <w:sz w:val="27"/>
          <w:szCs w:val="27"/>
        </w:rPr>
      </w:pPr>
    </w:p>
    <w:p w14:paraId="16DB2660" w14:textId="77777777" w:rsidR="005C333D" w:rsidRDefault="005C333D" w:rsidP="002D35AB">
      <w:pPr>
        <w:pStyle w:val="a3"/>
        <w:jc w:val="center"/>
        <w:rPr>
          <w:rFonts w:ascii="Times New Roman" w:hAnsi="Times New Roman"/>
          <w:b/>
          <w:sz w:val="27"/>
          <w:szCs w:val="27"/>
        </w:rPr>
      </w:pPr>
    </w:p>
    <w:p w14:paraId="705BE998" w14:textId="77777777" w:rsidR="005C333D" w:rsidRDefault="005C333D" w:rsidP="002D35AB">
      <w:pPr>
        <w:pStyle w:val="a3"/>
        <w:jc w:val="center"/>
        <w:rPr>
          <w:rFonts w:ascii="Times New Roman" w:hAnsi="Times New Roman"/>
          <w:b/>
          <w:sz w:val="27"/>
          <w:szCs w:val="27"/>
        </w:rPr>
      </w:pPr>
    </w:p>
    <w:p w14:paraId="111D5951" w14:textId="77777777" w:rsidR="005C333D" w:rsidRDefault="005C333D" w:rsidP="002D35AB">
      <w:pPr>
        <w:pStyle w:val="a3"/>
        <w:jc w:val="center"/>
        <w:rPr>
          <w:rFonts w:ascii="Times New Roman" w:hAnsi="Times New Roman"/>
          <w:b/>
          <w:sz w:val="27"/>
          <w:szCs w:val="27"/>
        </w:rPr>
      </w:pPr>
    </w:p>
    <w:p w14:paraId="2DF83DE3" w14:textId="77777777" w:rsidR="005C333D" w:rsidRDefault="005C333D" w:rsidP="002D35AB">
      <w:pPr>
        <w:pStyle w:val="a3"/>
        <w:jc w:val="center"/>
        <w:rPr>
          <w:rFonts w:ascii="Times New Roman" w:hAnsi="Times New Roman"/>
          <w:b/>
          <w:sz w:val="27"/>
          <w:szCs w:val="27"/>
        </w:rPr>
      </w:pPr>
    </w:p>
    <w:p w14:paraId="276AEF8E" w14:textId="77777777" w:rsidR="005C333D" w:rsidRDefault="005C333D" w:rsidP="002D35AB">
      <w:pPr>
        <w:pStyle w:val="a3"/>
        <w:jc w:val="center"/>
        <w:rPr>
          <w:rFonts w:ascii="Times New Roman" w:hAnsi="Times New Roman"/>
          <w:b/>
          <w:sz w:val="27"/>
          <w:szCs w:val="27"/>
        </w:rPr>
      </w:pPr>
    </w:p>
    <w:p w14:paraId="4C74D601" w14:textId="77777777" w:rsidR="005C333D" w:rsidRDefault="005C333D" w:rsidP="002D35AB">
      <w:pPr>
        <w:pStyle w:val="a3"/>
        <w:jc w:val="center"/>
        <w:rPr>
          <w:rFonts w:ascii="Times New Roman" w:hAnsi="Times New Roman"/>
          <w:b/>
          <w:sz w:val="27"/>
          <w:szCs w:val="27"/>
        </w:rPr>
      </w:pPr>
    </w:p>
    <w:p w14:paraId="31489C39" w14:textId="77777777" w:rsidR="006C6FED" w:rsidRDefault="006C6FED" w:rsidP="002D35AB">
      <w:pPr>
        <w:pStyle w:val="a3"/>
        <w:jc w:val="center"/>
        <w:rPr>
          <w:rFonts w:ascii="Times New Roman" w:hAnsi="Times New Roman"/>
          <w:b/>
          <w:sz w:val="27"/>
          <w:szCs w:val="27"/>
        </w:rPr>
      </w:pPr>
    </w:p>
    <w:p w14:paraId="499DF353" w14:textId="77777777" w:rsidR="006C6FED" w:rsidRDefault="006C6FED" w:rsidP="002D35AB">
      <w:pPr>
        <w:pStyle w:val="a3"/>
        <w:jc w:val="center"/>
        <w:rPr>
          <w:rFonts w:ascii="Times New Roman" w:hAnsi="Times New Roman"/>
          <w:b/>
          <w:sz w:val="27"/>
          <w:szCs w:val="27"/>
        </w:rPr>
      </w:pPr>
    </w:p>
    <w:p w14:paraId="4B8C8EF8" w14:textId="77777777" w:rsidR="006C6FED" w:rsidRDefault="006C6FED" w:rsidP="002D35AB">
      <w:pPr>
        <w:pStyle w:val="a3"/>
        <w:jc w:val="center"/>
        <w:rPr>
          <w:rFonts w:ascii="Times New Roman" w:hAnsi="Times New Roman"/>
          <w:b/>
          <w:sz w:val="27"/>
          <w:szCs w:val="27"/>
        </w:rPr>
      </w:pPr>
    </w:p>
    <w:p w14:paraId="6A55956F" w14:textId="77777777" w:rsidR="006C6FED" w:rsidRDefault="006C6FED" w:rsidP="002D35AB">
      <w:pPr>
        <w:pStyle w:val="a3"/>
        <w:jc w:val="center"/>
        <w:rPr>
          <w:rFonts w:ascii="Times New Roman" w:hAnsi="Times New Roman"/>
          <w:b/>
          <w:sz w:val="27"/>
          <w:szCs w:val="27"/>
        </w:rPr>
      </w:pPr>
    </w:p>
    <w:p w14:paraId="7052BF41" w14:textId="77777777" w:rsidR="006C6FED" w:rsidRDefault="006C6FED" w:rsidP="002D35AB">
      <w:pPr>
        <w:pStyle w:val="a3"/>
        <w:jc w:val="center"/>
        <w:rPr>
          <w:rFonts w:ascii="Times New Roman" w:hAnsi="Times New Roman"/>
          <w:b/>
          <w:sz w:val="27"/>
          <w:szCs w:val="27"/>
        </w:rPr>
      </w:pPr>
    </w:p>
    <w:p w14:paraId="31800B16" w14:textId="77777777" w:rsidR="006C6FED" w:rsidRDefault="006C6FED" w:rsidP="002D35AB">
      <w:pPr>
        <w:pStyle w:val="a3"/>
        <w:jc w:val="center"/>
        <w:rPr>
          <w:rFonts w:ascii="Times New Roman" w:hAnsi="Times New Roman"/>
          <w:b/>
          <w:sz w:val="27"/>
          <w:szCs w:val="27"/>
        </w:rPr>
      </w:pPr>
    </w:p>
    <w:p w14:paraId="1836292E" w14:textId="77777777" w:rsidR="006C6FED" w:rsidRDefault="006C6FED" w:rsidP="002D35AB">
      <w:pPr>
        <w:pStyle w:val="a3"/>
        <w:jc w:val="center"/>
        <w:rPr>
          <w:rFonts w:ascii="Times New Roman" w:hAnsi="Times New Roman"/>
          <w:b/>
          <w:sz w:val="27"/>
          <w:szCs w:val="27"/>
        </w:rPr>
      </w:pPr>
    </w:p>
    <w:p w14:paraId="70D6898C" w14:textId="77777777" w:rsidR="006C6FED" w:rsidRDefault="006C6FED" w:rsidP="002D35AB">
      <w:pPr>
        <w:pStyle w:val="a3"/>
        <w:jc w:val="center"/>
        <w:rPr>
          <w:rFonts w:ascii="Times New Roman" w:hAnsi="Times New Roman"/>
          <w:b/>
          <w:sz w:val="27"/>
          <w:szCs w:val="27"/>
        </w:rPr>
      </w:pPr>
    </w:p>
    <w:p w14:paraId="7167B6C5" w14:textId="77777777" w:rsidR="006C6FED" w:rsidRDefault="006C6FED" w:rsidP="002D35AB">
      <w:pPr>
        <w:pStyle w:val="a3"/>
        <w:jc w:val="center"/>
        <w:rPr>
          <w:rFonts w:ascii="Times New Roman" w:hAnsi="Times New Roman"/>
          <w:b/>
          <w:sz w:val="27"/>
          <w:szCs w:val="27"/>
        </w:rPr>
      </w:pPr>
    </w:p>
    <w:p w14:paraId="32DB8799" w14:textId="77777777" w:rsidR="006C6FED" w:rsidRDefault="006C6FED" w:rsidP="002D35AB">
      <w:pPr>
        <w:pStyle w:val="a3"/>
        <w:jc w:val="center"/>
        <w:rPr>
          <w:rFonts w:ascii="Times New Roman" w:hAnsi="Times New Roman"/>
          <w:b/>
          <w:sz w:val="27"/>
          <w:szCs w:val="27"/>
        </w:rPr>
      </w:pPr>
    </w:p>
    <w:p w14:paraId="2AEDBEF1" w14:textId="77777777" w:rsidR="006C6FED" w:rsidRDefault="006C6FED" w:rsidP="002D35AB">
      <w:pPr>
        <w:pStyle w:val="a3"/>
        <w:jc w:val="center"/>
        <w:rPr>
          <w:rFonts w:ascii="Times New Roman" w:hAnsi="Times New Roman"/>
          <w:b/>
          <w:sz w:val="27"/>
          <w:szCs w:val="27"/>
        </w:rPr>
      </w:pPr>
    </w:p>
    <w:p w14:paraId="7DC2EC87" w14:textId="77777777" w:rsidR="006C6FED" w:rsidRDefault="006C6FED" w:rsidP="002D35AB">
      <w:pPr>
        <w:pStyle w:val="a3"/>
        <w:jc w:val="center"/>
        <w:rPr>
          <w:rFonts w:ascii="Times New Roman" w:hAnsi="Times New Roman"/>
          <w:b/>
          <w:sz w:val="27"/>
          <w:szCs w:val="27"/>
        </w:rPr>
      </w:pPr>
    </w:p>
    <w:p w14:paraId="4B95A6AF" w14:textId="77777777" w:rsidR="00F257F5" w:rsidRDefault="00F257F5" w:rsidP="002D35AB">
      <w:pPr>
        <w:pStyle w:val="a3"/>
        <w:jc w:val="center"/>
        <w:rPr>
          <w:rFonts w:ascii="Times New Roman" w:hAnsi="Times New Roman"/>
          <w:b/>
          <w:sz w:val="27"/>
          <w:szCs w:val="27"/>
        </w:rPr>
      </w:pPr>
    </w:p>
    <w:p w14:paraId="4728726C" w14:textId="77777777" w:rsidR="00F257F5" w:rsidRDefault="00F257F5" w:rsidP="002D35AB">
      <w:pPr>
        <w:pStyle w:val="a3"/>
        <w:jc w:val="center"/>
        <w:rPr>
          <w:rFonts w:ascii="Times New Roman" w:hAnsi="Times New Roman"/>
          <w:b/>
          <w:sz w:val="27"/>
          <w:szCs w:val="27"/>
        </w:rPr>
      </w:pPr>
    </w:p>
    <w:p w14:paraId="75BA73D2" w14:textId="77777777" w:rsidR="00F257F5" w:rsidRDefault="00F257F5" w:rsidP="002D35AB">
      <w:pPr>
        <w:pStyle w:val="a3"/>
        <w:jc w:val="center"/>
        <w:rPr>
          <w:rFonts w:ascii="Times New Roman" w:hAnsi="Times New Roman"/>
          <w:b/>
          <w:sz w:val="27"/>
          <w:szCs w:val="27"/>
        </w:rPr>
      </w:pPr>
    </w:p>
    <w:p w14:paraId="39F8F419" w14:textId="77777777" w:rsidR="006C6FED" w:rsidRDefault="006C6FED" w:rsidP="002D35AB">
      <w:pPr>
        <w:pStyle w:val="a3"/>
        <w:jc w:val="center"/>
        <w:rPr>
          <w:rFonts w:ascii="Times New Roman" w:hAnsi="Times New Roman"/>
          <w:b/>
          <w:sz w:val="27"/>
          <w:szCs w:val="27"/>
        </w:rPr>
      </w:pPr>
    </w:p>
    <w:p w14:paraId="1EB94311" w14:textId="77777777" w:rsidR="006C6FED" w:rsidRDefault="006C6FED" w:rsidP="002D35AB">
      <w:pPr>
        <w:pStyle w:val="a3"/>
        <w:jc w:val="center"/>
        <w:rPr>
          <w:rFonts w:ascii="Times New Roman" w:hAnsi="Times New Roman"/>
          <w:b/>
          <w:sz w:val="27"/>
          <w:szCs w:val="27"/>
        </w:rPr>
      </w:pPr>
    </w:p>
    <w:p w14:paraId="444EB0CD" w14:textId="77777777" w:rsidR="006C6FED" w:rsidRDefault="006C6FED" w:rsidP="002D35AB">
      <w:pPr>
        <w:pStyle w:val="a3"/>
        <w:jc w:val="center"/>
        <w:rPr>
          <w:rFonts w:ascii="Times New Roman" w:hAnsi="Times New Roman"/>
          <w:b/>
          <w:sz w:val="27"/>
          <w:szCs w:val="27"/>
        </w:rPr>
      </w:pPr>
    </w:p>
    <w:p w14:paraId="19E18935" w14:textId="77777777" w:rsidR="006C6FED" w:rsidRDefault="006C6FED" w:rsidP="002D35AB">
      <w:pPr>
        <w:pStyle w:val="a3"/>
        <w:jc w:val="center"/>
        <w:rPr>
          <w:rFonts w:ascii="Times New Roman" w:hAnsi="Times New Roman"/>
          <w:b/>
          <w:sz w:val="27"/>
          <w:szCs w:val="27"/>
        </w:rPr>
      </w:pPr>
    </w:p>
    <w:p w14:paraId="75FE023B" w14:textId="77777777" w:rsidR="002D35AB" w:rsidRDefault="00177453" w:rsidP="002D35AB">
      <w:pPr>
        <w:pStyle w:val="a3"/>
        <w:jc w:val="center"/>
        <w:rPr>
          <w:rFonts w:ascii="Times New Roman" w:hAnsi="Times New Roman"/>
          <w:b/>
          <w:sz w:val="27"/>
          <w:szCs w:val="27"/>
        </w:rPr>
      </w:pPr>
      <w:r w:rsidRPr="00B02BE0">
        <w:rPr>
          <w:rFonts w:ascii="Times New Roman" w:hAnsi="Times New Roman"/>
          <w:b/>
          <w:sz w:val="27"/>
          <w:szCs w:val="27"/>
        </w:rPr>
        <w:t>Культу</w:t>
      </w:r>
      <w:r w:rsidRPr="002D35AB">
        <w:rPr>
          <w:rFonts w:ascii="Times New Roman" w:hAnsi="Times New Roman"/>
          <w:b/>
          <w:sz w:val="27"/>
          <w:szCs w:val="27"/>
        </w:rPr>
        <w:t xml:space="preserve">рно-досуговая деятельность, любительские объединения, </w:t>
      </w:r>
    </w:p>
    <w:p w14:paraId="2CA88640" w14:textId="77777777" w:rsidR="00177453" w:rsidRDefault="00177453" w:rsidP="002D35AB">
      <w:pPr>
        <w:pStyle w:val="a3"/>
        <w:jc w:val="center"/>
        <w:rPr>
          <w:rFonts w:ascii="Times New Roman" w:hAnsi="Times New Roman"/>
          <w:b/>
          <w:sz w:val="27"/>
          <w:szCs w:val="27"/>
        </w:rPr>
      </w:pPr>
      <w:r w:rsidRPr="002D35AB">
        <w:rPr>
          <w:rFonts w:ascii="Times New Roman" w:hAnsi="Times New Roman"/>
          <w:b/>
          <w:sz w:val="27"/>
          <w:szCs w:val="27"/>
        </w:rPr>
        <w:t>клубы по интересам.</w:t>
      </w:r>
    </w:p>
    <w:p w14:paraId="7C597CD5" w14:textId="77777777" w:rsidR="006C6FED" w:rsidRDefault="006C6FED" w:rsidP="002D35AB">
      <w:pPr>
        <w:pStyle w:val="a3"/>
        <w:jc w:val="center"/>
        <w:rPr>
          <w:rFonts w:ascii="Times New Roman" w:hAnsi="Times New Roman"/>
          <w:b/>
          <w:sz w:val="27"/>
          <w:szCs w:val="27"/>
        </w:rPr>
      </w:pPr>
    </w:p>
    <w:p w14:paraId="5832FF9E" w14:textId="5F014DE0" w:rsidR="00D17174" w:rsidRPr="006C6FED" w:rsidRDefault="00BF3003" w:rsidP="006C6FED">
      <w:pPr>
        <w:pStyle w:val="a3"/>
        <w:ind w:firstLine="708"/>
        <w:rPr>
          <w:rFonts w:ascii="Times New Roman" w:hAnsi="Times New Roman"/>
          <w:sz w:val="28"/>
          <w:szCs w:val="28"/>
        </w:rPr>
      </w:pPr>
      <w:r w:rsidRPr="006C6FED">
        <w:rPr>
          <w:rFonts w:ascii="Times New Roman" w:hAnsi="Times New Roman"/>
          <w:sz w:val="28"/>
          <w:szCs w:val="28"/>
        </w:rPr>
        <w:t>Н</w:t>
      </w:r>
      <w:r w:rsidR="005C333D" w:rsidRPr="006C6FED">
        <w:rPr>
          <w:rFonts w:ascii="Times New Roman" w:hAnsi="Times New Roman"/>
          <w:sz w:val="28"/>
          <w:szCs w:val="28"/>
        </w:rPr>
        <w:t xml:space="preserve">а базе библиотеки </w:t>
      </w:r>
      <w:r w:rsidR="003766BF" w:rsidRPr="006C6FED">
        <w:rPr>
          <w:rFonts w:ascii="Times New Roman" w:hAnsi="Times New Roman"/>
          <w:sz w:val="28"/>
          <w:szCs w:val="28"/>
        </w:rPr>
        <w:t xml:space="preserve">будут действовать </w:t>
      </w:r>
      <w:r w:rsidR="005C333D" w:rsidRPr="006C6FED">
        <w:rPr>
          <w:rFonts w:ascii="Times New Roman" w:hAnsi="Times New Roman"/>
          <w:sz w:val="28"/>
          <w:szCs w:val="28"/>
        </w:rPr>
        <w:t xml:space="preserve">клубные формирования для следующих </w:t>
      </w:r>
      <w:r w:rsidR="003766BF" w:rsidRPr="006C6FED">
        <w:rPr>
          <w:rFonts w:ascii="Times New Roman" w:hAnsi="Times New Roman"/>
          <w:sz w:val="28"/>
          <w:szCs w:val="28"/>
        </w:rPr>
        <w:t>групп пользователей</w:t>
      </w:r>
      <w:r w:rsidR="005C333D" w:rsidRPr="006C6FED">
        <w:rPr>
          <w:rFonts w:ascii="Times New Roman" w:hAnsi="Times New Roman"/>
          <w:sz w:val="28"/>
          <w:szCs w:val="28"/>
        </w:rPr>
        <w:t>:</w:t>
      </w:r>
    </w:p>
    <w:p w14:paraId="27407793" w14:textId="77777777" w:rsidR="005C333D" w:rsidRPr="006C6FED" w:rsidRDefault="005C333D" w:rsidP="003766BF">
      <w:pPr>
        <w:pStyle w:val="a3"/>
        <w:rPr>
          <w:rFonts w:ascii="Times New Roman" w:hAnsi="Times New Roman"/>
          <w:sz w:val="28"/>
          <w:szCs w:val="28"/>
        </w:rPr>
      </w:pPr>
    </w:p>
    <w:p w14:paraId="7A3284BF" w14:textId="77777777" w:rsidR="005C333D" w:rsidRPr="005C333D" w:rsidRDefault="005C333D" w:rsidP="005C333D">
      <w:pPr>
        <w:jc w:val="center"/>
        <w:rPr>
          <w:b/>
          <w:sz w:val="28"/>
          <w:szCs w:val="28"/>
        </w:rPr>
      </w:pPr>
      <w:r w:rsidRPr="005C333D">
        <w:rPr>
          <w:b/>
          <w:sz w:val="28"/>
          <w:szCs w:val="28"/>
        </w:rPr>
        <w:t>ПЛАН</w:t>
      </w:r>
    </w:p>
    <w:p w14:paraId="436CA7B7" w14:textId="3200DC40" w:rsidR="005C333D" w:rsidRDefault="005C333D" w:rsidP="005C333D">
      <w:pPr>
        <w:jc w:val="center"/>
        <w:rPr>
          <w:b/>
          <w:sz w:val="28"/>
          <w:szCs w:val="28"/>
        </w:rPr>
      </w:pPr>
      <w:r w:rsidRPr="005C333D">
        <w:rPr>
          <w:b/>
          <w:sz w:val="28"/>
          <w:szCs w:val="28"/>
        </w:rPr>
        <w:t xml:space="preserve">работы </w:t>
      </w:r>
      <w:r>
        <w:rPr>
          <w:b/>
          <w:sz w:val="28"/>
          <w:szCs w:val="28"/>
        </w:rPr>
        <w:t>женского клуба</w:t>
      </w:r>
      <w:r w:rsidRPr="005C333D">
        <w:rPr>
          <w:b/>
          <w:sz w:val="28"/>
          <w:szCs w:val="28"/>
        </w:rPr>
        <w:t xml:space="preserve"> «Сударушка»</w:t>
      </w:r>
    </w:p>
    <w:p w14:paraId="5C7901F3" w14:textId="3FDC4243" w:rsidR="005C333D" w:rsidRPr="005C333D" w:rsidRDefault="00BF3003" w:rsidP="005C333D">
      <w:pPr>
        <w:jc w:val="center"/>
        <w:rPr>
          <w:b/>
          <w:sz w:val="28"/>
          <w:szCs w:val="28"/>
        </w:rPr>
      </w:pPr>
      <w:r>
        <w:rPr>
          <w:b/>
          <w:sz w:val="28"/>
          <w:szCs w:val="28"/>
        </w:rPr>
        <w:t xml:space="preserve">сельская библиотека МКУК «СБС» Терновского СП </w:t>
      </w:r>
      <w:proofErr w:type="gramStart"/>
      <w:r>
        <w:rPr>
          <w:b/>
          <w:sz w:val="28"/>
          <w:szCs w:val="28"/>
        </w:rPr>
        <w:t>ТР</w:t>
      </w:r>
      <w:proofErr w:type="gramEnd"/>
    </w:p>
    <w:p w14:paraId="294CBB7E" w14:textId="38D5AA96" w:rsidR="005C333D" w:rsidRPr="005C333D" w:rsidRDefault="00BF3003" w:rsidP="005C333D">
      <w:pPr>
        <w:jc w:val="center"/>
        <w:rPr>
          <w:b/>
          <w:sz w:val="28"/>
          <w:szCs w:val="28"/>
        </w:rPr>
      </w:pPr>
      <w:r>
        <w:rPr>
          <w:b/>
          <w:sz w:val="28"/>
          <w:szCs w:val="28"/>
        </w:rPr>
        <w:t xml:space="preserve">на 2022 </w:t>
      </w:r>
      <w:r w:rsidR="005C333D" w:rsidRPr="005C333D">
        <w:rPr>
          <w:b/>
          <w:sz w:val="28"/>
          <w:szCs w:val="28"/>
        </w:rPr>
        <w:t>год.</w:t>
      </w:r>
    </w:p>
    <w:p w14:paraId="7FC1A00B" w14:textId="77777777" w:rsidR="005C333D" w:rsidRPr="005C333D" w:rsidRDefault="005C333D" w:rsidP="005C333D">
      <w:pPr>
        <w:spacing w:line="36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2089"/>
        <w:gridCol w:w="2185"/>
        <w:gridCol w:w="1437"/>
        <w:gridCol w:w="3596"/>
      </w:tblGrid>
      <w:tr w:rsidR="003326C8" w:rsidRPr="005C333D" w14:paraId="7CC363C6" w14:textId="77777777" w:rsidTr="001F0015">
        <w:tc>
          <w:tcPr>
            <w:tcW w:w="547" w:type="dxa"/>
            <w:tcBorders>
              <w:top w:val="single" w:sz="4" w:space="0" w:color="auto"/>
              <w:left w:val="single" w:sz="4" w:space="0" w:color="auto"/>
              <w:bottom w:val="single" w:sz="4" w:space="0" w:color="auto"/>
              <w:right w:val="single" w:sz="4" w:space="0" w:color="auto"/>
            </w:tcBorders>
            <w:hideMark/>
          </w:tcPr>
          <w:p w14:paraId="4225CCF1" w14:textId="77777777" w:rsidR="005C333D" w:rsidRPr="005C333D" w:rsidRDefault="005C333D" w:rsidP="005C333D">
            <w:pPr>
              <w:spacing w:line="360" w:lineRule="auto"/>
              <w:jc w:val="center"/>
            </w:pPr>
            <w:r w:rsidRPr="005C333D">
              <w:t>№</w:t>
            </w:r>
          </w:p>
          <w:p w14:paraId="3F3418A3" w14:textId="77777777" w:rsidR="005C333D" w:rsidRPr="005C333D" w:rsidRDefault="005C333D" w:rsidP="005C333D">
            <w:pPr>
              <w:spacing w:line="360" w:lineRule="auto"/>
              <w:jc w:val="center"/>
            </w:pPr>
            <w:proofErr w:type="gramStart"/>
            <w:r w:rsidRPr="005C333D">
              <w:t>п</w:t>
            </w:r>
            <w:proofErr w:type="gramEnd"/>
            <w:r w:rsidRPr="005C333D">
              <w:t>/п</w:t>
            </w:r>
          </w:p>
        </w:tc>
        <w:tc>
          <w:tcPr>
            <w:tcW w:w="2089" w:type="dxa"/>
            <w:tcBorders>
              <w:top w:val="single" w:sz="4" w:space="0" w:color="auto"/>
              <w:left w:val="single" w:sz="4" w:space="0" w:color="auto"/>
              <w:bottom w:val="single" w:sz="4" w:space="0" w:color="auto"/>
              <w:right w:val="single" w:sz="4" w:space="0" w:color="auto"/>
            </w:tcBorders>
            <w:hideMark/>
          </w:tcPr>
          <w:p w14:paraId="4CA1EBF2" w14:textId="77777777" w:rsidR="005C333D" w:rsidRPr="005C333D" w:rsidRDefault="005C333D" w:rsidP="005C333D">
            <w:pPr>
              <w:jc w:val="center"/>
            </w:pPr>
            <w:r w:rsidRPr="005C333D">
              <w:t>Наименование мероприятия</w:t>
            </w:r>
          </w:p>
        </w:tc>
        <w:tc>
          <w:tcPr>
            <w:tcW w:w="2185" w:type="dxa"/>
            <w:tcBorders>
              <w:top w:val="single" w:sz="4" w:space="0" w:color="auto"/>
              <w:left w:val="single" w:sz="4" w:space="0" w:color="auto"/>
              <w:bottom w:val="single" w:sz="4" w:space="0" w:color="auto"/>
              <w:right w:val="single" w:sz="4" w:space="0" w:color="auto"/>
            </w:tcBorders>
            <w:hideMark/>
          </w:tcPr>
          <w:p w14:paraId="7AE58EBC" w14:textId="77777777" w:rsidR="005C333D" w:rsidRPr="005C333D" w:rsidRDefault="005C333D" w:rsidP="005C333D">
            <w:pPr>
              <w:jc w:val="center"/>
            </w:pPr>
            <w:r w:rsidRPr="005C333D">
              <w:t>Форма работы</w:t>
            </w:r>
          </w:p>
        </w:tc>
        <w:tc>
          <w:tcPr>
            <w:tcW w:w="1437" w:type="dxa"/>
            <w:tcBorders>
              <w:top w:val="single" w:sz="4" w:space="0" w:color="auto"/>
              <w:left w:val="single" w:sz="4" w:space="0" w:color="auto"/>
              <w:bottom w:val="single" w:sz="4" w:space="0" w:color="auto"/>
              <w:right w:val="single" w:sz="4" w:space="0" w:color="auto"/>
            </w:tcBorders>
            <w:hideMark/>
          </w:tcPr>
          <w:p w14:paraId="53A1AABF" w14:textId="77777777" w:rsidR="005C333D" w:rsidRPr="005C333D" w:rsidRDefault="005C333D" w:rsidP="005C333D">
            <w:pPr>
              <w:jc w:val="center"/>
            </w:pPr>
            <w:r w:rsidRPr="005C333D">
              <w:t xml:space="preserve">Срок исполнения (квартал и месяц) </w:t>
            </w:r>
          </w:p>
        </w:tc>
        <w:tc>
          <w:tcPr>
            <w:tcW w:w="3596" w:type="dxa"/>
            <w:tcBorders>
              <w:top w:val="single" w:sz="4" w:space="0" w:color="auto"/>
              <w:left w:val="single" w:sz="4" w:space="0" w:color="auto"/>
              <w:bottom w:val="single" w:sz="4" w:space="0" w:color="auto"/>
              <w:right w:val="single" w:sz="4" w:space="0" w:color="auto"/>
            </w:tcBorders>
          </w:tcPr>
          <w:p w14:paraId="7C204351" w14:textId="77777777" w:rsidR="005C333D" w:rsidRPr="005C333D" w:rsidRDefault="005C333D" w:rsidP="005C333D">
            <w:pPr>
              <w:jc w:val="center"/>
            </w:pPr>
            <w:r w:rsidRPr="005C333D">
              <w:t>Активная ссылка на аккаунт учреждения или интернет площадку для трансляции</w:t>
            </w:r>
          </w:p>
        </w:tc>
      </w:tr>
      <w:tr w:rsidR="003326C8" w:rsidRPr="005C333D" w14:paraId="27329052" w14:textId="77777777" w:rsidTr="001F0015">
        <w:tc>
          <w:tcPr>
            <w:tcW w:w="547" w:type="dxa"/>
            <w:tcBorders>
              <w:top w:val="single" w:sz="4" w:space="0" w:color="auto"/>
              <w:left w:val="single" w:sz="4" w:space="0" w:color="auto"/>
              <w:bottom w:val="single" w:sz="4" w:space="0" w:color="auto"/>
              <w:right w:val="single" w:sz="4" w:space="0" w:color="auto"/>
            </w:tcBorders>
          </w:tcPr>
          <w:p w14:paraId="6ED78BC0" w14:textId="7B84D28B" w:rsidR="005C333D" w:rsidRPr="005C333D" w:rsidRDefault="00BF3003" w:rsidP="005C333D">
            <w:pPr>
              <w:spacing w:line="360" w:lineRule="auto"/>
              <w:jc w:val="center"/>
            </w:pPr>
            <w:r>
              <w:t>1</w:t>
            </w:r>
          </w:p>
        </w:tc>
        <w:tc>
          <w:tcPr>
            <w:tcW w:w="2089" w:type="dxa"/>
            <w:tcBorders>
              <w:top w:val="single" w:sz="4" w:space="0" w:color="auto"/>
              <w:left w:val="single" w:sz="4" w:space="0" w:color="auto"/>
              <w:bottom w:val="single" w:sz="4" w:space="0" w:color="auto"/>
              <w:right w:val="single" w:sz="4" w:space="0" w:color="auto"/>
            </w:tcBorders>
          </w:tcPr>
          <w:p w14:paraId="5E194972" w14:textId="27947B0D" w:rsidR="005C333D" w:rsidRPr="005C333D" w:rsidRDefault="00BF3003" w:rsidP="00BF3003">
            <w:r w:rsidRPr="00BF3003">
              <w:t>«Крещение у ворот»</w:t>
            </w:r>
            <w:r w:rsidRPr="00BF3003">
              <w:tab/>
            </w:r>
            <w:r w:rsidRPr="00BF3003">
              <w:tab/>
            </w:r>
          </w:p>
        </w:tc>
        <w:tc>
          <w:tcPr>
            <w:tcW w:w="2185" w:type="dxa"/>
            <w:tcBorders>
              <w:top w:val="single" w:sz="4" w:space="0" w:color="auto"/>
              <w:left w:val="single" w:sz="4" w:space="0" w:color="auto"/>
              <w:bottom w:val="single" w:sz="4" w:space="0" w:color="auto"/>
              <w:right w:val="single" w:sz="4" w:space="0" w:color="auto"/>
            </w:tcBorders>
          </w:tcPr>
          <w:p w14:paraId="0B238EA2" w14:textId="48CDAD90" w:rsidR="005C333D" w:rsidRPr="005C333D" w:rsidRDefault="00BF3003" w:rsidP="005C333D">
            <w:r w:rsidRPr="00BF3003">
              <w:t>Крещенские посиделки</w:t>
            </w:r>
          </w:p>
        </w:tc>
        <w:tc>
          <w:tcPr>
            <w:tcW w:w="1437" w:type="dxa"/>
            <w:tcBorders>
              <w:top w:val="single" w:sz="4" w:space="0" w:color="auto"/>
              <w:left w:val="single" w:sz="4" w:space="0" w:color="auto"/>
              <w:bottom w:val="single" w:sz="4" w:space="0" w:color="auto"/>
              <w:right w:val="single" w:sz="4" w:space="0" w:color="auto"/>
            </w:tcBorders>
          </w:tcPr>
          <w:p w14:paraId="6E2385C3" w14:textId="6BA86009" w:rsidR="005C333D" w:rsidRPr="005C333D" w:rsidRDefault="00BF3003" w:rsidP="005C333D">
            <w:pPr>
              <w:jc w:val="center"/>
            </w:pPr>
            <w:r>
              <w:rPr>
                <w:lang w:val="en-US"/>
              </w:rPr>
              <w:t xml:space="preserve">I </w:t>
            </w:r>
            <w:r>
              <w:t>квартал, январь</w:t>
            </w:r>
          </w:p>
        </w:tc>
        <w:tc>
          <w:tcPr>
            <w:tcW w:w="3596" w:type="dxa"/>
            <w:tcBorders>
              <w:top w:val="single" w:sz="4" w:space="0" w:color="auto"/>
              <w:left w:val="single" w:sz="4" w:space="0" w:color="auto"/>
              <w:bottom w:val="single" w:sz="4" w:space="0" w:color="auto"/>
              <w:right w:val="single" w:sz="4" w:space="0" w:color="auto"/>
            </w:tcBorders>
          </w:tcPr>
          <w:p w14:paraId="390157DF" w14:textId="77777777" w:rsidR="00BF3003" w:rsidRDefault="00BF3003" w:rsidP="00BF3003">
            <w:pPr>
              <w:jc w:val="center"/>
            </w:pPr>
            <w:r>
              <w:t>Социальные сети</w:t>
            </w:r>
          </w:p>
          <w:p w14:paraId="0394DC7C" w14:textId="77777777" w:rsidR="00BF3003" w:rsidRDefault="00BF3003" w:rsidP="00BF3003">
            <w:pPr>
              <w:jc w:val="center"/>
            </w:pPr>
            <w:r>
              <w:t>Одноклассники</w:t>
            </w:r>
          </w:p>
          <w:p w14:paraId="00DB25B1" w14:textId="35428022" w:rsidR="00BF3003" w:rsidRDefault="004E5F7C" w:rsidP="00BF3003">
            <w:pPr>
              <w:jc w:val="center"/>
            </w:pPr>
            <w:hyperlink r:id="rId9" w:history="1">
              <w:r w:rsidR="00BF3003" w:rsidRPr="006052DB">
                <w:rPr>
                  <w:rStyle w:val="a9"/>
                </w:rPr>
                <w:t>https://ok.ru/profile/574887266642</w:t>
              </w:r>
            </w:hyperlink>
            <w:r w:rsidR="00BF3003">
              <w:t xml:space="preserve"> </w:t>
            </w:r>
          </w:p>
          <w:p w14:paraId="20E9F5B0" w14:textId="77777777" w:rsidR="00BF3003" w:rsidRDefault="00BF3003" w:rsidP="00BF3003">
            <w:pPr>
              <w:jc w:val="center"/>
            </w:pPr>
            <w:proofErr w:type="spellStart"/>
            <w:r>
              <w:t>ВКонтакте</w:t>
            </w:r>
            <w:proofErr w:type="spellEnd"/>
          </w:p>
          <w:p w14:paraId="63CF6A6C" w14:textId="14496934" w:rsidR="005C333D" w:rsidRPr="005C333D" w:rsidRDefault="004E5F7C" w:rsidP="00BF3003">
            <w:pPr>
              <w:jc w:val="center"/>
            </w:pPr>
            <w:hyperlink r:id="rId10" w:history="1">
              <w:r w:rsidR="00BF3003" w:rsidRPr="006052DB">
                <w:rPr>
                  <w:rStyle w:val="a9"/>
                </w:rPr>
                <w:t>https://vk.com/id655498502</w:t>
              </w:r>
            </w:hyperlink>
            <w:r w:rsidR="00BF3003">
              <w:t xml:space="preserve"> </w:t>
            </w:r>
          </w:p>
        </w:tc>
      </w:tr>
      <w:tr w:rsidR="003326C8" w:rsidRPr="00F257F5" w14:paraId="1D4DAEFE" w14:textId="77777777" w:rsidTr="001F0015">
        <w:tc>
          <w:tcPr>
            <w:tcW w:w="547" w:type="dxa"/>
            <w:tcBorders>
              <w:top w:val="single" w:sz="4" w:space="0" w:color="auto"/>
              <w:left w:val="single" w:sz="4" w:space="0" w:color="auto"/>
              <w:bottom w:val="single" w:sz="4" w:space="0" w:color="auto"/>
              <w:right w:val="single" w:sz="4" w:space="0" w:color="auto"/>
            </w:tcBorders>
          </w:tcPr>
          <w:p w14:paraId="59D76085" w14:textId="318E10C3" w:rsidR="00BF3003" w:rsidRPr="00F257F5" w:rsidRDefault="00BF3003" w:rsidP="005C333D">
            <w:pPr>
              <w:spacing w:line="360" w:lineRule="auto"/>
              <w:jc w:val="center"/>
            </w:pPr>
            <w:r w:rsidRPr="00F257F5">
              <w:t>2</w:t>
            </w:r>
          </w:p>
        </w:tc>
        <w:tc>
          <w:tcPr>
            <w:tcW w:w="2089" w:type="dxa"/>
            <w:tcBorders>
              <w:top w:val="single" w:sz="4" w:space="0" w:color="auto"/>
              <w:left w:val="single" w:sz="4" w:space="0" w:color="auto"/>
              <w:bottom w:val="single" w:sz="4" w:space="0" w:color="auto"/>
              <w:right w:val="single" w:sz="4" w:space="0" w:color="auto"/>
            </w:tcBorders>
          </w:tcPr>
          <w:p w14:paraId="369EBA24" w14:textId="6E6874E0" w:rsidR="00BF3003" w:rsidRPr="00F257F5" w:rsidRDefault="00BF3003" w:rsidP="005C333D">
            <w:r w:rsidRPr="00F257F5">
              <w:t>«Сретение – первая встреча Зимы и Весны»</w:t>
            </w:r>
          </w:p>
        </w:tc>
        <w:tc>
          <w:tcPr>
            <w:tcW w:w="2185" w:type="dxa"/>
            <w:tcBorders>
              <w:top w:val="single" w:sz="4" w:space="0" w:color="auto"/>
              <w:left w:val="single" w:sz="4" w:space="0" w:color="auto"/>
              <w:bottom w:val="single" w:sz="4" w:space="0" w:color="auto"/>
              <w:right w:val="single" w:sz="4" w:space="0" w:color="auto"/>
            </w:tcBorders>
          </w:tcPr>
          <w:p w14:paraId="0257B92B" w14:textId="3858B222" w:rsidR="00BF3003" w:rsidRPr="00F257F5" w:rsidRDefault="00BF3003" w:rsidP="005C333D">
            <w:r w:rsidRPr="00F257F5">
              <w:t>Час духовенства</w:t>
            </w:r>
          </w:p>
        </w:tc>
        <w:tc>
          <w:tcPr>
            <w:tcW w:w="1437" w:type="dxa"/>
            <w:tcBorders>
              <w:top w:val="single" w:sz="4" w:space="0" w:color="auto"/>
              <w:left w:val="single" w:sz="4" w:space="0" w:color="auto"/>
              <w:bottom w:val="single" w:sz="4" w:space="0" w:color="auto"/>
              <w:right w:val="single" w:sz="4" w:space="0" w:color="auto"/>
            </w:tcBorders>
          </w:tcPr>
          <w:p w14:paraId="7A676209" w14:textId="21DA136A" w:rsidR="00BF3003" w:rsidRPr="00F257F5" w:rsidRDefault="00BF3003" w:rsidP="005C333D">
            <w:pPr>
              <w:jc w:val="center"/>
            </w:pPr>
            <w:r w:rsidRPr="00F257F5">
              <w:rPr>
                <w:lang w:val="en-US"/>
              </w:rPr>
              <w:t xml:space="preserve">I </w:t>
            </w:r>
            <w:r w:rsidRPr="00F257F5">
              <w:t xml:space="preserve">квартал, февраль </w:t>
            </w:r>
          </w:p>
        </w:tc>
        <w:tc>
          <w:tcPr>
            <w:tcW w:w="3596" w:type="dxa"/>
            <w:tcBorders>
              <w:top w:val="single" w:sz="4" w:space="0" w:color="auto"/>
              <w:left w:val="single" w:sz="4" w:space="0" w:color="auto"/>
              <w:bottom w:val="single" w:sz="4" w:space="0" w:color="auto"/>
              <w:right w:val="single" w:sz="4" w:space="0" w:color="auto"/>
            </w:tcBorders>
          </w:tcPr>
          <w:p w14:paraId="28C6FDDD" w14:textId="77777777" w:rsidR="00BF3003" w:rsidRPr="00F257F5" w:rsidRDefault="00BF3003" w:rsidP="00EA6444">
            <w:pPr>
              <w:jc w:val="center"/>
            </w:pPr>
            <w:r w:rsidRPr="00F257F5">
              <w:t>Социальные сети</w:t>
            </w:r>
          </w:p>
          <w:p w14:paraId="7505DDAD" w14:textId="77777777" w:rsidR="00BF3003" w:rsidRPr="00F257F5" w:rsidRDefault="00BF3003" w:rsidP="00EA6444">
            <w:pPr>
              <w:jc w:val="center"/>
            </w:pPr>
            <w:r w:rsidRPr="00F257F5">
              <w:t>Одноклассники</w:t>
            </w:r>
          </w:p>
          <w:p w14:paraId="7D16203E" w14:textId="77777777" w:rsidR="00BF3003" w:rsidRPr="00F257F5" w:rsidRDefault="004E5F7C" w:rsidP="00EA6444">
            <w:pPr>
              <w:jc w:val="center"/>
            </w:pPr>
            <w:hyperlink r:id="rId11" w:history="1">
              <w:r w:rsidR="00BF3003" w:rsidRPr="00F257F5">
                <w:rPr>
                  <w:rStyle w:val="a9"/>
                </w:rPr>
                <w:t>https://ok.ru/profile/574887266642</w:t>
              </w:r>
            </w:hyperlink>
            <w:r w:rsidR="00BF3003" w:rsidRPr="00F257F5">
              <w:t xml:space="preserve"> </w:t>
            </w:r>
          </w:p>
          <w:p w14:paraId="54DFE807" w14:textId="77777777" w:rsidR="00BF3003" w:rsidRPr="00F257F5" w:rsidRDefault="00BF3003" w:rsidP="00EA6444">
            <w:pPr>
              <w:jc w:val="center"/>
            </w:pPr>
            <w:proofErr w:type="spellStart"/>
            <w:r w:rsidRPr="00F257F5">
              <w:t>ВКонтакте</w:t>
            </w:r>
            <w:proofErr w:type="spellEnd"/>
          </w:p>
          <w:p w14:paraId="6B28F50C" w14:textId="2CD537F9" w:rsidR="00BF3003" w:rsidRPr="00F257F5" w:rsidRDefault="004E5F7C" w:rsidP="005C333D">
            <w:pPr>
              <w:jc w:val="center"/>
            </w:pPr>
            <w:hyperlink r:id="rId12" w:history="1">
              <w:r w:rsidR="00BF3003" w:rsidRPr="00F257F5">
                <w:rPr>
                  <w:rStyle w:val="a9"/>
                </w:rPr>
                <w:t>https://vk.com/id655498502</w:t>
              </w:r>
            </w:hyperlink>
            <w:r w:rsidR="00BF3003" w:rsidRPr="00F257F5">
              <w:t xml:space="preserve"> </w:t>
            </w:r>
          </w:p>
        </w:tc>
      </w:tr>
      <w:tr w:rsidR="003326C8" w:rsidRPr="00F257F5" w14:paraId="6A951F32" w14:textId="77777777" w:rsidTr="001F0015">
        <w:tc>
          <w:tcPr>
            <w:tcW w:w="547" w:type="dxa"/>
            <w:tcBorders>
              <w:top w:val="single" w:sz="4" w:space="0" w:color="auto"/>
              <w:left w:val="single" w:sz="4" w:space="0" w:color="auto"/>
              <w:bottom w:val="single" w:sz="4" w:space="0" w:color="auto"/>
              <w:right w:val="single" w:sz="4" w:space="0" w:color="auto"/>
            </w:tcBorders>
          </w:tcPr>
          <w:p w14:paraId="483F13D3" w14:textId="3225E2D4" w:rsidR="00BF3003" w:rsidRPr="00F257F5" w:rsidRDefault="00BF3003" w:rsidP="005C333D">
            <w:pPr>
              <w:spacing w:line="360" w:lineRule="auto"/>
              <w:jc w:val="center"/>
            </w:pPr>
            <w:r w:rsidRPr="00F257F5">
              <w:t>3</w:t>
            </w:r>
          </w:p>
        </w:tc>
        <w:tc>
          <w:tcPr>
            <w:tcW w:w="2089" w:type="dxa"/>
            <w:tcBorders>
              <w:top w:val="single" w:sz="4" w:space="0" w:color="auto"/>
              <w:left w:val="single" w:sz="4" w:space="0" w:color="auto"/>
              <w:bottom w:val="single" w:sz="4" w:space="0" w:color="auto"/>
              <w:right w:val="single" w:sz="4" w:space="0" w:color="auto"/>
            </w:tcBorders>
          </w:tcPr>
          <w:p w14:paraId="36E85F6B" w14:textId="04BA70ED" w:rsidR="00BF3003" w:rsidRPr="00F257F5" w:rsidRDefault="00BF3003" w:rsidP="005C333D">
            <w:r w:rsidRPr="00F257F5">
              <w:t>«Женщина в русской литературе»</w:t>
            </w:r>
          </w:p>
        </w:tc>
        <w:tc>
          <w:tcPr>
            <w:tcW w:w="2185" w:type="dxa"/>
            <w:tcBorders>
              <w:top w:val="single" w:sz="4" w:space="0" w:color="auto"/>
              <w:left w:val="single" w:sz="4" w:space="0" w:color="auto"/>
              <w:bottom w:val="single" w:sz="4" w:space="0" w:color="auto"/>
              <w:right w:val="single" w:sz="4" w:space="0" w:color="auto"/>
            </w:tcBorders>
          </w:tcPr>
          <w:p w14:paraId="0BA15694" w14:textId="7F8AD7D6" w:rsidR="00BF3003" w:rsidRPr="00F257F5" w:rsidRDefault="00BF3003" w:rsidP="005C333D">
            <w:r w:rsidRPr="00F257F5">
              <w:t>Вечер-посвящение</w:t>
            </w:r>
          </w:p>
        </w:tc>
        <w:tc>
          <w:tcPr>
            <w:tcW w:w="1437" w:type="dxa"/>
            <w:tcBorders>
              <w:top w:val="single" w:sz="4" w:space="0" w:color="auto"/>
              <w:left w:val="single" w:sz="4" w:space="0" w:color="auto"/>
              <w:bottom w:val="single" w:sz="4" w:space="0" w:color="auto"/>
              <w:right w:val="single" w:sz="4" w:space="0" w:color="auto"/>
            </w:tcBorders>
          </w:tcPr>
          <w:p w14:paraId="478322EA" w14:textId="130FF529" w:rsidR="00BF3003" w:rsidRPr="00F257F5" w:rsidRDefault="00BF3003" w:rsidP="005C333D">
            <w:pPr>
              <w:jc w:val="center"/>
            </w:pPr>
            <w:r w:rsidRPr="00F257F5">
              <w:rPr>
                <w:lang w:val="en-US"/>
              </w:rPr>
              <w:t xml:space="preserve">I </w:t>
            </w:r>
            <w:r w:rsidRPr="00F257F5">
              <w:t>квартал, март</w:t>
            </w:r>
          </w:p>
        </w:tc>
        <w:tc>
          <w:tcPr>
            <w:tcW w:w="3596" w:type="dxa"/>
            <w:tcBorders>
              <w:top w:val="single" w:sz="4" w:space="0" w:color="auto"/>
              <w:left w:val="single" w:sz="4" w:space="0" w:color="auto"/>
              <w:bottom w:val="single" w:sz="4" w:space="0" w:color="auto"/>
              <w:right w:val="single" w:sz="4" w:space="0" w:color="auto"/>
            </w:tcBorders>
          </w:tcPr>
          <w:p w14:paraId="7B3110E7" w14:textId="77777777" w:rsidR="00BF3003" w:rsidRPr="00F257F5" w:rsidRDefault="00BF3003" w:rsidP="00EA6444">
            <w:pPr>
              <w:jc w:val="center"/>
            </w:pPr>
            <w:r w:rsidRPr="00F257F5">
              <w:t>Социальные сети</w:t>
            </w:r>
          </w:p>
          <w:p w14:paraId="24626C79" w14:textId="77777777" w:rsidR="00BF3003" w:rsidRPr="00F257F5" w:rsidRDefault="00BF3003" w:rsidP="00EA6444">
            <w:pPr>
              <w:jc w:val="center"/>
            </w:pPr>
            <w:r w:rsidRPr="00F257F5">
              <w:t>Одноклассники</w:t>
            </w:r>
          </w:p>
          <w:p w14:paraId="6EE82FDA" w14:textId="77777777" w:rsidR="00BF3003" w:rsidRPr="00F257F5" w:rsidRDefault="004E5F7C" w:rsidP="00EA6444">
            <w:pPr>
              <w:jc w:val="center"/>
            </w:pPr>
            <w:hyperlink r:id="rId13" w:history="1">
              <w:r w:rsidR="00BF3003" w:rsidRPr="00F257F5">
                <w:rPr>
                  <w:rStyle w:val="a9"/>
                </w:rPr>
                <w:t>https://ok.ru/profile/574887266642</w:t>
              </w:r>
            </w:hyperlink>
            <w:r w:rsidR="00BF3003" w:rsidRPr="00F257F5">
              <w:t xml:space="preserve"> </w:t>
            </w:r>
          </w:p>
          <w:p w14:paraId="5C80AC7D" w14:textId="77777777" w:rsidR="00BF3003" w:rsidRPr="00F257F5" w:rsidRDefault="00BF3003" w:rsidP="00EA6444">
            <w:pPr>
              <w:jc w:val="center"/>
            </w:pPr>
            <w:proofErr w:type="spellStart"/>
            <w:r w:rsidRPr="00F257F5">
              <w:t>ВКонтакте</w:t>
            </w:r>
            <w:proofErr w:type="spellEnd"/>
          </w:p>
          <w:p w14:paraId="0CDF38DD" w14:textId="4F661FA3" w:rsidR="00BF3003" w:rsidRPr="00F257F5" w:rsidRDefault="004E5F7C" w:rsidP="005C333D">
            <w:pPr>
              <w:jc w:val="center"/>
            </w:pPr>
            <w:hyperlink r:id="rId14" w:history="1">
              <w:r w:rsidR="00BF3003" w:rsidRPr="00F257F5">
                <w:rPr>
                  <w:rStyle w:val="a9"/>
                </w:rPr>
                <w:t>https://vk.com/id655498502</w:t>
              </w:r>
            </w:hyperlink>
            <w:r w:rsidR="00BF3003" w:rsidRPr="00F257F5">
              <w:t xml:space="preserve"> </w:t>
            </w:r>
          </w:p>
        </w:tc>
      </w:tr>
      <w:tr w:rsidR="003326C8" w:rsidRPr="00F257F5" w14:paraId="1233B683" w14:textId="77777777" w:rsidTr="001F0015">
        <w:tc>
          <w:tcPr>
            <w:tcW w:w="547" w:type="dxa"/>
            <w:tcBorders>
              <w:top w:val="single" w:sz="4" w:space="0" w:color="auto"/>
              <w:left w:val="single" w:sz="4" w:space="0" w:color="auto"/>
              <w:bottom w:val="single" w:sz="4" w:space="0" w:color="auto"/>
              <w:right w:val="single" w:sz="4" w:space="0" w:color="auto"/>
            </w:tcBorders>
          </w:tcPr>
          <w:p w14:paraId="75DAA1BE" w14:textId="727BBE9F" w:rsidR="00BF3003" w:rsidRPr="00F257F5" w:rsidRDefault="00BF3003" w:rsidP="005C333D">
            <w:pPr>
              <w:spacing w:line="360" w:lineRule="auto"/>
              <w:jc w:val="center"/>
            </w:pPr>
            <w:r w:rsidRPr="00F257F5">
              <w:t>4</w:t>
            </w:r>
          </w:p>
        </w:tc>
        <w:tc>
          <w:tcPr>
            <w:tcW w:w="2089" w:type="dxa"/>
            <w:tcBorders>
              <w:top w:val="single" w:sz="4" w:space="0" w:color="auto"/>
              <w:left w:val="single" w:sz="4" w:space="0" w:color="auto"/>
              <w:bottom w:val="single" w:sz="4" w:space="0" w:color="auto"/>
              <w:right w:val="single" w:sz="4" w:space="0" w:color="auto"/>
            </w:tcBorders>
          </w:tcPr>
          <w:p w14:paraId="5F7BFB65" w14:textId="2EEBE3D4" w:rsidR="00BF3003" w:rsidRPr="00F257F5" w:rsidRDefault="00BF3003" w:rsidP="005C333D">
            <w:pPr>
              <w:tabs>
                <w:tab w:val="left" w:pos="708"/>
                <w:tab w:val="left" w:pos="3420"/>
                <w:tab w:val="left" w:pos="8460"/>
              </w:tabs>
            </w:pPr>
            <w:r w:rsidRPr="00F257F5">
              <w:t>«Простые истины здоровья»</w:t>
            </w:r>
          </w:p>
        </w:tc>
        <w:tc>
          <w:tcPr>
            <w:tcW w:w="2185" w:type="dxa"/>
            <w:tcBorders>
              <w:top w:val="single" w:sz="4" w:space="0" w:color="auto"/>
              <w:left w:val="single" w:sz="4" w:space="0" w:color="auto"/>
              <w:bottom w:val="single" w:sz="4" w:space="0" w:color="auto"/>
              <w:right w:val="single" w:sz="4" w:space="0" w:color="auto"/>
            </w:tcBorders>
          </w:tcPr>
          <w:p w14:paraId="326837D2" w14:textId="688D7DC4" w:rsidR="00BF3003" w:rsidRPr="00F257F5" w:rsidRDefault="00841035" w:rsidP="005C333D">
            <w:r>
              <w:t>Час здоровья</w:t>
            </w:r>
          </w:p>
        </w:tc>
        <w:tc>
          <w:tcPr>
            <w:tcW w:w="1437" w:type="dxa"/>
            <w:tcBorders>
              <w:top w:val="single" w:sz="4" w:space="0" w:color="auto"/>
              <w:left w:val="single" w:sz="4" w:space="0" w:color="auto"/>
              <w:bottom w:val="single" w:sz="4" w:space="0" w:color="auto"/>
              <w:right w:val="single" w:sz="4" w:space="0" w:color="auto"/>
            </w:tcBorders>
          </w:tcPr>
          <w:p w14:paraId="63323CDE" w14:textId="61B1A453" w:rsidR="00BF3003" w:rsidRPr="00F257F5" w:rsidRDefault="00BF3003" w:rsidP="00BF3003">
            <w:pPr>
              <w:jc w:val="center"/>
            </w:pPr>
            <w:r w:rsidRPr="00F257F5">
              <w:rPr>
                <w:lang w:val="en-US"/>
              </w:rPr>
              <w:t xml:space="preserve">II </w:t>
            </w:r>
            <w:r w:rsidRPr="00F257F5">
              <w:t>квартал, апрель</w:t>
            </w:r>
          </w:p>
        </w:tc>
        <w:tc>
          <w:tcPr>
            <w:tcW w:w="3596" w:type="dxa"/>
            <w:tcBorders>
              <w:top w:val="single" w:sz="4" w:space="0" w:color="auto"/>
              <w:left w:val="single" w:sz="4" w:space="0" w:color="auto"/>
              <w:bottom w:val="single" w:sz="4" w:space="0" w:color="auto"/>
              <w:right w:val="single" w:sz="4" w:space="0" w:color="auto"/>
            </w:tcBorders>
          </w:tcPr>
          <w:p w14:paraId="0A5FA0AA" w14:textId="77777777" w:rsidR="00BF3003" w:rsidRPr="00F257F5" w:rsidRDefault="00BF3003" w:rsidP="00EA6444">
            <w:pPr>
              <w:jc w:val="center"/>
            </w:pPr>
            <w:r w:rsidRPr="00F257F5">
              <w:t>Социальные сети</w:t>
            </w:r>
          </w:p>
          <w:p w14:paraId="11A3558E" w14:textId="77777777" w:rsidR="00BF3003" w:rsidRPr="00F257F5" w:rsidRDefault="00BF3003" w:rsidP="00EA6444">
            <w:pPr>
              <w:jc w:val="center"/>
            </w:pPr>
            <w:r w:rsidRPr="00F257F5">
              <w:t>Одноклассники</w:t>
            </w:r>
          </w:p>
          <w:p w14:paraId="4215DA1D" w14:textId="77777777" w:rsidR="00BF3003" w:rsidRPr="00F257F5" w:rsidRDefault="004E5F7C" w:rsidP="00EA6444">
            <w:pPr>
              <w:jc w:val="center"/>
            </w:pPr>
            <w:hyperlink r:id="rId15" w:history="1">
              <w:r w:rsidR="00BF3003" w:rsidRPr="00F257F5">
                <w:rPr>
                  <w:rStyle w:val="a9"/>
                </w:rPr>
                <w:t>https://ok.ru/profile/574887266642</w:t>
              </w:r>
            </w:hyperlink>
            <w:r w:rsidR="00BF3003" w:rsidRPr="00F257F5">
              <w:t xml:space="preserve"> </w:t>
            </w:r>
          </w:p>
          <w:p w14:paraId="5B5D66D8" w14:textId="77777777" w:rsidR="00BF3003" w:rsidRPr="00F257F5" w:rsidRDefault="00BF3003" w:rsidP="00EA6444">
            <w:pPr>
              <w:jc w:val="center"/>
            </w:pPr>
            <w:proofErr w:type="spellStart"/>
            <w:r w:rsidRPr="00F257F5">
              <w:t>ВКонтакте</w:t>
            </w:r>
            <w:proofErr w:type="spellEnd"/>
          </w:p>
          <w:p w14:paraId="1955F8BA" w14:textId="293F6448" w:rsidR="00BF3003" w:rsidRPr="00F257F5" w:rsidRDefault="004E5F7C" w:rsidP="005C333D">
            <w:pPr>
              <w:jc w:val="center"/>
            </w:pPr>
            <w:hyperlink r:id="rId16" w:history="1">
              <w:r w:rsidR="00BF3003" w:rsidRPr="00F257F5">
                <w:rPr>
                  <w:rStyle w:val="a9"/>
                </w:rPr>
                <w:t>https://vk.com/id655498502</w:t>
              </w:r>
            </w:hyperlink>
            <w:r w:rsidR="00BF3003" w:rsidRPr="00F257F5">
              <w:t xml:space="preserve"> </w:t>
            </w:r>
          </w:p>
        </w:tc>
      </w:tr>
      <w:tr w:rsidR="003326C8" w:rsidRPr="00F257F5" w14:paraId="16FCCE58" w14:textId="77777777" w:rsidTr="001F0015">
        <w:tc>
          <w:tcPr>
            <w:tcW w:w="547" w:type="dxa"/>
            <w:tcBorders>
              <w:top w:val="single" w:sz="4" w:space="0" w:color="auto"/>
              <w:left w:val="single" w:sz="4" w:space="0" w:color="auto"/>
              <w:bottom w:val="single" w:sz="4" w:space="0" w:color="auto"/>
              <w:right w:val="single" w:sz="4" w:space="0" w:color="auto"/>
            </w:tcBorders>
          </w:tcPr>
          <w:p w14:paraId="2F816989" w14:textId="104CD147" w:rsidR="001F0015" w:rsidRPr="00F257F5" w:rsidRDefault="001F0015" w:rsidP="005C333D">
            <w:pPr>
              <w:spacing w:line="360" w:lineRule="auto"/>
              <w:jc w:val="center"/>
            </w:pPr>
            <w:r w:rsidRPr="00F257F5">
              <w:t>5</w:t>
            </w:r>
          </w:p>
        </w:tc>
        <w:tc>
          <w:tcPr>
            <w:tcW w:w="2089" w:type="dxa"/>
            <w:tcBorders>
              <w:top w:val="single" w:sz="4" w:space="0" w:color="auto"/>
              <w:left w:val="single" w:sz="4" w:space="0" w:color="auto"/>
              <w:bottom w:val="single" w:sz="4" w:space="0" w:color="auto"/>
              <w:right w:val="single" w:sz="4" w:space="0" w:color="auto"/>
            </w:tcBorders>
          </w:tcPr>
          <w:p w14:paraId="12BA6F16" w14:textId="69DA2963" w:rsidR="001F0015" w:rsidRPr="00F257F5" w:rsidRDefault="001F0015" w:rsidP="005C333D">
            <w:pPr>
              <w:tabs>
                <w:tab w:val="left" w:pos="708"/>
                <w:tab w:val="left" w:pos="3420"/>
                <w:tab w:val="left" w:pos="8460"/>
              </w:tabs>
            </w:pPr>
            <w:r w:rsidRPr="00F257F5">
              <w:t>«Книга собирает друзей»</w:t>
            </w:r>
          </w:p>
        </w:tc>
        <w:tc>
          <w:tcPr>
            <w:tcW w:w="2185" w:type="dxa"/>
            <w:tcBorders>
              <w:top w:val="single" w:sz="4" w:space="0" w:color="auto"/>
              <w:left w:val="single" w:sz="4" w:space="0" w:color="auto"/>
              <w:bottom w:val="single" w:sz="4" w:space="0" w:color="auto"/>
              <w:right w:val="single" w:sz="4" w:space="0" w:color="auto"/>
            </w:tcBorders>
          </w:tcPr>
          <w:p w14:paraId="154448F4" w14:textId="7172B77E" w:rsidR="001F0015" w:rsidRPr="00F257F5" w:rsidRDefault="001F0015" w:rsidP="005C333D">
            <w:r w:rsidRPr="00F257F5">
              <w:t>День встречи</w:t>
            </w:r>
          </w:p>
        </w:tc>
        <w:tc>
          <w:tcPr>
            <w:tcW w:w="1437" w:type="dxa"/>
            <w:tcBorders>
              <w:top w:val="single" w:sz="4" w:space="0" w:color="auto"/>
              <w:left w:val="single" w:sz="4" w:space="0" w:color="auto"/>
              <w:bottom w:val="single" w:sz="4" w:space="0" w:color="auto"/>
              <w:right w:val="single" w:sz="4" w:space="0" w:color="auto"/>
            </w:tcBorders>
          </w:tcPr>
          <w:p w14:paraId="77AF87B0" w14:textId="304B49A8" w:rsidR="001F0015" w:rsidRPr="00F257F5" w:rsidRDefault="001F0015" w:rsidP="00BF3003">
            <w:pPr>
              <w:jc w:val="center"/>
              <w:rPr>
                <w:lang w:val="en-US"/>
              </w:rPr>
            </w:pPr>
            <w:r w:rsidRPr="00F257F5">
              <w:rPr>
                <w:lang w:val="en-US"/>
              </w:rPr>
              <w:t xml:space="preserve">II </w:t>
            </w:r>
            <w:r w:rsidRPr="00F257F5">
              <w:t>квартал, май</w:t>
            </w:r>
          </w:p>
        </w:tc>
        <w:tc>
          <w:tcPr>
            <w:tcW w:w="3596" w:type="dxa"/>
            <w:tcBorders>
              <w:top w:val="single" w:sz="4" w:space="0" w:color="auto"/>
              <w:left w:val="single" w:sz="4" w:space="0" w:color="auto"/>
              <w:bottom w:val="single" w:sz="4" w:space="0" w:color="auto"/>
              <w:right w:val="single" w:sz="4" w:space="0" w:color="auto"/>
            </w:tcBorders>
          </w:tcPr>
          <w:p w14:paraId="4F48C1CA" w14:textId="77777777" w:rsidR="001F0015" w:rsidRPr="00F257F5" w:rsidRDefault="001F0015" w:rsidP="00EA6444">
            <w:pPr>
              <w:jc w:val="center"/>
            </w:pPr>
            <w:r w:rsidRPr="00F257F5">
              <w:t>Социальные сети</w:t>
            </w:r>
          </w:p>
          <w:p w14:paraId="353F4BA8" w14:textId="77777777" w:rsidR="001F0015" w:rsidRPr="00F257F5" w:rsidRDefault="001F0015" w:rsidP="00EA6444">
            <w:pPr>
              <w:jc w:val="center"/>
            </w:pPr>
            <w:r w:rsidRPr="00F257F5">
              <w:t>Одноклассники</w:t>
            </w:r>
          </w:p>
          <w:p w14:paraId="58464DBD" w14:textId="77777777" w:rsidR="001F0015" w:rsidRPr="00F257F5" w:rsidRDefault="004E5F7C" w:rsidP="00EA6444">
            <w:pPr>
              <w:jc w:val="center"/>
            </w:pPr>
            <w:hyperlink r:id="rId17" w:history="1">
              <w:r w:rsidR="001F0015" w:rsidRPr="00F257F5">
                <w:rPr>
                  <w:rStyle w:val="a9"/>
                </w:rPr>
                <w:t>https://ok.ru/profile/574887266642</w:t>
              </w:r>
            </w:hyperlink>
            <w:r w:rsidR="001F0015" w:rsidRPr="00F257F5">
              <w:t xml:space="preserve"> </w:t>
            </w:r>
          </w:p>
          <w:p w14:paraId="1C21201B" w14:textId="77777777" w:rsidR="001F0015" w:rsidRPr="00F257F5" w:rsidRDefault="001F0015" w:rsidP="00EA6444">
            <w:pPr>
              <w:jc w:val="center"/>
            </w:pPr>
            <w:proofErr w:type="spellStart"/>
            <w:r w:rsidRPr="00F257F5">
              <w:t>ВКонтакте</w:t>
            </w:r>
            <w:proofErr w:type="spellEnd"/>
          </w:p>
          <w:p w14:paraId="23F55CFB" w14:textId="3DD97A7C" w:rsidR="001F0015" w:rsidRPr="00F257F5" w:rsidRDefault="004E5F7C" w:rsidP="00EA6444">
            <w:pPr>
              <w:jc w:val="center"/>
            </w:pPr>
            <w:hyperlink r:id="rId18" w:history="1">
              <w:r w:rsidR="001F0015" w:rsidRPr="00F257F5">
                <w:rPr>
                  <w:rStyle w:val="a9"/>
                </w:rPr>
                <w:t>https://vk.com/id655498502</w:t>
              </w:r>
            </w:hyperlink>
            <w:r w:rsidR="001F0015" w:rsidRPr="00F257F5">
              <w:t xml:space="preserve"> </w:t>
            </w:r>
          </w:p>
        </w:tc>
      </w:tr>
      <w:tr w:rsidR="003326C8" w:rsidRPr="00F257F5" w14:paraId="42E5FF3C" w14:textId="77777777" w:rsidTr="001F0015">
        <w:tc>
          <w:tcPr>
            <w:tcW w:w="547" w:type="dxa"/>
            <w:tcBorders>
              <w:top w:val="single" w:sz="4" w:space="0" w:color="auto"/>
              <w:left w:val="single" w:sz="4" w:space="0" w:color="auto"/>
              <w:bottom w:val="single" w:sz="4" w:space="0" w:color="auto"/>
              <w:right w:val="single" w:sz="4" w:space="0" w:color="auto"/>
            </w:tcBorders>
          </w:tcPr>
          <w:p w14:paraId="536F001B" w14:textId="0C7D6BBB" w:rsidR="001F0015" w:rsidRPr="00F257F5" w:rsidRDefault="001F0015" w:rsidP="005C333D">
            <w:pPr>
              <w:spacing w:line="360" w:lineRule="auto"/>
              <w:jc w:val="center"/>
            </w:pPr>
            <w:r w:rsidRPr="00F257F5">
              <w:t>6</w:t>
            </w:r>
          </w:p>
        </w:tc>
        <w:tc>
          <w:tcPr>
            <w:tcW w:w="2089" w:type="dxa"/>
            <w:tcBorders>
              <w:top w:val="single" w:sz="4" w:space="0" w:color="auto"/>
              <w:left w:val="single" w:sz="4" w:space="0" w:color="auto"/>
              <w:bottom w:val="single" w:sz="4" w:space="0" w:color="auto"/>
              <w:right w:val="single" w:sz="4" w:space="0" w:color="auto"/>
            </w:tcBorders>
          </w:tcPr>
          <w:p w14:paraId="6463EB1E" w14:textId="226EC183" w:rsidR="001F0015" w:rsidRPr="00F257F5" w:rsidRDefault="001F0015" w:rsidP="005C333D">
            <w:pPr>
              <w:tabs>
                <w:tab w:val="left" w:pos="708"/>
                <w:tab w:val="left" w:pos="3420"/>
                <w:tab w:val="left" w:pos="8460"/>
              </w:tabs>
            </w:pPr>
            <w:r w:rsidRPr="00F257F5">
              <w:rPr>
                <w:shd w:val="clear" w:color="auto" w:fill="FFFFFF"/>
              </w:rPr>
              <w:t>«Бегом за здоровьем»</w:t>
            </w:r>
          </w:p>
        </w:tc>
        <w:tc>
          <w:tcPr>
            <w:tcW w:w="2185" w:type="dxa"/>
            <w:tcBorders>
              <w:top w:val="single" w:sz="4" w:space="0" w:color="auto"/>
              <w:left w:val="single" w:sz="4" w:space="0" w:color="auto"/>
              <w:bottom w:val="single" w:sz="4" w:space="0" w:color="auto"/>
              <w:right w:val="single" w:sz="4" w:space="0" w:color="auto"/>
            </w:tcBorders>
          </w:tcPr>
          <w:p w14:paraId="683FB989" w14:textId="0E029536" w:rsidR="001F0015" w:rsidRPr="00F257F5" w:rsidRDefault="001F0015" w:rsidP="005C333D">
            <w:r w:rsidRPr="00F257F5">
              <w:rPr>
                <w:bCs/>
                <w:kern w:val="3"/>
              </w:rPr>
              <w:t>Спортивная эстафета</w:t>
            </w:r>
          </w:p>
        </w:tc>
        <w:tc>
          <w:tcPr>
            <w:tcW w:w="1437" w:type="dxa"/>
            <w:tcBorders>
              <w:top w:val="single" w:sz="4" w:space="0" w:color="auto"/>
              <w:left w:val="single" w:sz="4" w:space="0" w:color="auto"/>
              <w:bottom w:val="single" w:sz="4" w:space="0" w:color="auto"/>
              <w:right w:val="single" w:sz="4" w:space="0" w:color="auto"/>
            </w:tcBorders>
          </w:tcPr>
          <w:p w14:paraId="6A805787" w14:textId="77777777" w:rsidR="003326C8" w:rsidRPr="00F257F5" w:rsidRDefault="003326C8" w:rsidP="00BF3003">
            <w:pPr>
              <w:jc w:val="center"/>
            </w:pPr>
            <w:r w:rsidRPr="00F257F5">
              <w:rPr>
                <w:lang w:val="en-US"/>
              </w:rPr>
              <w:t xml:space="preserve">II </w:t>
            </w:r>
            <w:r w:rsidRPr="00F257F5">
              <w:t>квартал,</w:t>
            </w:r>
          </w:p>
          <w:p w14:paraId="6FBD9C3A" w14:textId="58AAC22A" w:rsidR="001F0015" w:rsidRPr="00F257F5" w:rsidRDefault="001F0015" w:rsidP="00BF3003">
            <w:pPr>
              <w:jc w:val="center"/>
            </w:pPr>
            <w:r w:rsidRPr="00F257F5">
              <w:t>июнь</w:t>
            </w:r>
          </w:p>
        </w:tc>
        <w:tc>
          <w:tcPr>
            <w:tcW w:w="3596" w:type="dxa"/>
            <w:tcBorders>
              <w:top w:val="single" w:sz="4" w:space="0" w:color="auto"/>
              <w:left w:val="single" w:sz="4" w:space="0" w:color="auto"/>
              <w:bottom w:val="single" w:sz="4" w:space="0" w:color="auto"/>
              <w:right w:val="single" w:sz="4" w:space="0" w:color="auto"/>
            </w:tcBorders>
          </w:tcPr>
          <w:p w14:paraId="7DFADF62" w14:textId="77777777" w:rsidR="001F0015" w:rsidRPr="00F257F5" w:rsidRDefault="001F0015" w:rsidP="001F0015">
            <w:pPr>
              <w:jc w:val="center"/>
            </w:pPr>
            <w:r w:rsidRPr="00F257F5">
              <w:t>Социальные сети</w:t>
            </w:r>
          </w:p>
          <w:p w14:paraId="1C58A026" w14:textId="77777777" w:rsidR="001F0015" w:rsidRPr="00F257F5" w:rsidRDefault="001F0015" w:rsidP="001F0015">
            <w:pPr>
              <w:jc w:val="center"/>
            </w:pPr>
            <w:r w:rsidRPr="00F257F5">
              <w:t>Одноклассники</w:t>
            </w:r>
          </w:p>
          <w:p w14:paraId="0F049ADD" w14:textId="77777777" w:rsidR="001F0015" w:rsidRPr="00F257F5" w:rsidRDefault="004E5F7C" w:rsidP="001F0015">
            <w:pPr>
              <w:jc w:val="center"/>
            </w:pPr>
            <w:hyperlink r:id="rId19" w:history="1">
              <w:r w:rsidR="001F0015" w:rsidRPr="00F257F5">
                <w:rPr>
                  <w:rStyle w:val="a9"/>
                </w:rPr>
                <w:t>https://ok.ru/profile/574887266642</w:t>
              </w:r>
            </w:hyperlink>
            <w:r w:rsidR="001F0015" w:rsidRPr="00F257F5">
              <w:t xml:space="preserve"> </w:t>
            </w:r>
          </w:p>
          <w:p w14:paraId="3EB5C795" w14:textId="77777777" w:rsidR="001F0015" w:rsidRPr="00F257F5" w:rsidRDefault="001F0015" w:rsidP="001F0015">
            <w:pPr>
              <w:jc w:val="center"/>
            </w:pPr>
            <w:proofErr w:type="spellStart"/>
            <w:r w:rsidRPr="00F257F5">
              <w:t>ВКонтакте</w:t>
            </w:r>
            <w:proofErr w:type="spellEnd"/>
          </w:p>
          <w:p w14:paraId="581F46A5" w14:textId="5EB67AEA" w:rsidR="001F0015" w:rsidRPr="00F257F5" w:rsidRDefault="004E5F7C" w:rsidP="001F0015">
            <w:pPr>
              <w:jc w:val="center"/>
            </w:pPr>
            <w:hyperlink r:id="rId20" w:history="1">
              <w:r w:rsidR="001F0015" w:rsidRPr="00F257F5">
                <w:rPr>
                  <w:rStyle w:val="a9"/>
                </w:rPr>
                <w:t>https://vk.com/id655498502</w:t>
              </w:r>
            </w:hyperlink>
          </w:p>
        </w:tc>
      </w:tr>
      <w:tr w:rsidR="003326C8" w:rsidRPr="005C333D" w14:paraId="6E72AEEB" w14:textId="77777777" w:rsidTr="001F0015">
        <w:tc>
          <w:tcPr>
            <w:tcW w:w="547" w:type="dxa"/>
            <w:tcBorders>
              <w:top w:val="single" w:sz="4" w:space="0" w:color="auto"/>
              <w:left w:val="single" w:sz="4" w:space="0" w:color="auto"/>
              <w:bottom w:val="single" w:sz="4" w:space="0" w:color="auto"/>
              <w:right w:val="single" w:sz="4" w:space="0" w:color="auto"/>
            </w:tcBorders>
          </w:tcPr>
          <w:p w14:paraId="74612078" w14:textId="7A9BF4D6" w:rsidR="001F0015" w:rsidRPr="00F257F5" w:rsidRDefault="001F0015" w:rsidP="005C333D">
            <w:pPr>
              <w:spacing w:line="360" w:lineRule="auto"/>
              <w:jc w:val="center"/>
            </w:pPr>
            <w:r w:rsidRPr="00F257F5">
              <w:t>7</w:t>
            </w:r>
          </w:p>
        </w:tc>
        <w:tc>
          <w:tcPr>
            <w:tcW w:w="2089" w:type="dxa"/>
            <w:tcBorders>
              <w:top w:val="single" w:sz="4" w:space="0" w:color="auto"/>
              <w:left w:val="single" w:sz="4" w:space="0" w:color="auto"/>
              <w:bottom w:val="single" w:sz="4" w:space="0" w:color="auto"/>
              <w:right w:val="single" w:sz="4" w:space="0" w:color="auto"/>
            </w:tcBorders>
          </w:tcPr>
          <w:p w14:paraId="4D277FEC" w14:textId="4C281CD1" w:rsidR="001F0015" w:rsidRPr="00F257F5" w:rsidRDefault="001F0015" w:rsidP="005C333D">
            <w:pPr>
              <w:tabs>
                <w:tab w:val="left" w:pos="708"/>
                <w:tab w:val="left" w:pos="3420"/>
                <w:tab w:val="left" w:pos="8460"/>
              </w:tabs>
            </w:pPr>
            <w:r w:rsidRPr="00F257F5">
              <w:rPr>
                <w:rFonts w:eastAsiaTheme="minorHAnsi"/>
                <w:lang w:eastAsia="en-US"/>
              </w:rPr>
              <w:t xml:space="preserve">«Тема семьи в художественных произведениях» </w:t>
            </w:r>
          </w:p>
        </w:tc>
        <w:tc>
          <w:tcPr>
            <w:tcW w:w="2185" w:type="dxa"/>
            <w:tcBorders>
              <w:top w:val="single" w:sz="4" w:space="0" w:color="auto"/>
              <w:left w:val="single" w:sz="4" w:space="0" w:color="auto"/>
              <w:bottom w:val="single" w:sz="4" w:space="0" w:color="auto"/>
              <w:right w:val="single" w:sz="4" w:space="0" w:color="auto"/>
            </w:tcBorders>
          </w:tcPr>
          <w:p w14:paraId="7F6362F6" w14:textId="39E65CC9" w:rsidR="001F0015" w:rsidRPr="00F257F5" w:rsidRDefault="001F0015" w:rsidP="005C333D">
            <w:proofErr w:type="spellStart"/>
            <w:r w:rsidRPr="00F257F5">
              <w:t>Медиакалейдоскоп</w:t>
            </w:r>
            <w:proofErr w:type="spellEnd"/>
          </w:p>
        </w:tc>
        <w:tc>
          <w:tcPr>
            <w:tcW w:w="1437" w:type="dxa"/>
            <w:tcBorders>
              <w:top w:val="single" w:sz="4" w:space="0" w:color="auto"/>
              <w:left w:val="single" w:sz="4" w:space="0" w:color="auto"/>
              <w:bottom w:val="single" w:sz="4" w:space="0" w:color="auto"/>
              <w:right w:val="single" w:sz="4" w:space="0" w:color="auto"/>
            </w:tcBorders>
          </w:tcPr>
          <w:p w14:paraId="3B9E8667" w14:textId="77777777" w:rsidR="003326C8" w:rsidRPr="00F257F5" w:rsidRDefault="003326C8" w:rsidP="00BF3003">
            <w:pPr>
              <w:jc w:val="center"/>
            </w:pPr>
            <w:r w:rsidRPr="00F257F5">
              <w:rPr>
                <w:lang w:val="en-US"/>
              </w:rPr>
              <w:t xml:space="preserve">III </w:t>
            </w:r>
            <w:r w:rsidRPr="00F257F5">
              <w:t>квартал,</w:t>
            </w:r>
          </w:p>
          <w:p w14:paraId="22D87C98" w14:textId="4B96FB01" w:rsidR="001F0015" w:rsidRPr="00F257F5" w:rsidRDefault="001F0015" w:rsidP="00BF3003">
            <w:pPr>
              <w:jc w:val="center"/>
            </w:pPr>
            <w:r w:rsidRPr="00F257F5">
              <w:t>июль</w:t>
            </w:r>
          </w:p>
        </w:tc>
        <w:tc>
          <w:tcPr>
            <w:tcW w:w="3596" w:type="dxa"/>
            <w:tcBorders>
              <w:top w:val="single" w:sz="4" w:space="0" w:color="auto"/>
              <w:left w:val="single" w:sz="4" w:space="0" w:color="auto"/>
              <w:bottom w:val="single" w:sz="4" w:space="0" w:color="auto"/>
              <w:right w:val="single" w:sz="4" w:space="0" w:color="auto"/>
            </w:tcBorders>
          </w:tcPr>
          <w:p w14:paraId="68677DB7" w14:textId="77777777" w:rsidR="001F0015" w:rsidRPr="00F257F5" w:rsidRDefault="001F0015" w:rsidP="001F0015">
            <w:pPr>
              <w:jc w:val="center"/>
            </w:pPr>
            <w:r w:rsidRPr="00F257F5">
              <w:t>Социальные сети</w:t>
            </w:r>
          </w:p>
          <w:p w14:paraId="654EB8C2" w14:textId="77777777" w:rsidR="001F0015" w:rsidRPr="00F257F5" w:rsidRDefault="001F0015" w:rsidP="001F0015">
            <w:pPr>
              <w:jc w:val="center"/>
            </w:pPr>
            <w:r w:rsidRPr="00F257F5">
              <w:t>Одноклассники</w:t>
            </w:r>
          </w:p>
          <w:p w14:paraId="1812DE2B" w14:textId="77777777" w:rsidR="001F0015" w:rsidRPr="00F257F5" w:rsidRDefault="004E5F7C" w:rsidP="001F0015">
            <w:pPr>
              <w:jc w:val="center"/>
            </w:pPr>
            <w:hyperlink r:id="rId21" w:history="1">
              <w:r w:rsidR="001F0015" w:rsidRPr="00F257F5">
                <w:rPr>
                  <w:rStyle w:val="a9"/>
                </w:rPr>
                <w:t>https://ok.ru/profile/574887266642</w:t>
              </w:r>
            </w:hyperlink>
            <w:r w:rsidR="001F0015" w:rsidRPr="00F257F5">
              <w:t xml:space="preserve"> </w:t>
            </w:r>
          </w:p>
          <w:p w14:paraId="26E1DC7B" w14:textId="77777777" w:rsidR="001F0015" w:rsidRPr="00F257F5" w:rsidRDefault="001F0015" w:rsidP="001F0015">
            <w:pPr>
              <w:jc w:val="center"/>
            </w:pPr>
            <w:proofErr w:type="spellStart"/>
            <w:r w:rsidRPr="00F257F5">
              <w:lastRenderedPageBreak/>
              <w:t>ВКонтакте</w:t>
            </w:r>
            <w:proofErr w:type="spellEnd"/>
          </w:p>
          <w:p w14:paraId="66308532" w14:textId="41D431C0" w:rsidR="001F0015" w:rsidRDefault="004E5F7C" w:rsidP="001F0015">
            <w:pPr>
              <w:jc w:val="center"/>
            </w:pPr>
            <w:hyperlink r:id="rId22" w:history="1">
              <w:r w:rsidR="001F0015" w:rsidRPr="00F257F5">
                <w:rPr>
                  <w:rStyle w:val="a9"/>
                </w:rPr>
                <w:t>https://vk.com/id655498502</w:t>
              </w:r>
            </w:hyperlink>
          </w:p>
        </w:tc>
      </w:tr>
      <w:tr w:rsidR="001F0015" w:rsidRPr="00F257F5" w14:paraId="2F986B03" w14:textId="77777777" w:rsidTr="001F0015">
        <w:tc>
          <w:tcPr>
            <w:tcW w:w="547" w:type="dxa"/>
            <w:tcBorders>
              <w:top w:val="single" w:sz="4" w:space="0" w:color="auto"/>
              <w:left w:val="single" w:sz="4" w:space="0" w:color="auto"/>
              <w:bottom w:val="single" w:sz="4" w:space="0" w:color="auto"/>
              <w:right w:val="single" w:sz="4" w:space="0" w:color="auto"/>
            </w:tcBorders>
          </w:tcPr>
          <w:p w14:paraId="068E94BD" w14:textId="4C0CAA41" w:rsidR="001F0015" w:rsidRPr="00F257F5" w:rsidRDefault="001F0015" w:rsidP="005C333D">
            <w:pPr>
              <w:spacing w:line="360" w:lineRule="auto"/>
              <w:jc w:val="center"/>
            </w:pPr>
            <w:r w:rsidRPr="00F257F5">
              <w:lastRenderedPageBreak/>
              <w:t>8</w:t>
            </w:r>
          </w:p>
        </w:tc>
        <w:tc>
          <w:tcPr>
            <w:tcW w:w="2089" w:type="dxa"/>
            <w:tcBorders>
              <w:top w:val="single" w:sz="4" w:space="0" w:color="auto"/>
              <w:left w:val="single" w:sz="4" w:space="0" w:color="auto"/>
              <w:bottom w:val="single" w:sz="4" w:space="0" w:color="auto"/>
              <w:right w:val="single" w:sz="4" w:space="0" w:color="auto"/>
            </w:tcBorders>
          </w:tcPr>
          <w:p w14:paraId="26ECD84D" w14:textId="3BB53EBF" w:rsidR="001F0015" w:rsidRPr="00F257F5" w:rsidRDefault="001F0015" w:rsidP="001F0015">
            <w:pPr>
              <w:tabs>
                <w:tab w:val="left" w:pos="708"/>
                <w:tab w:val="left" w:pos="3420"/>
                <w:tab w:val="left" w:pos="8460"/>
              </w:tabs>
              <w:rPr>
                <w:rFonts w:eastAsiaTheme="minorHAnsi"/>
                <w:lang w:eastAsia="en-US"/>
              </w:rPr>
            </w:pPr>
            <w:r w:rsidRPr="00F257F5">
              <w:rPr>
                <w:rStyle w:val="afc"/>
                <w:i w:val="0"/>
                <w:shd w:val="clear" w:color="auto" w:fill="FFFFFF"/>
              </w:rPr>
              <w:t>«Полезные свойства меда»</w:t>
            </w:r>
          </w:p>
        </w:tc>
        <w:tc>
          <w:tcPr>
            <w:tcW w:w="2185" w:type="dxa"/>
            <w:tcBorders>
              <w:top w:val="single" w:sz="4" w:space="0" w:color="auto"/>
              <w:left w:val="single" w:sz="4" w:space="0" w:color="auto"/>
              <w:bottom w:val="single" w:sz="4" w:space="0" w:color="auto"/>
              <w:right w:val="single" w:sz="4" w:space="0" w:color="auto"/>
            </w:tcBorders>
          </w:tcPr>
          <w:p w14:paraId="6732B9F1" w14:textId="7A0C364F" w:rsidR="001F0015" w:rsidRPr="00F257F5" w:rsidRDefault="001F0015" w:rsidP="005C333D">
            <w:r w:rsidRPr="00F257F5">
              <w:t>Познавательный час</w:t>
            </w:r>
          </w:p>
        </w:tc>
        <w:tc>
          <w:tcPr>
            <w:tcW w:w="1437" w:type="dxa"/>
            <w:tcBorders>
              <w:top w:val="single" w:sz="4" w:space="0" w:color="auto"/>
              <w:left w:val="single" w:sz="4" w:space="0" w:color="auto"/>
              <w:bottom w:val="single" w:sz="4" w:space="0" w:color="auto"/>
              <w:right w:val="single" w:sz="4" w:space="0" w:color="auto"/>
            </w:tcBorders>
          </w:tcPr>
          <w:p w14:paraId="451F14A5" w14:textId="77777777" w:rsidR="003326C8" w:rsidRPr="00F257F5" w:rsidRDefault="003326C8" w:rsidP="00BF3003">
            <w:pPr>
              <w:jc w:val="center"/>
            </w:pPr>
            <w:r w:rsidRPr="00F257F5">
              <w:rPr>
                <w:lang w:val="en-US"/>
              </w:rPr>
              <w:t xml:space="preserve">III </w:t>
            </w:r>
            <w:r w:rsidRPr="00F257F5">
              <w:t>квартал,</w:t>
            </w:r>
          </w:p>
          <w:p w14:paraId="201446B1" w14:textId="5467D11C" w:rsidR="001F0015" w:rsidRPr="00F257F5" w:rsidRDefault="001F0015" w:rsidP="00BF3003">
            <w:pPr>
              <w:jc w:val="center"/>
            </w:pPr>
            <w:r w:rsidRPr="00F257F5">
              <w:t>август</w:t>
            </w:r>
          </w:p>
        </w:tc>
        <w:tc>
          <w:tcPr>
            <w:tcW w:w="3596" w:type="dxa"/>
            <w:tcBorders>
              <w:top w:val="single" w:sz="4" w:space="0" w:color="auto"/>
              <w:left w:val="single" w:sz="4" w:space="0" w:color="auto"/>
              <w:bottom w:val="single" w:sz="4" w:space="0" w:color="auto"/>
              <w:right w:val="single" w:sz="4" w:space="0" w:color="auto"/>
            </w:tcBorders>
          </w:tcPr>
          <w:p w14:paraId="04856F24" w14:textId="77777777" w:rsidR="001F0015" w:rsidRPr="00F257F5" w:rsidRDefault="001F0015" w:rsidP="001F0015">
            <w:pPr>
              <w:jc w:val="center"/>
            </w:pPr>
            <w:r w:rsidRPr="00F257F5">
              <w:t>Социальные сети</w:t>
            </w:r>
          </w:p>
          <w:p w14:paraId="0E056A22" w14:textId="77777777" w:rsidR="001F0015" w:rsidRPr="00F257F5" w:rsidRDefault="001F0015" w:rsidP="001F0015">
            <w:pPr>
              <w:jc w:val="center"/>
            </w:pPr>
            <w:r w:rsidRPr="00F257F5">
              <w:t>Одноклассники</w:t>
            </w:r>
          </w:p>
          <w:p w14:paraId="00C55AB8" w14:textId="77777777" w:rsidR="001F0015" w:rsidRPr="00F257F5" w:rsidRDefault="004E5F7C" w:rsidP="001F0015">
            <w:pPr>
              <w:jc w:val="center"/>
            </w:pPr>
            <w:hyperlink r:id="rId23" w:history="1">
              <w:r w:rsidR="001F0015" w:rsidRPr="00F257F5">
                <w:rPr>
                  <w:rStyle w:val="a9"/>
                </w:rPr>
                <w:t>https://ok.ru/profile/574887266642</w:t>
              </w:r>
            </w:hyperlink>
            <w:r w:rsidR="001F0015" w:rsidRPr="00F257F5">
              <w:t xml:space="preserve"> </w:t>
            </w:r>
          </w:p>
          <w:p w14:paraId="2E35F972" w14:textId="77777777" w:rsidR="001F0015" w:rsidRPr="00F257F5" w:rsidRDefault="001F0015" w:rsidP="001F0015">
            <w:pPr>
              <w:jc w:val="center"/>
            </w:pPr>
            <w:proofErr w:type="spellStart"/>
            <w:r w:rsidRPr="00F257F5">
              <w:t>ВКонтакте</w:t>
            </w:r>
            <w:proofErr w:type="spellEnd"/>
          </w:p>
          <w:p w14:paraId="44E8BC9B" w14:textId="67AF5185" w:rsidR="001F0015" w:rsidRPr="00F257F5" w:rsidRDefault="004E5F7C" w:rsidP="001F0015">
            <w:pPr>
              <w:jc w:val="center"/>
            </w:pPr>
            <w:hyperlink r:id="rId24" w:history="1">
              <w:r w:rsidR="001F0015" w:rsidRPr="00F257F5">
                <w:rPr>
                  <w:rStyle w:val="a9"/>
                </w:rPr>
                <w:t>https://vk.com/id655498502</w:t>
              </w:r>
            </w:hyperlink>
          </w:p>
        </w:tc>
      </w:tr>
      <w:tr w:rsidR="001F0015" w:rsidRPr="00F257F5" w14:paraId="5B774176" w14:textId="77777777" w:rsidTr="001F0015">
        <w:tc>
          <w:tcPr>
            <w:tcW w:w="547" w:type="dxa"/>
            <w:tcBorders>
              <w:top w:val="single" w:sz="4" w:space="0" w:color="auto"/>
              <w:left w:val="single" w:sz="4" w:space="0" w:color="auto"/>
              <w:bottom w:val="single" w:sz="4" w:space="0" w:color="auto"/>
              <w:right w:val="single" w:sz="4" w:space="0" w:color="auto"/>
            </w:tcBorders>
          </w:tcPr>
          <w:p w14:paraId="7F3DEA0D" w14:textId="1CEC6AD7" w:rsidR="001F0015" w:rsidRPr="00F257F5" w:rsidRDefault="001F0015" w:rsidP="005C333D">
            <w:pPr>
              <w:spacing w:line="360" w:lineRule="auto"/>
              <w:jc w:val="center"/>
            </w:pPr>
            <w:r w:rsidRPr="00F257F5">
              <w:t>9</w:t>
            </w:r>
          </w:p>
        </w:tc>
        <w:tc>
          <w:tcPr>
            <w:tcW w:w="2089" w:type="dxa"/>
            <w:tcBorders>
              <w:top w:val="single" w:sz="4" w:space="0" w:color="auto"/>
              <w:left w:val="single" w:sz="4" w:space="0" w:color="auto"/>
              <w:bottom w:val="single" w:sz="4" w:space="0" w:color="auto"/>
              <w:right w:val="single" w:sz="4" w:space="0" w:color="auto"/>
            </w:tcBorders>
          </w:tcPr>
          <w:p w14:paraId="0548EFE9" w14:textId="28767290" w:rsidR="001F0015" w:rsidRPr="00F257F5" w:rsidRDefault="001F0015" w:rsidP="005C333D">
            <w:pPr>
              <w:tabs>
                <w:tab w:val="left" w:pos="708"/>
                <w:tab w:val="left" w:pos="3420"/>
                <w:tab w:val="left" w:pos="8460"/>
              </w:tabs>
              <w:rPr>
                <w:rStyle w:val="afc"/>
                <w:i w:val="0"/>
                <w:shd w:val="clear" w:color="auto" w:fill="FFFFFF"/>
              </w:rPr>
            </w:pPr>
            <w:r w:rsidRPr="00F257F5">
              <w:rPr>
                <w:rStyle w:val="afc"/>
                <w:i w:val="0"/>
                <w:shd w:val="clear" w:color="auto" w:fill="FFFFFF"/>
              </w:rPr>
              <w:t>«Чудеса умелых рук»</w:t>
            </w:r>
          </w:p>
        </w:tc>
        <w:tc>
          <w:tcPr>
            <w:tcW w:w="2185" w:type="dxa"/>
            <w:tcBorders>
              <w:top w:val="single" w:sz="4" w:space="0" w:color="auto"/>
              <w:left w:val="single" w:sz="4" w:space="0" w:color="auto"/>
              <w:bottom w:val="single" w:sz="4" w:space="0" w:color="auto"/>
              <w:right w:val="single" w:sz="4" w:space="0" w:color="auto"/>
            </w:tcBorders>
          </w:tcPr>
          <w:p w14:paraId="5A28626F" w14:textId="5693D30A" w:rsidR="001F0015" w:rsidRPr="00F257F5" w:rsidRDefault="001F0015" w:rsidP="005C333D">
            <w:r w:rsidRPr="00F257F5">
              <w:t>Творческая мастерская</w:t>
            </w:r>
          </w:p>
        </w:tc>
        <w:tc>
          <w:tcPr>
            <w:tcW w:w="1437" w:type="dxa"/>
            <w:tcBorders>
              <w:top w:val="single" w:sz="4" w:space="0" w:color="auto"/>
              <w:left w:val="single" w:sz="4" w:space="0" w:color="auto"/>
              <w:bottom w:val="single" w:sz="4" w:space="0" w:color="auto"/>
              <w:right w:val="single" w:sz="4" w:space="0" w:color="auto"/>
            </w:tcBorders>
          </w:tcPr>
          <w:p w14:paraId="0D3DDE9D" w14:textId="77777777" w:rsidR="003326C8" w:rsidRPr="00F257F5" w:rsidRDefault="003326C8" w:rsidP="00BF3003">
            <w:pPr>
              <w:jc w:val="center"/>
            </w:pPr>
            <w:r w:rsidRPr="00F257F5">
              <w:t>III квартал,</w:t>
            </w:r>
          </w:p>
          <w:p w14:paraId="5A551D48" w14:textId="1991DC64" w:rsidR="001F0015" w:rsidRPr="00F257F5" w:rsidRDefault="001F0015" w:rsidP="00BF3003">
            <w:pPr>
              <w:jc w:val="center"/>
            </w:pPr>
            <w:r w:rsidRPr="00F257F5">
              <w:t>сентябрь</w:t>
            </w:r>
          </w:p>
        </w:tc>
        <w:tc>
          <w:tcPr>
            <w:tcW w:w="3596" w:type="dxa"/>
            <w:tcBorders>
              <w:top w:val="single" w:sz="4" w:space="0" w:color="auto"/>
              <w:left w:val="single" w:sz="4" w:space="0" w:color="auto"/>
              <w:bottom w:val="single" w:sz="4" w:space="0" w:color="auto"/>
              <w:right w:val="single" w:sz="4" w:space="0" w:color="auto"/>
            </w:tcBorders>
          </w:tcPr>
          <w:p w14:paraId="4BD74F1E" w14:textId="77777777" w:rsidR="001F0015" w:rsidRPr="00F257F5" w:rsidRDefault="001F0015" w:rsidP="001F0015">
            <w:pPr>
              <w:jc w:val="center"/>
            </w:pPr>
            <w:r w:rsidRPr="00F257F5">
              <w:t>Социальные сети</w:t>
            </w:r>
          </w:p>
          <w:p w14:paraId="1E03145B" w14:textId="77777777" w:rsidR="001F0015" w:rsidRPr="00F257F5" w:rsidRDefault="001F0015" w:rsidP="001F0015">
            <w:pPr>
              <w:jc w:val="center"/>
            </w:pPr>
            <w:r w:rsidRPr="00F257F5">
              <w:t>Одноклассники</w:t>
            </w:r>
          </w:p>
          <w:p w14:paraId="7730B475" w14:textId="77777777" w:rsidR="001F0015" w:rsidRPr="00F257F5" w:rsidRDefault="004E5F7C" w:rsidP="001F0015">
            <w:pPr>
              <w:jc w:val="center"/>
            </w:pPr>
            <w:hyperlink r:id="rId25" w:history="1">
              <w:r w:rsidR="001F0015" w:rsidRPr="00F257F5">
                <w:rPr>
                  <w:rStyle w:val="a9"/>
                </w:rPr>
                <w:t>https://ok.ru/profile/574887266642</w:t>
              </w:r>
            </w:hyperlink>
            <w:r w:rsidR="001F0015" w:rsidRPr="00F257F5">
              <w:t xml:space="preserve"> </w:t>
            </w:r>
          </w:p>
          <w:p w14:paraId="2287DEB2" w14:textId="77777777" w:rsidR="001F0015" w:rsidRPr="00F257F5" w:rsidRDefault="001F0015" w:rsidP="001F0015">
            <w:pPr>
              <w:jc w:val="center"/>
            </w:pPr>
            <w:proofErr w:type="spellStart"/>
            <w:r w:rsidRPr="00F257F5">
              <w:t>ВКонтакте</w:t>
            </w:r>
            <w:proofErr w:type="spellEnd"/>
          </w:p>
          <w:p w14:paraId="0E512EA6" w14:textId="5177259C" w:rsidR="001F0015" w:rsidRPr="00F257F5" w:rsidRDefault="004E5F7C" w:rsidP="001F0015">
            <w:pPr>
              <w:jc w:val="center"/>
            </w:pPr>
            <w:hyperlink r:id="rId26" w:history="1">
              <w:r w:rsidR="001F0015" w:rsidRPr="00F257F5">
                <w:rPr>
                  <w:rStyle w:val="a9"/>
                </w:rPr>
                <w:t>https://vk.com/id655498502</w:t>
              </w:r>
            </w:hyperlink>
          </w:p>
        </w:tc>
      </w:tr>
      <w:tr w:rsidR="001F0015" w:rsidRPr="00F257F5" w14:paraId="159C3610" w14:textId="77777777" w:rsidTr="001F0015">
        <w:tc>
          <w:tcPr>
            <w:tcW w:w="547" w:type="dxa"/>
            <w:tcBorders>
              <w:top w:val="single" w:sz="4" w:space="0" w:color="auto"/>
              <w:left w:val="single" w:sz="4" w:space="0" w:color="auto"/>
              <w:bottom w:val="single" w:sz="4" w:space="0" w:color="auto"/>
              <w:right w:val="single" w:sz="4" w:space="0" w:color="auto"/>
            </w:tcBorders>
          </w:tcPr>
          <w:p w14:paraId="713B90A4" w14:textId="34CB6ACF" w:rsidR="001F0015" w:rsidRPr="00F257F5" w:rsidRDefault="001F0015" w:rsidP="005C333D">
            <w:pPr>
              <w:spacing w:line="360" w:lineRule="auto"/>
              <w:jc w:val="center"/>
            </w:pPr>
            <w:r w:rsidRPr="00F257F5">
              <w:t>10</w:t>
            </w:r>
          </w:p>
        </w:tc>
        <w:tc>
          <w:tcPr>
            <w:tcW w:w="2089" w:type="dxa"/>
            <w:tcBorders>
              <w:top w:val="single" w:sz="4" w:space="0" w:color="auto"/>
              <w:left w:val="single" w:sz="4" w:space="0" w:color="auto"/>
              <w:bottom w:val="single" w:sz="4" w:space="0" w:color="auto"/>
              <w:right w:val="single" w:sz="4" w:space="0" w:color="auto"/>
            </w:tcBorders>
          </w:tcPr>
          <w:p w14:paraId="1528E86E" w14:textId="24BE2626" w:rsidR="001F0015" w:rsidRPr="00F257F5" w:rsidRDefault="001F0015" w:rsidP="005C333D">
            <w:pPr>
              <w:tabs>
                <w:tab w:val="left" w:pos="708"/>
                <w:tab w:val="left" w:pos="3420"/>
                <w:tab w:val="left" w:pos="8460"/>
              </w:tabs>
              <w:rPr>
                <w:rStyle w:val="afc"/>
                <w:i w:val="0"/>
                <w:shd w:val="clear" w:color="auto" w:fill="FFFFFF"/>
              </w:rPr>
            </w:pPr>
            <w:r w:rsidRPr="00F257F5">
              <w:t>«Единый Покров над Россией»</w:t>
            </w:r>
          </w:p>
        </w:tc>
        <w:tc>
          <w:tcPr>
            <w:tcW w:w="2185" w:type="dxa"/>
            <w:tcBorders>
              <w:top w:val="single" w:sz="4" w:space="0" w:color="auto"/>
              <w:left w:val="single" w:sz="4" w:space="0" w:color="auto"/>
              <w:bottom w:val="single" w:sz="4" w:space="0" w:color="auto"/>
              <w:right w:val="single" w:sz="4" w:space="0" w:color="auto"/>
            </w:tcBorders>
          </w:tcPr>
          <w:p w14:paraId="5D697962" w14:textId="2DCA4A49" w:rsidR="001F0015" w:rsidRPr="00F257F5" w:rsidRDefault="001F0015" w:rsidP="005C333D">
            <w:r w:rsidRPr="00F257F5">
              <w:t>История праздника</w:t>
            </w:r>
          </w:p>
        </w:tc>
        <w:tc>
          <w:tcPr>
            <w:tcW w:w="1437" w:type="dxa"/>
            <w:tcBorders>
              <w:top w:val="single" w:sz="4" w:space="0" w:color="auto"/>
              <w:left w:val="single" w:sz="4" w:space="0" w:color="auto"/>
              <w:bottom w:val="single" w:sz="4" w:space="0" w:color="auto"/>
              <w:right w:val="single" w:sz="4" w:space="0" w:color="auto"/>
            </w:tcBorders>
          </w:tcPr>
          <w:p w14:paraId="326291FF" w14:textId="6686FCA8" w:rsidR="001F0015" w:rsidRPr="00F257F5" w:rsidRDefault="003326C8" w:rsidP="00BF3003">
            <w:pPr>
              <w:jc w:val="center"/>
            </w:pPr>
            <w:r w:rsidRPr="00F257F5">
              <w:t>I</w:t>
            </w:r>
            <w:r w:rsidRPr="00F257F5">
              <w:rPr>
                <w:lang w:val="en-US"/>
              </w:rPr>
              <w:t>V</w:t>
            </w:r>
            <w:r w:rsidRPr="00F257F5">
              <w:t xml:space="preserve"> квартал, </w:t>
            </w:r>
            <w:r w:rsidR="001F0015" w:rsidRPr="00F257F5">
              <w:t>октябрь</w:t>
            </w:r>
          </w:p>
        </w:tc>
        <w:tc>
          <w:tcPr>
            <w:tcW w:w="3596" w:type="dxa"/>
            <w:tcBorders>
              <w:top w:val="single" w:sz="4" w:space="0" w:color="auto"/>
              <w:left w:val="single" w:sz="4" w:space="0" w:color="auto"/>
              <w:bottom w:val="single" w:sz="4" w:space="0" w:color="auto"/>
              <w:right w:val="single" w:sz="4" w:space="0" w:color="auto"/>
            </w:tcBorders>
          </w:tcPr>
          <w:p w14:paraId="62EAAE6E" w14:textId="77777777" w:rsidR="001F0015" w:rsidRPr="00F257F5" w:rsidRDefault="001F0015" w:rsidP="001F0015">
            <w:pPr>
              <w:jc w:val="center"/>
            </w:pPr>
            <w:r w:rsidRPr="00F257F5">
              <w:t>Социальные сети</w:t>
            </w:r>
          </w:p>
          <w:p w14:paraId="6032AD37" w14:textId="77777777" w:rsidR="001F0015" w:rsidRPr="00F257F5" w:rsidRDefault="001F0015" w:rsidP="001F0015">
            <w:pPr>
              <w:jc w:val="center"/>
            </w:pPr>
            <w:r w:rsidRPr="00F257F5">
              <w:t>Одноклассники</w:t>
            </w:r>
          </w:p>
          <w:p w14:paraId="132C0F78" w14:textId="77777777" w:rsidR="001F0015" w:rsidRPr="00F257F5" w:rsidRDefault="004E5F7C" w:rsidP="001F0015">
            <w:pPr>
              <w:jc w:val="center"/>
            </w:pPr>
            <w:hyperlink r:id="rId27" w:history="1">
              <w:r w:rsidR="001F0015" w:rsidRPr="00F257F5">
                <w:rPr>
                  <w:rStyle w:val="a9"/>
                </w:rPr>
                <w:t>https://ok.ru/profile/574887266642</w:t>
              </w:r>
            </w:hyperlink>
            <w:r w:rsidR="001F0015" w:rsidRPr="00F257F5">
              <w:t xml:space="preserve"> </w:t>
            </w:r>
          </w:p>
          <w:p w14:paraId="1C5A2512" w14:textId="77777777" w:rsidR="001F0015" w:rsidRPr="00F257F5" w:rsidRDefault="001F0015" w:rsidP="001F0015">
            <w:pPr>
              <w:jc w:val="center"/>
            </w:pPr>
            <w:proofErr w:type="spellStart"/>
            <w:r w:rsidRPr="00F257F5">
              <w:t>ВКонтакте</w:t>
            </w:r>
            <w:proofErr w:type="spellEnd"/>
          </w:p>
          <w:p w14:paraId="0A87C4F9" w14:textId="494CD90A" w:rsidR="001F0015" w:rsidRPr="00F257F5" w:rsidRDefault="004E5F7C" w:rsidP="001F0015">
            <w:pPr>
              <w:jc w:val="center"/>
            </w:pPr>
            <w:hyperlink r:id="rId28" w:history="1">
              <w:r w:rsidR="001F0015" w:rsidRPr="00F257F5">
                <w:rPr>
                  <w:rStyle w:val="a9"/>
                </w:rPr>
                <w:t>https://vk.com/id655498502</w:t>
              </w:r>
            </w:hyperlink>
          </w:p>
        </w:tc>
      </w:tr>
      <w:tr w:rsidR="001F0015" w:rsidRPr="00F257F5" w14:paraId="2A0AB85A" w14:textId="77777777" w:rsidTr="001F0015">
        <w:tc>
          <w:tcPr>
            <w:tcW w:w="547" w:type="dxa"/>
            <w:tcBorders>
              <w:top w:val="single" w:sz="4" w:space="0" w:color="auto"/>
              <w:left w:val="single" w:sz="4" w:space="0" w:color="auto"/>
              <w:bottom w:val="single" w:sz="4" w:space="0" w:color="auto"/>
              <w:right w:val="single" w:sz="4" w:space="0" w:color="auto"/>
            </w:tcBorders>
          </w:tcPr>
          <w:p w14:paraId="7D230614" w14:textId="784F1BF3" w:rsidR="001F0015" w:rsidRPr="00F257F5" w:rsidRDefault="001F0015" w:rsidP="005C333D">
            <w:pPr>
              <w:spacing w:line="360" w:lineRule="auto"/>
              <w:jc w:val="center"/>
            </w:pPr>
            <w:r w:rsidRPr="00F257F5">
              <w:t>11</w:t>
            </w:r>
          </w:p>
        </w:tc>
        <w:tc>
          <w:tcPr>
            <w:tcW w:w="2089" w:type="dxa"/>
            <w:tcBorders>
              <w:top w:val="single" w:sz="4" w:space="0" w:color="auto"/>
              <w:left w:val="single" w:sz="4" w:space="0" w:color="auto"/>
              <w:bottom w:val="single" w:sz="4" w:space="0" w:color="auto"/>
              <w:right w:val="single" w:sz="4" w:space="0" w:color="auto"/>
            </w:tcBorders>
          </w:tcPr>
          <w:p w14:paraId="43AD2779" w14:textId="19659AD4" w:rsidR="001F0015" w:rsidRPr="00F257F5" w:rsidRDefault="001F0015" w:rsidP="005C333D">
            <w:pPr>
              <w:tabs>
                <w:tab w:val="left" w:pos="708"/>
                <w:tab w:val="left" w:pos="3420"/>
                <w:tab w:val="left" w:pos="8460"/>
              </w:tabs>
            </w:pPr>
            <w:r w:rsidRPr="00F257F5">
              <w:t>«Славим женщину, чье имя МАТЬ».</w:t>
            </w:r>
          </w:p>
        </w:tc>
        <w:tc>
          <w:tcPr>
            <w:tcW w:w="2185" w:type="dxa"/>
            <w:tcBorders>
              <w:top w:val="single" w:sz="4" w:space="0" w:color="auto"/>
              <w:left w:val="single" w:sz="4" w:space="0" w:color="auto"/>
              <w:bottom w:val="single" w:sz="4" w:space="0" w:color="auto"/>
              <w:right w:val="single" w:sz="4" w:space="0" w:color="auto"/>
            </w:tcBorders>
          </w:tcPr>
          <w:p w14:paraId="64D030AF" w14:textId="69F174AF" w:rsidR="001F0015" w:rsidRPr="00F257F5" w:rsidRDefault="001F0015" w:rsidP="005C333D">
            <w:r w:rsidRPr="00F257F5">
              <w:t>Литературно-музыкальная композиция</w:t>
            </w:r>
          </w:p>
        </w:tc>
        <w:tc>
          <w:tcPr>
            <w:tcW w:w="1437" w:type="dxa"/>
            <w:tcBorders>
              <w:top w:val="single" w:sz="4" w:space="0" w:color="auto"/>
              <w:left w:val="single" w:sz="4" w:space="0" w:color="auto"/>
              <w:bottom w:val="single" w:sz="4" w:space="0" w:color="auto"/>
              <w:right w:val="single" w:sz="4" w:space="0" w:color="auto"/>
            </w:tcBorders>
          </w:tcPr>
          <w:p w14:paraId="50C642A3" w14:textId="77777777" w:rsidR="003326C8" w:rsidRPr="00F257F5" w:rsidRDefault="003326C8" w:rsidP="00BF3003">
            <w:pPr>
              <w:jc w:val="center"/>
            </w:pPr>
            <w:r w:rsidRPr="00F257F5">
              <w:t>IV квартал,</w:t>
            </w:r>
          </w:p>
          <w:p w14:paraId="21E8A0B6" w14:textId="60F74E77" w:rsidR="001F0015" w:rsidRPr="00F257F5" w:rsidRDefault="001F0015" w:rsidP="00BF3003">
            <w:pPr>
              <w:jc w:val="center"/>
            </w:pPr>
            <w:r w:rsidRPr="00F257F5">
              <w:t>ноябрь</w:t>
            </w:r>
          </w:p>
        </w:tc>
        <w:tc>
          <w:tcPr>
            <w:tcW w:w="3596" w:type="dxa"/>
            <w:tcBorders>
              <w:top w:val="single" w:sz="4" w:space="0" w:color="auto"/>
              <w:left w:val="single" w:sz="4" w:space="0" w:color="auto"/>
              <w:bottom w:val="single" w:sz="4" w:space="0" w:color="auto"/>
              <w:right w:val="single" w:sz="4" w:space="0" w:color="auto"/>
            </w:tcBorders>
          </w:tcPr>
          <w:p w14:paraId="0E010428" w14:textId="77777777" w:rsidR="001F0015" w:rsidRPr="00F257F5" w:rsidRDefault="001F0015" w:rsidP="001F0015">
            <w:pPr>
              <w:jc w:val="center"/>
            </w:pPr>
            <w:r w:rsidRPr="00F257F5">
              <w:t>Социальные сети</w:t>
            </w:r>
          </w:p>
          <w:p w14:paraId="58092BED" w14:textId="77777777" w:rsidR="001F0015" w:rsidRPr="00F257F5" w:rsidRDefault="001F0015" w:rsidP="001F0015">
            <w:pPr>
              <w:jc w:val="center"/>
            </w:pPr>
            <w:r w:rsidRPr="00F257F5">
              <w:t>Одноклассники</w:t>
            </w:r>
          </w:p>
          <w:p w14:paraId="72E7022E" w14:textId="77777777" w:rsidR="001F0015" w:rsidRPr="00F257F5" w:rsidRDefault="004E5F7C" w:rsidP="001F0015">
            <w:pPr>
              <w:jc w:val="center"/>
            </w:pPr>
            <w:hyperlink r:id="rId29" w:history="1">
              <w:r w:rsidR="001F0015" w:rsidRPr="00F257F5">
                <w:rPr>
                  <w:rStyle w:val="a9"/>
                </w:rPr>
                <w:t>https://ok.ru/profile/574887266642</w:t>
              </w:r>
            </w:hyperlink>
            <w:r w:rsidR="001F0015" w:rsidRPr="00F257F5">
              <w:t xml:space="preserve"> </w:t>
            </w:r>
          </w:p>
          <w:p w14:paraId="234B8BCF" w14:textId="77777777" w:rsidR="001F0015" w:rsidRPr="00F257F5" w:rsidRDefault="001F0015" w:rsidP="001F0015">
            <w:pPr>
              <w:jc w:val="center"/>
            </w:pPr>
            <w:proofErr w:type="spellStart"/>
            <w:r w:rsidRPr="00F257F5">
              <w:t>ВКонтакте</w:t>
            </w:r>
            <w:proofErr w:type="spellEnd"/>
          </w:p>
          <w:p w14:paraId="746A389C" w14:textId="243F49A9" w:rsidR="001F0015" w:rsidRPr="00F257F5" w:rsidRDefault="004E5F7C" w:rsidP="001F0015">
            <w:pPr>
              <w:jc w:val="center"/>
            </w:pPr>
            <w:hyperlink r:id="rId30" w:history="1">
              <w:r w:rsidR="001F0015" w:rsidRPr="00F257F5">
                <w:rPr>
                  <w:rStyle w:val="a9"/>
                </w:rPr>
                <w:t>https://vk.com/id655498502</w:t>
              </w:r>
            </w:hyperlink>
          </w:p>
        </w:tc>
      </w:tr>
      <w:tr w:rsidR="001F0015" w:rsidRPr="005C333D" w14:paraId="38BA3A90" w14:textId="77777777" w:rsidTr="001F0015">
        <w:tc>
          <w:tcPr>
            <w:tcW w:w="547" w:type="dxa"/>
            <w:tcBorders>
              <w:top w:val="single" w:sz="4" w:space="0" w:color="auto"/>
              <w:left w:val="single" w:sz="4" w:space="0" w:color="auto"/>
              <w:bottom w:val="single" w:sz="4" w:space="0" w:color="auto"/>
              <w:right w:val="single" w:sz="4" w:space="0" w:color="auto"/>
            </w:tcBorders>
          </w:tcPr>
          <w:p w14:paraId="71D118B3" w14:textId="5B6576A2" w:rsidR="001F0015" w:rsidRPr="00F257F5" w:rsidRDefault="001F0015" w:rsidP="005C333D">
            <w:pPr>
              <w:spacing w:line="360" w:lineRule="auto"/>
              <w:jc w:val="center"/>
            </w:pPr>
            <w:r w:rsidRPr="00F257F5">
              <w:t>12</w:t>
            </w:r>
          </w:p>
        </w:tc>
        <w:tc>
          <w:tcPr>
            <w:tcW w:w="2089" w:type="dxa"/>
            <w:tcBorders>
              <w:top w:val="single" w:sz="4" w:space="0" w:color="auto"/>
              <w:left w:val="single" w:sz="4" w:space="0" w:color="auto"/>
              <w:bottom w:val="single" w:sz="4" w:space="0" w:color="auto"/>
              <w:right w:val="single" w:sz="4" w:space="0" w:color="auto"/>
            </w:tcBorders>
          </w:tcPr>
          <w:p w14:paraId="7DAD818F" w14:textId="53429AB0" w:rsidR="001F0015" w:rsidRPr="00F257F5" w:rsidRDefault="001F0015" w:rsidP="005C333D">
            <w:pPr>
              <w:tabs>
                <w:tab w:val="left" w:pos="708"/>
                <w:tab w:val="left" w:pos="3420"/>
                <w:tab w:val="left" w:pos="8460"/>
              </w:tabs>
            </w:pPr>
            <w:r w:rsidRPr="00F257F5">
              <w:t>« В преддверии нового года»</w:t>
            </w:r>
          </w:p>
        </w:tc>
        <w:tc>
          <w:tcPr>
            <w:tcW w:w="2185" w:type="dxa"/>
            <w:tcBorders>
              <w:top w:val="single" w:sz="4" w:space="0" w:color="auto"/>
              <w:left w:val="single" w:sz="4" w:space="0" w:color="auto"/>
              <w:bottom w:val="single" w:sz="4" w:space="0" w:color="auto"/>
              <w:right w:val="single" w:sz="4" w:space="0" w:color="auto"/>
            </w:tcBorders>
          </w:tcPr>
          <w:p w14:paraId="045058F1" w14:textId="3BD1C37C" w:rsidR="001F0015" w:rsidRPr="00F257F5" w:rsidRDefault="001F0015" w:rsidP="005C333D">
            <w:r w:rsidRPr="00F257F5">
              <w:t>Литературная композиция</w:t>
            </w:r>
          </w:p>
        </w:tc>
        <w:tc>
          <w:tcPr>
            <w:tcW w:w="1437" w:type="dxa"/>
            <w:tcBorders>
              <w:top w:val="single" w:sz="4" w:space="0" w:color="auto"/>
              <w:left w:val="single" w:sz="4" w:space="0" w:color="auto"/>
              <w:bottom w:val="single" w:sz="4" w:space="0" w:color="auto"/>
              <w:right w:val="single" w:sz="4" w:space="0" w:color="auto"/>
            </w:tcBorders>
          </w:tcPr>
          <w:p w14:paraId="1970D11F" w14:textId="6093A440" w:rsidR="001F0015" w:rsidRPr="00F257F5" w:rsidRDefault="003326C8" w:rsidP="00BF3003">
            <w:pPr>
              <w:jc w:val="center"/>
            </w:pPr>
            <w:r w:rsidRPr="00F257F5">
              <w:t xml:space="preserve">IV квартал, </w:t>
            </w:r>
            <w:r w:rsidR="001F0015" w:rsidRPr="00F257F5">
              <w:t>декабрь</w:t>
            </w:r>
          </w:p>
        </w:tc>
        <w:tc>
          <w:tcPr>
            <w:tcW w:w="3596" w:type="dxa"/>
            <w:tcBorders>
              <w:top w:val="single" w:sz="4" w:space="0" w:color="auto"/>
              <w:left w:val="single" w:sz="4" w:space="0" w:color="auto"/>
              <w:bottom w:val="single" w:sz="4" w:space="0" w:color="auto"/>
              <w:right w:val="single" w:sz="4" w:space="0" w:color="auto"/>
            </w:tcBorders>
          </w:tcPr>
          <w:p w14:paraId="2AF99A7C" w14:textId="77777777" w:rsidR="001F0015" w:rsidRPr="00F257F5" w:rsidRDefault="001F0015" w:rsidP="001F0015">
            <w:pPr>
              <w:jc w:val="center"/>
            </w:pPr>
            <w:r w:rsidRPr="00F257F5">
              <w:t>Социальные сети</w:t>
            </w:r>
          </w:p>
          <w:p w14:paraId="44A84277" w14:textId="77777777" w:rsidR="001F0015" w:rsidRPr="00F257F5" w:rsidRDefault="001F0015" w:rsidP="001F0015">
            <w:pPr>
              <w:jc w:val="center"/>
            </w:pPr>
            <w:r w:rsidRPr="00F257F5">
              <w:t>Одноклассники</w:t>
            </w:r>
          </w:p>
          <w:p w14:paraId="060AAAA6" w14:textId="77777777" w:rsidR="001F0015" w:rsidRPr="00F257F5" w:rsidRDefault="004E5F7C" w:rsidP="001F0015">
            <w:pPr>
              <w:jc w:val="center"/>
            </w:pPr>
            <w:hyperlink r:id="rId31" w:history="1">
              <w:r w:rsidR="001F0015" w:rsidRPr="00F257F5">
                <w:rPr>
                  <w:rStyle w:val="a9"/>
                </w:rPr>
                <w:t>https://ok.ru/profile/574887266642</w:t>
              </w:r>
            </w:hyperlink>
            <w:r w:rsidR="001F0015" w:rsidRPr="00F257F5">
              <w:t xml:space="preserve"> </w:t>
            </w:r>
          </w:p>
          <w:p w14:paraId="6241467E" w14:textId="77777777" w:rsidR="001F0015" w:rsidRPr="00F257F5" w:rsidRDefault="001F0015" w:rsidP="001F0015">
            <w:pPr>
              <w:jc w:val="center"/>
            </w:pPr>
            <w:proofErr w:type="spellStart"/>
            <w:r w:rsidRPr="00F257F5">
              <w:t>ВКонтакте</w:t>
            </w:r>
            <w:proofErr w:type="spellEnd"/>
          </w:p>
          <w:p w14:paraId="18135540" w14:textId="7D3A45B5" w:rsidR="001F0015" w:rsidRDefault="004E5F7C" w:rsidP="001F0015">
            <w:pPr>
              <w:jc w:val="center"/>
            </w:pPr>
            <w:hyperlink r:id="rId32" w:history="1">
              <w:r w:rsidR="001F0015" w:rsidRPr="00F257F5">
                <w:rPr>
                  <w:rStyle w:val="a9"/>
                </w:rPr>
                <w:t>https://vk.com/id655498502</w:t>
              </w:r>
            </w:hyperlink>
          </w:p>
        </w:tc>
      </w:tr>
    </w:tbl>
    <w:p w14:paraId="64ED893E" w14:textId="77777777" w:rsidR="005C333D" w:rsidRPr="005C333D" w:rsidRDefault="005C333D" w:rsidP="005C333D"/>
    <w:p w14:paraId="32D10298" w14:textId="77777777" w:rsidR="000C1CB7" w:rsidRDefault="005C333D" w:rsidP="005C333D">
      <w:pPr>
        <w:rPr>
          <w:sz w:val="28"/>
          <w:szCs w:val="28"/>
        </w:rPr>
      </w:pPr>
      <w:r w:rsidRPr="005C333D">
        <w:rPr>
          <w:sz w:val="28"/>
          <w:szCs w:val="28"/>
        </w:rPr>
        <w:t xml:space="preserve">Руководитель клуба        </w:t>
      </w:r>
      <w:r w:rsidR="000C1CB7">
        <w:rPr>
          <w:sz w:val="28"/>
          <w:szCs w:val="28"/>
        </w:rPr>
        <w:t xml:space="preserve">                                                           С.А. Синицына</w:t>
      </w:r>
      <w:r w:rsidRPr="005C333D">
        <w:rPr>
          <w:sz w:val="28"/>
          <w:szCs w:val="28"/>
        </w:rPr>
        <w:t xml:space="preserve">    </w:t>
      </w:r>
    </w:p>
    <w:p w14:paraId="01739AAD" w14:textId="77777777" w:rsidR="000C1CB7" w:rsidRDefault="000C1CB7" w:rsidP="005C333D">
      <w:pPr>
        <w:rPr>
          <w:sz w:val="28"/>
          <w:szCs w:val="28"/>
        </w:rPr>
      </w:pPr>
    </w:p>
    <w:p w14:paraId="4B0186C9" w14:textId="77777777" w:rsidR="000C1CB7" w:rsidRDefault="000C1CB7" w:rsidP="005C333D">
      <w:pPr>
        <w:rPr>
          <w:sz w:val="28"/>
          <w:szCs w:val="28"/>
        </w:rPr>
      </w:pPr>
    </w:p>
    <w:p w14:paraId="149C9FBF" w14:textId="77777777" w:rsidR="000C1CB7" w:rsidRDefault="000C1CB7" w:rsidP="005C333D">
      <w:pPr>
        <w:rPr>
          <w:sz w:val="28"/>
          <w:szCs w:val="28"/>
        </w:rPr>
      </w:pPr>
    </w:p>
    <w:p w14:paraId="1B111F2B" w14:textId="77777777" w:rsidR="003326C8" w:rsidRDefault="003326C8" w:rsidP="000C1CB7">
      <w:pPr>
        <w:jc w:val="center"/>
        <w:rPr>
          <w:b/>
          <w:sz w:val="28"/>
          <w:szCs w:val="28"/>
        </w:rPr>
      </w:pPr>
    </w:p>
    <w:p w14:paraId="7AE56805" w14:textId="77777777" w:rsidR="003326C8" w:rsidRDefault="003326C8" w:rsidP="000C1CB7">
      <w:pPr>
        <w:jc w:val="center"/>
        <w:rPr>
          <w:b/>
          <w:sz w:val="28"/>
          <w:szCs w:val="28"/>
        </w:rPr>
      </w:pPr>
    </w:p>
    <w:p w14:paraId="4DD478E2" w14:textId="77777777" w:rsidR="003326C8" w:rsidRDefault="003326C8" w:rsidP="000C1CB7">
      <w:pPr>
        <w:jc w:val="center"/>
        <w:rPr>
          <w:b/>
          <w:sz w:val="28"/>
          <w:szCs w:val="28"/>
        </w:rPr>
      </w:pPr>
    </w:p>
    <w:p w14:paraId="6B2E53AF" w14:textId="77777777" w:rsidR="003326C8" w:rsidRDefault="003326C8" w:rsidP="000C1CB7">
      <w:pPr>
        <w:jc w:val="center"/>
        <w:rPr>
          <w:b/>
          <w:sz w:val="28"/>
          <w:szCs w:val="28"/>
        </w:rPr>
      </w:pPr>
    </w:p>
    <w:p w14:paraId="6B4D5BC1" w14:textId="77777777" w:rsidR="003326C8" w:rsidRDefault="003326C8" w:rsidP="000C1CB7">
      <w:pPr>
        <w:jc w:val="center"/>
        <w:rPr>
          <w:b/>
          <w:sz w:val="28"/>
          <w:szCs w:val="28"/>
        </w:rPr>
      </w:pPr>
    </w:p>
    <w:p w14:paraId="11C5ECA2" w14:textId="77777777" w:rsidR="003326C8" w:rsidRDefault="003326C8" w:rsidP="000C1CB7">
      <w:pPr>
        <w:jc w:val="center"/>
        <w:rPr>
          <w:b/>
          <w:sz w:val="28"/>
          <w:szCs w:val="28"/>
        </w:rPr>
      </w:pPr>
    </w:p>
    <w:p w14:paraId="724E1844" w14:textId="77777777" w:rsidR="003326C8" w:rsidRDefault="003326C8" w:rsidP="00C00296">
      <w:pPr>
        <w:rPr>
          <w:b/>
          <w:sz w:val="28"/>
          <w:szCs w:val="28"/>
        </w:rPr>
      </w:pPr>
    </w:p>
    <w:p w14:paraId="508F177F" w14:textId="77777777" w:rsidR="00C00296" w:rsidRDefault="00C00296" w:rsidP="00C00296">
      <w:pPr>
        <w:rPr>
          <w:b/>
          <w:sz w:val="28"/>
          <w:szCs w:val="28"/>
        </w:rPr>
      </w:pPr>
    </w:p>
    <w:p w14:paraId="0CFA3049" w14:textId="77777777" w:rsidR="00F257F5" w:rsidRDefault="00F257F5" w:rsidP="00C00296">
      <w:pPr>
        <w:rPr>
          <w:b/>
          <w:sz w:val="28"/>
          <w:szCs w:val="28"/>
        </w:rPr>
      </w:pPr>
    </w:p>
    <w:p w14:paraId="751B10B2" w14:textId="77777777" w:rsidR="00F257F5" w:rsidRDefault="00F257F5" w:rsidP="00C00296">
      <w:pPr>
        <w:rPr>
          <w:b/>
          <w:sz w:val="28"/>
          <w:szCs w:val="28"/>
        </w:rPr>
      </w:pPr>
    </w:p>
    <w:p w14:paraId="2A5C7500" w14:textId="77777777" w:rsidR="00F257F5" w:rsidRDefault="00F257F5" w:rsidP="00C00296">
      <w:pPr>
        <w:rPr>
          <w:b/>
          <w:sz w:val="28"/>
          <w:szCs w:val="28"/>
        </w:rPr>
      </w:pPr>
    </w:p>
    <w:p w14:paraId="3801500D" w14:textId="77777777" w:rsidR="00F257F5" w:rsidRDefault="00F257F5" w:rsidP="00C00296">
      <w:pPr>
        <w:rPr>
          <w:b/>
          <w:sz w:val="28"/>
          <w:szCs w:val="28"/>
        </w:rPr>
      </w:pPr>
    </w:p>
    <w:p w14:paraId="2568CE67" w14:textId="77777777" w:rsidR="00F257F5" w:rsidRDefault="00F257F5" w:rsidP="00C00296">
      <w:pPr>
        <w:rPr>
          <w:b/>
          <w:sz w:val="28"/>
          <w:szCs w:val="28"/>
        </w:rPr>
      </w:pPr>
    </w:p>
    <w:p w14:paraId="40C30A6D" w14:textId="77777777" w:rsidR="00F257F5" w:rsidRDefault="00F257F5" w:rsidP="00C00296">
      <w:pPr>
        <w:rPr>
          <w:b/>
          <w:sz w:val="28"/>
          <w:szCs w:val="28"/>
        </w:rPr>
      </w:pPr>
    </w:p>
    <w:p w14:paraId="1573DC9B" w14:textId="77777777" w:rsidR="00F257F5" w:rsidRDefault="00F257F5" w:rsidP="00C00296">
      <w:pPr>
        <w:rPr>
          <w:b/>
          <w:sz w:val="28"/>
          <w:szCs w:val="28"/>
        </w:rPr>
      </w:pPr>
    </w:p>
    <w:p w14:paraId="18E2D418" w14:textId="77777777" w:rsidR="00F257F5" w:rsidRDefault="00F257F5" w:rsidP="00C00296">
      <w:pPr>
        <w:rPr>
          <w:b/>
          <w:sz w:val="28"/>
          <w:szCs w:val="28"/>
        </w:rPr>
      </w:pPr>
    </w:p>
    <w:p w14:paraId="50EF4F85" w14:textId="77777777" w:rsidR="00F257F5" w:rsidRDefault="00F257F5" w:rsidP="00C00296">
      <w:pPr>
        <w:rPr>
          <w:b/>
          <w:sz w:val="28"/>
          <w:szCs w:val="28"/>
        </w:rPr>
      </w:pPr>
    </w:p>
    <w:p w14:paraId="7E7C59CA" w14:textId="77777777" w:rsidR="000C1CB7" w:rsidRPr="005C333D" w:rsidRDefault="000C1CB7" w:rsidP="000C1CB7">
      <w:pPr>
        <w:jc w:val="center"/>
        <w:rPr>
          <w:b/>
          <w:sz w:val="28"/>
          <w:szCs w:val="28"/>
        </w:rPr>
      </w:pPr>
      <w:r w:rsidRPr="005C333D">
        <w:rPr>
          <w:b/>
          <w:sz w:val="28"/>
          <w:szCs w:val="28"/>
        </w:rPr>
        <w:t>ПЛАН</w:t>
      </w:r>
    </w:p>
    <w:p w14:paraId="038D9857" w14:textId="7838C9EC" w:rsidR="000C1CB7" w:rsidRDefault="000C1CB7" w:rsidP="000C1CB7">
      <w:pPr>
        <w:jc w:val="center"/>
        <w:rPr>
          <w:b/>
          <w:sz w:val="28"/>
          <w:szCs w:val="28"/>
        </w:rPr>
      </w:pPr>
      <w:r w:rsidRPr="005C333D">
        <w:rPr>
          <w:b/>
          <w:sz w:val="28"/>
          <w:szCs w:val="28"/>
        </w:rPr>
        <w:t xml:space="preserve">работы </w:t>
      </w:r>
      <w:r>
        <w:rPr>
          <w:b/>
          <w:sz w:val="28"/>
          <w:szCs w:val="28"/>
        </w:rPr>
        <w:t>клуба</w:t>
      </w:r>
      <w:r w:rsidR="003326C8">
        <w:rPr>
          <w:b/>
          <w:sz w:val="28"/>
          <w:szCs w:val="28"/>
        </w:rPr>
        <w:t xml:space="preserve"> для юношества</w:t>
      </w:r>
      <w:r w:rsidRPr="005C333D">
        <w:rPr>
          <w:b/>
          <w:sz w:val="28"/>
          <w:szCs w:val="28"/>
        </w:rPr>
        <w:t xml:space="preserve"> «</w:t>
      </w:r>
      <w:r>
        <w:rPr>
          <w:b/>
          <w:sz w:val="28"/>
          <w:szCs w:val="28"/>
        </w:rPr>
        <w:t>Родник</w:t>
      </w:r>
      <w:r w:rsidRPr="005C333D">
        <w:rPr>
          <w:b/>
          <w:sz w:val="28"/>
          <w:szCs w:val="28"/>
        </w:rPr>
        <w:t>»</w:t>
      </w:r>
    </w:p>
    <w:p w14:paraId="6A1A021E" w14:textId="77777777" w:rsidR="000C1CB7" w:rsidRPr="005C333D" w:rsidRDefault="000C1CB7" w:rsidP="000C1CB7">
      <w:pPr>
        <w:jc w:val="center"/>
        <w:rPr>
          <w:b/>
          <w:sz w:val="28"/>
          <w:szCs w:val="28"/>
        </w:rPr>
      </w:pPr>
      <w:r>
        <w:rPr>
          <w:b/>
          <w:sz w:val="28"/>
          <w:szCs w:val="28"/>
        </w:rPr>
        <w:t xml:space="preserve">сельская библиотека МКУК «СБС» Терновского СП </w:t>
      </w:r>
      <w:proofErr w:type="gramStart"/>
      <w:r>
        <w:rPr>
          <w:b/>
          <w:sz w:val="28"/>
          <w:szCs w:val="28"/>
        </w:rPr>
        <w:t>ТР</w:t>
      </w:r>
      <w:proofErr w:type="gramEnd"/>
    </w:p>
    <w:p w14:paraId="02D021CD" w14:textId="77777777" w:rsidR="000C1CB7" w:rsidRPr="005C333D" w:rsidRDefault="000C1CB7" w:rsidP="000C1CB7">
      <w:pPr>
        <w:jc w:val="center"/>
        <w:rPr>
          <w:b/>
          <w:sz w:val="28"/>
          <w:szCs w:val="28"/>
        </w:rPr>
      </w:pPr>
      <w:r>
        <w:rPr>
          <w:b/>
          <w:sz w:val="28"/>
          <w:szCs w:val="28"/>
        </w:rPr>
        <w:t xml:space="preserve">на 2022 </w:t>
      </w:r>
      <w:r w:rsidRPr="005C333D">
        <w:rPr>
          <w:b/>
          <w:sz w:val="28"/>
          <w:szCs w:val="28"/>
        </w:rPr>
        <w:t>год.</w:t>
      </w:r>
    </w:p>
    <w:p w14:paraId="7113FBCB" w14:textId="77777777" w:rsidR="000C1CB7" w:rsidRDefault="000C1CB7" w:rsidP="005C333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2089"/>
        <w:gridCol w:w="2185"/>
        <w:gridCol w:w="1437"/>
        <w:gridCol w:w="3596"/>
      </w:tblGrid>
      <w:tr w:rsidR="003326C8" w:rsidRPr="00F257F5" w14:paraId="1D80DE52" w14:textId="77777777" w:rsidTr="00EA6444">
        <w:tc>
          <w:tcPr>
            <w:tcW w:w="547" w:type="dxa"/>
            <w:tcBorders>
              <w:top w:val="single" w:sz="4" w:space="0" w:color="auto"/>
              <w:left w:val="single" w:sz="4" w:space="0" w:color="auto"/>
              <w:bottom w:val="single" w:sz="4" w:space="0" w:color="auto"/>
              <w:right w:val="single" w:sz="4" w:space="0" w:color="auto"/>
            </w:tcBorders>
            <w:hideMark/>
          </w:tcPr>
          <w:p w14:paraId="068DAC13" w14:textId="77777777" w:rsidR="000C1CB7" w:rsidRPr="00F257F5" w:rsidRDefault="000C1CB7" w:rsidP="00EA6444">
            <w:pPr>
              <w:spacing w:line="360" w:lineRule="auto"/>
              <w:jc w:val="center"/>
            </w:pPr>
            <w:r w:rsidRPr="00F257F5">
              <w:t>№</w:t>
            </w:r>
          </w:p>
          <w:p w14:paraId="040F101A" w14:textId="77777777" w:rsidR="000C1CB7" w:rsidRPr="00F257F5" w:rsidRDefault="000C1CB7" w:rsidP="00EA6444">
            <w:pPr>
              <w:spacing w:line="360" w:lineRule="auto"/>
              <w:jc w:val="center"/>
            </w:pPr>
            <w:proofErr w:type="gramStart"/>
            <w:r w:rsidRPr="00F257F5">
              <w:t>п</w:t>
            </w:r>
            <w:proofErr w:type="gramEnd"/>
            <w:r w:rsidRPr="00F257F5">
              <w:t>/п</w:t>
            </w:r>
          </w:p>
        </w:tc>
        <w:tc>
          <w:tcPr>
            <w:tcW w:w="2089" w:type="dxa"/>
            <w:tcBorders>
              <w:top w:val="single" w:sz="4" w:space="0" w:color="auto"/>
              <w:left w:val="single" w:sz="4" w:space="0" w:color="auto"/>
              <w:bottom w:val="single" w:sz="4" w:space="0" w:color="auto"/>
              <w:right w:val="single" w:sz="4" w:space="0" w:color="auto"/>
            </w:tcBorders>
            <w:hideMark/>
          </w:tcPr>
          <w:p w14:paraId="50E95597" w14:textId="77777777" w:rsidR="000C1CB7" w:rsidRPr="00F257F5" w:rsidRDefault="000C1CB7" w:rsidP="00EA6444">
            <w:pPr>
              <w:jc w:val="center"/>
            </w:pPr>
            <w:r w:rsidRPr="00F257F5">
              <w:t>Наименование мероприятия</w:t>
            </w:r>
          </w:p>
        </w:tc>
        <w:tc>
          <w:tcPr>
            <w:tcW w:w="2185" w:type="dxa"/>
            <w:tcBorders>
              <w:top w:val="single" w:sz="4" w:space="0" w:color="auto"/>
              <w:left w:val="single" w:sz="4" w:space="0" w:color="auto"/>
              <w:bottom w:val="single" w:sz="4" w:space="0" w:color="auto"/>
              <w:right w:val="single" w:sz="4" w:space="0" w:color="auto"/>
            </w:tcBorders>
            <w:hideMark/>
          </w:tcPr>
          <w:p w14:paraId="228558C6" w14:textId="77777777" w:rsidR="000C1CB7" w:rsidRPr="00F257F5" w:rsidRDefault="000C1CB7" w:rsidP="00EA6444">
            <w:pPr>
              <w:jc w:val="center"/>
            </w:pPr>
            <w:r w:rsidRPr="00F257F5">
              <w:t>Форма работы</w:t>
            </w:r>
          </w:p>
        </w:tc>
        <w:tc>
          <w:tcPr>
            <w:tcW w:w="1437" w:type="dxa"/>
            <w:tcBorders>
              <w:top w:val="single" w:sz="4" w:space="0" w:color="auto"/>
              <w:left w:val="single" w:sz="4" w:space="0" w:color="auto"/>
              <w:bottom w:val="single" w:sz="4" w:space="0" w:color="auto"/>
              <w:right w:val="single" w:sz="4" w:space="0" w:color="auto"/>
            </w:tcBorders>
            <w:hideMark/>
          </w:tcPr>
          <w:p w14:paraId="70AB7261" w14:textId="77777777" w:rsidR="000C1CB7" w:rsidRPr="00F257F5" w:rsidRDefault="000C1CB7" w:rsidP="00EA6444">
            <w:pPr>
              <w:jc w:val="center"/>
            </w:pPr>
            <w:r w:rsidRPr="00F257F5">
              <w:t xml:space="preserve">Срок исполнения (квартал и месяц) </w:t>
            </w:r>
          </w:p>
        </w:tc>
        <w:tc>
          <w:tcPr>
            <w:tcW w:w="3596" w:type="dxa"/>
            <w:tcBorders>
              <w:top w:val="single" w:sz="4" w:space="0" w:color="auto"/>
              <w:left w:val="single" w:sz="4" w:space="0" w:color="auto"/>
              <w:bottom w:val="single" w:sz="4" w:space="0" w:color="auto"/>
              <w:right w:val="single" w:sz="4" w:space="0" w:color="auto"/>
            </w:tcBorders>
          </w:tcPr>
          <w:p w14:paraId="7C4FD3E4" w14:textId="77777777" w:rsidR="000C1CB7" w:rsidRPr="00F257F5" w:rsidRDefault="000C1CB7" w:rsidP="00EA6444">
            <w:pPr>
              <w:jc w:val="center"/>
            </w:pPr>
            <w:r w:rsidRPr="00F257F5">
              <w:t>Активная ссылка на аккаунт учреждения или интернет площадку для трансляции</w:t>
            </w:r>
          </w:p>
        </w:tc>
      </w:tr>
      <w:tr w:rsidR="003326C8" w:rsidRPr="00F257F5" w14:paraId="017CF331" w14:textId="77777777" w:rsidTr="00EA6444">
        <w:tc>
          <w:tcPr>
            <w:tcW w:w="547" w:type="dxa"/>
            <w:tcBorders>
              <w:top w:val="single" w:sz="4" w:space="0" w:color="auto"/>
              <w:left w:val="single" w:sz="4" w:space="0" w:color="auto"/>
              <w:bottom w:val="single" w:sz="4" w:space="0" w:color="auto"/>
              <w:right w:val="single" w:sz="4" w:space="0" w:color="auto"/>
            </w:tcBorders>
          </w:tcPr>
          <w:p w14:paraId="73DDB971" w14:textId="77777777" w:rsidR="000C1CB7" w:rsidRPr="00F257F5" w:rsidRDefault="000C1CB7" w:rsidP="00EA6444">
            <w:pPr>
              <w:spacing w:line="360" w:lineRule="auto"/>
              <w:jc w:val="center"/>
            </w:pPr>
            <w:r w:rsidRPr="00F257F5">
              <w:t>1</w:t>
            </w:r>
          </w:p>
        </w:tc>
        <w:tc>
          <w:tcPr>
            <w:tcW w:w="2089" w:type="dxa"/>
            <w:tcBorders>
              <w:top w:val="single" w:sz="4" w:space="0" w:color="auto"/>
              <w:left w:val="single" w:sz="4" w:space="0" w:color="auto"/>
              <w:bottom w:val="single" w:sz="4" w:space="0" w:color="auto"/>
              <w:right w:val="single" w:sz="4" w:space="0" w:color="auto"/>
            </w:tcBorders>
          </w:tcPr>
          <w:p w14:paraId="1C201319" w14:textId="47D1AD6D" w:rsidR="000C1CB7" w:rsidRPr="00F257F5" w:rsidRDefault="000C1CB7" w:rsidP="00EA6444">
            <w:r w:rsidRPr="00F257F5">
              <w:t xml:space="preserve">«Стиль жизни </w:t>
            </w:r>
            <w:proofErr w:type="gramStart"/>
            <w:r w:rsidRPr="00F257F5">
              <w:t>–з</w:t>
            </w:r>
            <w:proofErr w:type="gramEnd"/>
            <w:r w:rsidRPr="00F257F5">
              <w:t>доровье»</w:t>
            </w:r>
          </w:p>
        </w:tc>
        <w:tc>
          <w:tcPr>
            <w:tcW w:w="2185" w:type="dxa"/>
            <w:tcBorders>
              <w:top w:val="single" w:sz="4" w:space="0" w:color="auto"/>
              <w:left w:val="single" w:sz="4" w:space="0" w:color="auto"/>
              <w:bottom w:val="single" w:sz="4" w:space="0" w:color="auto"/>
              <w:right w:val="single" w:sz="4" w:space="0" w:color="auto"/>
            </w:tcBorders>
          </w:tcPr>
          <w:p w14:paraId="1589610E" w14:textId="0E8CB108" w:rsidR="000C1CB7" w:rsidRPr="00F257F5" w:rsidRDefault="000C1CB7" w:rsidP="00EA6444">
            <w:r w:rsidRPr="00F257F5">
              <w:rPr>
                <w:color w:val="000000" w:themeColor="text1"/>
              </w:rPr>
              <w:t>Час здоровья</w:t>
            </w:r>
          </w:p>
        </w:tc>
        <w:tc>
          <w:tcPr>
            <w:tcW w:w="1437" w:type="dxa"/>
            <w:tcBorders>
              <w:top w:val="single" w:sz="4" w:space="0" w:color="auto"/>
              <w:left w:val="single" w:sz="4" w:space="0" w:color="auto"/>
              <w:bottom w:val="single" w:sz="4" w:space="0" w:color="auto"/>
              <w:right w:val="single" w:sz="4" w:space="0" w:color="auto"/>
            </w:tcBorders>
          </w:tcPr>
          <w:p w14:paraId="525D07B0" w14:textId="77777777" w:rsidR="000C1CB7" w:rsidRPr="00F257F5" w:rsidRDefault="000C1CB7" w:rsidP="00EA6444">
            <w:pPr>
              <w:jc w:val="center"/>
            </w:pPr>
            <w:r w:rsidRPr="00F257F5">
              <w:rPr>
                <w:lang w:val="en-US"/>
              </w:rPr>
              <w:t xml:space="preserve">I </w:t>
            </w:r>
            <w:r w:rsidRPr="00F257F5">
              <w:t>квартал, январь</w:t>
            </w:r>
          </w:p>
        </w:tc>
        <w:tc>
          <w:tcPr>
            <w:tcW w:w="3596" w:type="dxa"/>
            <w:tcBorders>
              <w:top w:val="single" w:sz="4" w:space="0" w:color="auto"/>
              <w:left w:val="single" w:sz="4" w:space="0" w:color="auto"/>
              <w:bottom w:val="single" w:sz="4" w:space="0" w:color="auto"/>
              <w:right w:val="single" w:sz="4" w:space="0" w:color="auto"/>
            </w:tcBorders>
          </w:tcPr>
          <w:p w14:paraId="55FCCE37" w14:textId="77777777" w:rsidR="000C1CB7" w:rsidRPr="00F257F5" w:rsidRDefault="000C1CB7" w:rsidP="00EA6444">
            <w:pPr>
              <w:jc w:val="center"/>
            </w:pPr>
            <w:r w:rsidRPr="00F257F5">
              <w:t>Социальные сети</w:t>
            </w:r>
          </w:p>
          <w:p w14:paraId="5E8007AB" w14:textId="77777777" w:rsidR="000C1CB7" w:rsidRPr="00F257F5" w:rsidRDefault="000C1CB7" w:rsidP="00EA6444">
            <w:pPr>
              <w:jc w:val="center"/>
            </w:pPr>
            <w:r w:rsidRPr="00F257F5">
              <w:t>Одноклассники</w:t>
            </w:r>
          </w:p>
          <w:p w14:paraId="70B31657" w14:textId="77777777" w:rsidR="000C1CB7" w:rsidRPr="00F257F5" w:rsidRDefault="004E5F7C" w:rsidP="00EA6444">
            <w:pPr>
              <w:jc w:val="center"/>
            </w:pPr>
            <w:hyperlink r:id="rId33" w:history="1">
              <w:r w:rsidR="000C1CB7" w:rsidRPr="00F257F5">
                <w:rPr>
                  <w:rStyle w:val="a9"/>
                </w:rPr>
                <w:t>https://ok.ru/profile/574887266642</w:t>
              </w:r>
            </w:hyperlink>
            <w:r w:rsidR="000C1CB7" w:rsidRPr="00F257F5">
              <w:t xml:space="preserve"> </w:t>
            </w:r>
          </w:p>
          <w:p w14:paraId="216D050A" w14:textId="77777777" w:rsidR="000C1CB7" w:rsidRPr="00F257F5" w:rsidRDefault="000C1CB7" w:rsidP="00EA6444">
            <w:pPr>
              <w:jc w:val="center"/>
            </w:pPr>
            <w:proofErr w:type="spellStart"/>
            <w:r w:rsidRPr="00F257F5">
              <w:t>ВКонтакте</w:t>
            </w:r>
            <w:proofErr w:type="spellEnd"/>
          </w:p>
          <w:p w14:paraId="6E6706CE" w14:textId="77777777" w:rsidR="000C1CB7" w:rsidRPr="00F257F5" w:rsidRDefault="004E5F7C" w:rsidP="00EA6444">
            <w:pPr>
              <w:jc w:val="center"/>
            </w:pPr>
            <w:hyperlink r:id="rId34" w:history="1">
              <w:r w:rsidR="000C1CB7" w:rsidRPr="00F257F5">
                <w:rPr>
                  <w:rStyle w:val="a9"/>
                </w:rPr>
                <w:t>https://vk.com/id655498502</w:t>
              </w:r>
            </w:hyperlink>
            <w:r w:rsidR="000C1CB7" w:rsidRPr="00F257F5">
              <w:t xml:space="preserve"> </w:t>
            </w:r>
          </w:p>
        </w:tc>
      </w:tr>
      <w:tr w:rsidR="000C1CB7" w:rsidRPr="00F257F5" w14:paraId="4E9989AC" w14:textId="77777777" w:rsidTr="00EA6444">
        <w:tc>
          <w:tcPr>
            <w:tcW w:w="547" w:type="dxa"/>
            <w:tcBorders>
              <w:top w:val="single" w:sz="4" w:space="0" w:color="auto"/>
              <w:left w:val="single" w:sz="4" w:space="0" w:color="auto"/>
              <w:bottom w:val="single" w:sz="4" w:space="0" w:color="auto"/>
              <w:right w:val="single" w:sz="4" w:space="0" w:color="auto"/>
            </w:tcBorders>
          </w:tcPr>
          <w:p w14:paraId="3D603740" w14:textId="725DC00C" w:rsidR="000C1CB7" w:rsidRPr="00F257F5" w:rsidRDefault="003326C8" w:rsidP="00EA6444">
            <w:pPr>
              <w:spacing w:line="360" w:lineRule="auto"/>
              <w:jc w:val="center"/>
            </w:pPr>
            <w:r w:rsidRPr="00F257F5">
              <w:t>2</w:t>
            </w:r>
          </w:p>
        </w:tc>
        <w:tc>
          <w:tcPr>
            <w:tcW w:w="2089" w:type="dxa"/>
            <w:tcBorders>
              <w:top w:val="single" w:sz="4" w:space="0" w:color="auto"/>
              <w:left w:val="single" w:sz="4" w:space="0" w:color="auto"/>
              <w:bottom w:val="single" w:sz="4" w:space="0" w:color="auto"/>
              <w:right w:val="single" w:sz="4" w:space="0" w:color="auto"/>
            </w:tcBorders>
          </w:tcPr>
          <w:p w14:paraId="2F347169" w14:textId="6BD9C4A2" w:rsidR="000C1CB7" w:rsidRPr="00F257F5" w:rsidRDefault="000C1CB7" w:rsidP="00EA6444">
            <w:r w:rsidRPr="00F257F5">
              <w:rPr>
                <w:lang w:eastAsia="en-US"/>
              </w:rPr>
              <w:t>«Краткий словарь молодого избирателя» (день молодого избирателя)</w:t>
            </w:r>
          </w:p>
        </w:tc>
        <w:tc>
          <w:tcPr>
            <w:tcW w:w="2185" w:type="dxa"/>
            <w:tcBorders>
              <w:top w:val="single" w:sz="4" w:space="0" w:color="auto"/>
              <w:left w:val="single" w:sz="4" w:space="0" w:color="auto"/>
              <w:bottom w:val="single" w:sz="4" w:space="0" w:color="auto"/>
              <w:right w:val="single" w:sz="4" w:space="0" w:color="auto"/>
            </w:tcBorders>
          </w:tcPr>
          <w:p w14:paraId="09EF96D9" w14:textId="1C597CC8" w:rsidR="000C1CB7" w:rsidRPr="00F257F5" w:rsidRDefault="000C1CB7" w:rsidP="00EA6444">
            <w:r w:rsidRPr="00F257F5">
              <w:t>Урок правовых знаний</w:t>
            </w:r>
          </w:p>
        </w:tc>
        <w:tc>
          <w:tcPr>
            <w:tcW w:w="1437" w:type="dxa"/>
            <w:tcBorders>
              <w:top w:val="single" w:sz="4" w:space="0" w:color="auto"/>
              <w:left w:val="single" w:sz="4" w:space="0" w:color="auto"/>
              <w:bottom w:val="single" w:sz="4" w:space="0" w:color="auto"/>
              <w:right w:val="single" w:sz="4" w:space="0" w:color="auto"/>
            </w:tcBorders>
          </w:tcPr>
          <w:p w14:paraId="6FC81750" w14:textId="50FF0921" w:rsidR="003326C8" w:rsidRPr="00F257F5" w:rsidRDefault="003326C8" w:rsidP="00EA6444">
            <w:pPr>
              <w:jc w:val="center"/>
            </w:pPr>
            <w:r w:rsidRPr="00F257F5">
              <w:t>I квартал</w:t>
            </w:r>
          </w:p>
          <w:p w14:paraId="477AC42B" w14:textId="09019B52" w:rsidR="000C1CB7" w:rsidRPr="00F257F5" w:rsidRDefault="000C1CB7" w:rsidP="00EA6444">
            <w:pPr>
              <w:jc w:val="center"/>
            </w:pPr>
            <w:r w:rsidRPr="00F257F5">
              <w:t xml:space="preserve">Февраль </w:t>
            </w:r>
          </w:p>
        </w:tc>
        <w:tc>
          <w:tcPr>
            <w:tcW w:w="3596" w:type="dxa"/>
            <w:tcBorders>
              <w:top w:val="single" w:sz="4" w:space="0" w:color="auto"/>
              <w:left w:val="single" w:sz="4" w:space="0" w:color="auto"/>
              <w:bottom w:val="single" w:sz="4" w:space="0" w:color="auto"/>
              <w:right w:val="single" w:sz="4" w:space="0" w:color="auto"/>
            </w:tcBorders>
          </w:tcPr>
          <w:p w14:paraId="471F2A6B" w14:textId="77777777" w:rsidR="003326C8" w:rsidRPr="00F257F5" w:rsidRDefault="003326C8" w:rsidP="003326C8">
            <w:pPr>
              <w:jc w:val="center"/>
            </w:pPr>
            <w:r w:rsidRPr="00F257F5">
              <w:t>Социальные сети</w:t>
            </w:r>
          </w:p>
          <w:p w14:paraId="11AB1880" w14:textId="77777777" w:rsidR="003326C8" w:rsidRPr="00F257F5" w:rsidRDefault="003326C8" w:rsidP="003326C8">
            <w:pPr>
              <w:jc w:val="center"/>
            </w:pPr>
            <w:r w:rsidRPr="00F257F5">
              <w:t>Одноклассники</w:t>
            </w:r>
          </w:p>
          <w:p w14:paraId="6BD7A0DE" w14:textId="77777777" w:rsidR="003326C8" w:rsidRPr="00F257F5" w:rsidRDefault="004E5F7C" w:rsidP="003326C8">
            <w:pPr>
              <w:jc w:val="center"/>
            </w:pPr>
            <w:hyperlink r:id="rId35" w:history="1">
              <w:r w:rsidR="003326C8" w:rsidRPr="00F257F5">
                <w:rPr>
                  <w:rStyle w:val="a9"/>
                </w:rPr>
                <w:t>https://ok.ru/profile/574887266642</w:t>
              </w:r>
            </w:hyperlink>
            <w:r w:rsidR="003326C8" w:rsidRPr="00F257F5">
              <w:t xml:space="preserve"> </w:t>
            </w:r>
          </w:p>
          <w:p w14:paraId="4A435198" w14:textId="77777777" w:rsidR="003326C8" w:rsidRPr="00F257F5" w:rsidRDefault="003326C8" w:rsidP="003326C8">
            <w:pPr>
              <w:jc w:val="center"/>
            </w:pPr>
            <w:proofErr w:type="spellStart"/>
            <w:r w:rsidRPr="00F257F5">
              <w:t>ВКонтакте</w:t>
            </w:r>
            <w:proofErr w:type="spellEnd"/>
          </w:p>
          <w:p w14:paraId="4BC48E72" w14:textId="139E1242" w:rsidR="000C1CB7" w:rsidRPr="00F257F5" w:rsidRDefault="004E5F7C" w:rsidP="003326C8">
            <w:pPr>
              <w:jc w:val="center"/>
            </w:pPr>
            <w:hyperlink r:id="rId36" w:history="1">
              <w:r w:rsidR="003326C8" w:rsidRPr="00F257F5">
                <w:rPr>
                  <w:rStyle w:val="a9"/>
                </w:rPr>
                <w:t>https://vk.com/id655498502</w:t>
              </w:r>
            </w:hyperlink>
          </w:p>
        </w:tc>
      </w:tr>
      <w:tr w:rsidR="00BD6F3E" w:rsidRPr="00F257F5" w14:paraId="194E7057" w14:textId="77777777" w:rsidTr="00EA6444">
        <w:tc>
          <w:tcPr>
            <w:tcW w:w="547" w:type="dxa"/>
            <w:tcBorders>
              <w:top w:val="single" w:sz="4" w:space="0" w:color="auto"/>
              <w:left w:val="single" w:sz="4" w:space="0" w:color="auto"/>
              <w:bottom w:val="single" w:sz="4" w:space="0" w:color="auto"/>
              <w:right w:val="single" w:sz="4" w:space="0" w:color="auto"/>
            </w:tcBorders>
          </w:tcPr>
          <w:p w14:paraId="67EC6E8A" w14:textId="119D8466" w:rsidR="00BD6F3E" w:rsidRPr="00F257F5" w:rsidRDefault="003326C8" w:rsidP="00EA6444">
            <w:pPr>
              <w:spacing w:line="360" w:lineRule="auto"/>
              <w:jc w:val="center"/>
            </w:pPr>
            <w:r w:rsidRPr="00F257F5">
              <w:t>3</w:t>
            </w:r>
          </w:p>
        </w:tc>
        <w:tc>
          <w:tcPr>
            <w:tcW w:w="2089" w:type="dxa"/>
            <w:tcBorders>
              <w:top w:val="single" w:sz="4" w:space="0" w:color="auto"/>
              <w:left w:val="single" w:sz="4" w:space="0" w:color="auto"/>
              <w:bottom w:val="single" w:sz="4" w:space="0" w:color="auto"/>
              <w:right w:val="single" w:sz="4" w:space="0" w:color="auto"/>
            </w:tcBorders>
          </w:tcPr>
          <w:p w14:paraId="74599F2A" w14:textId="1FB8D1D4" w:rsidR="00BD6F3E" w:rsidRPr="00F257F5" w:rsidRDefault="00BD6F3E" w:rsidP="00EA6444">
            <w:r w:rsidRPr="00F257F5">
              <w:t>«Каждый выбирает для себя»</w:t>
            </w:r>
          </w:p>
        </w:tc>
        <w:tc>
          <w:tcPr>
            <w:tcW w:w="2185" w:type="dxa"/>
            <w:tcBorders>
              <w:top w:val="single" w:sz="4" w:space="0" w:color="auto"/>
              <w:left w:val="single" w:sz="4" w:space="0" w:color="auto"/>
              <w:bottom w:val="single" w:sz="4" w:space="0" w:color="auto"/>
              <w:right w:val="single" w:sz="4" w:space="0" w:color="auto"/>
            </w:tcBorders>
          </w:tcPr>
          <w:p w14:paraId="2D3BF1D7" w14:textId="1056783A" w:rsidR="00BD6F3E" w:rsidRPr="00F257F5" w:rsidRDefault="00BD6F3E" w:rsidP="00EA6444">
            <w:r w:rsidRPr="00F257F5">
              <w:t xml:space="preserve">Урок </w:t>
            </w:r>
            <w:proofErr w:type="gramStart"/>
            <w:r w:rsidRPr="00F257F5">
              <w:t>-р</w:t>
            </w:r>
            <w:proofErr w:type="gramEnd"/>
            <w:r w:rsidRPr="00F257F5">
              <w:t>азмышление</w:t>
            </w:r>
          </w:p>
        </w:tc>
        <w:tc>
          <w:tcPr>
            <w:tcW w:w="1437" w:type="dxa"/>
            <w:tcBorders>
              <w:top w:val="single" w:sz="4" w:space="0" w:color="auto"/>
              <w:left w:val="single" w:sz="4" w:space="0" w:color="auto"/>
              <w:bottom w:val="single" w:sz="4" w:space="0" w:color="auto"/>
              <w:right w:val="single" w:sz="4" w:space="0" w:color="auto"/>
            </w:tcBorders>
          </w:tcPr>
          <w:p w14:paraId="18D1B031" w14:textId="55B77A3A" w:rsidR="003326C8" w:rsidRPr="00F257F5" w:rsidRDefault="003326C8" w:rsidP="00EA6444">
            <w:pPr>
              <w:jc w:val="center"/>
            </w:pPr>
            <w:r w:rsidRPr="00F257F5">
              <w:rPr>
                <w:lang w:val="en-US"/>
              </w:rPr>
              <w:t xml:space="preserve">I </w:t>
            </w:r>
            <w:r w:rsidRPr="00F257F5">
              <w:t xml:space="preserve">квартал, </w:t>
            </w:r>
          </w:p>
          <w:p w14:paraId="6FB98804" w14:textId="18BCA9FB" w:rsidR="00BD6F3E" w:rsidRPr="00F257F5" w:rsidRDefault="00BD6F3E" w:rsidP="00EA6444">
            <w:pPr>
              <w:jc w:val="center"/>
            </w:pPr>
            <w:r w:rsidRPr="00F257F5">
              <w:t>март</w:t>
            </w:r>
          </w:p>
        </w:tc>
        <w:tc>
          <w:tcPr>
            <w:tcW w:w="3596" w:type="dxa"/>
            <w:tcBorders>
              <w:top w:val="single" w:sz="4" w:space="0" w:color="auto"/>
              <w:left w:val="single" w:sz="4" w:space="0" w:color="auto"/>
              <w:bottom w:val="single" w:sz="4" w:space="0" w:color="auto"/>
              <w:right w:val="single" w:sz="4" w:space="0" w:color="auto"/>
            </w:tcBorders>
          </w:tcPr>
          <w:p w14:paraId="322F1FE1" w14:textId="77777777" w:rsidR="003326C8" w:rsidRPr="00F257F5" w:rsidRDefault="003326C8" w:rsidP="003326C8">
            <w:pPr>
              <w:jc w:val="center"/>
            </w:pPr>
            <w:r w:rsidRPr="00F257F5">
              <w:t>Социальные сети</w:t>
            </w:r>
          </w:p>
          <w:p w14:paraId="54E6D387" w14:textId="77777777" w:rsidR="003326C8" w:rsidRPr="00F257F5" w:rsidRDefault="003326C8" w:rsidP="003326C8">
            <w:pPr>
              <w:jc w:val="center"/>
            </w:pPr>
            <w:r w:rsidRPr="00F257F5">
              <w:t>Одноклассники</w:t>
            </w:r>
          </w:p>
          <w:p w14:paraId="364DC540" w14:textId="77777777" w:rsidR="003326C8" w:rsidRPr="00F257F5" w:rsidRDefault="004E5F7C" w:rsidP="003326C8">
            <w:pPr>
              <w:jc w:val="center"/>
            </w:pPr>
            <w:hyperlink r:id="rId37" w:history="1">
              <w:r w:rsidR="003326C8" w:rsidRPr="00F257F5">
                <w:rPr>
                  <w:rStyle w:val="a9"/>
                </w:rPr>
                <w:t>https://ok.ru/profile/574887266642</w:t>
              </w:r>
            </w:hyperlink>
            <w:r w:rsidR="003326C8" w:rsidRPr="00F257F5">
              <w:t xml:space="preserve"> </w:t>
            </w:r>
          </w:p>
          <w:p w14:paraId="6094EE9B" w14:textId="77777777" w:rsidR="003326C8" w:rsidRPr="00F257F5" w:rsidRDefault="003326C8" w:rsidP="003326C8">
            <w:pPr>
              <w:jc w:val="center"/>
            </w:pPr>
            <w:proofErr w:type="spellStart"/>
            <w:r w:rsidRPr="00F257F5">
              <w:t>ВКонтакте</w:t>
            </w:r>
            <w:proofErr w:type="spellEnd"/>
          </w:p>
          <w:p w14:paraId="3BA3E329" w14:textId="4C929FA7" w:rsidR="00BD6F3E" w:rsidRPr="00F257F5" w:rsidRDefault="004E5F7C" w:rsidP="003326C8">
            <w:pPr>
              <w:jc w:val="center"/>
            </w:pPr>
            <w:hyperlink r:id="rId38" w:history="1">
              <w:r w:rsidR="003326C8" w:rsidRPr="00F257F5">
                <w:rPr>
                  <w:rStyle w:val="a9"/>
                </w:rPr>
                <w:t>https://vk.com/id655498502</w:t>
              </w:r>
            </w:hyperlink>
          </w:p>
        </w:tc>
      </w:tr>
      <w:tr w:rsidR="000C1CB7" w:rsidRPr="00F257F5" w14:paraId="768D2F58" w14:textId="77777777" w:rsidTr="00EA6444">
        <w:tc>
          <w:tcPr>
            <w:tcW w:w="547" w:type="dxa"/>
            <w:tcBorders>
              <w:top w:val="single" w:sz="4" w:space="0" w:color="auto"/>
              <w:left w:val="single" w:sz="4" w:space="0" w:color="auto"/>
              <w:bottom w:val="single" w:sz="4" w:space="0" w:color="auto"/>
              <w:right w:val="single" w:sz="4" w:space="0" w:color="auto"/>
            </w:tcBorders>
          </w:tcPr>
          <w:p w14:paraId="225DA646" w14:textId="62ECF03B" w:rsidR="000C1CB7" w:rsidRPr="00F257F5" w:rsidRDefault="003326C8" w:rsidP="00EA6444">
            <w:pPr>
              <w:spacing w:line="360" w:lineRule="auto"/>
              <w:jc w:val="center"/>
            </w:pPr>
            <w:r w:rsidRPr="00F257F5">
              <w:t>4</w:t>
            </w:r>
          </w:p>
        </w:tc>
        <w:tc>
          <w:tcPr>
            <w:tcW w:w="2089" w:type="dxa"/>
            <w:tcBorders>
              <w:top w:val="single" w:sz="4" w:space="0" w:color="auto"/>
              <w:left w:val="single" w:sz="4" w:space="0" w:color="auto"/>
              <w:bottom w:val="single" w:sz="4" w:space="0" w:color="auto"/>
              <w:right w:val="single" w:sz="4" w:space="0" w:color="auto"/>
            </w:tcBorders>
          </w:tcPr>
          <w:p w14:paraId="33C30CAB" w14:textId="77777777" w:rsidR="000C1CB7" w:rsidRPr="00F257F5" w:rsidRDefault="000C1CB7" w:rsidP="00EA6444">
            <w:r w:rsidRPr="00F257F5">
              <w:t>1. «Самые необычные и интересные</w:t>
            </w:r>
          </w:p>
          <w:p w14:paraId="7DC09827" w14:textId="5CC9BB22" w:rsidR="000C1CB7" w:rsidRPr="00F257F5" w:rsidRDefault="000C1CB7" w:rsidP="00EA6444">
            <w:r w:rsidRPr="00F257F5">
              <w:t>Профессии»</w:t>
            </w:r>
          </w:p>
        </w:tc>
        <w:tc>
          <w:tcPr>
            <w:tcW w:w="2185" w:type="dxa"/>
            <w:tcBorders>
              <w:top w:val="single" w:sz="4" w:space="0" w:color="auto"/>
              <w:left w:val="single" w:sz="4" w:space="0" w:color="auto"/>
              <w:bottom w:val="single" w:sz="4" w:space="0" w:color="auto"/>
              <w:right w:val="single" w:sz="4" w:space="0" w:color="auto"/>
            </w:tcBorders>
          </w:tcPr>
          <w:p w14:paraId="609A105E" w14:textId="421CFE56" w:rsidR="000C1CB7" w:rsidRPr="00F257F5" w:rsidRDefault="000C1CB7" w:rsidP="00EA6444">
            <w:r w:rsidRPr="00F257F5">
              <w:t>Видео обзор</w:t>
            </w:r>
          </w:p>
        </w:tc>
        <w:tc>
          <w:tcPr>
            <w:tcW w:w="1437" w:type="dxa"/>
            <w:tcBorders>
              <w:top w:val="single" w:sz="4" w:space="0" w:color="auto"/>
              <w:left w:val="single" w:sz="4" w:space="0" w:color="auto"/>
              <w:bottom w:val="single" w:sz="4" w:space="0" w:color="auto"/>
              <w:right w:val="single" w:sz="4" w:space="0" w:color="auto"/>
            </w:tcBorders>
          </w:tcPr>
          <w:p w14:paraId="6FC94A79" w14:textId="6C382CF8" w:rsidR="003326C8" w:rsidRPr="00F257F5" w:rsidRDefault="003326C8" w:rsidP="00EA6444">
            <w:pPr>
              <w:jc w:val="center"/>
            </w:pPr>
            <w:r w:rsidRPr="00F257F5">
              <w:rPr>
                <w:lang w:val="en-US"/>
              </w:rPr>
              <w:t xml:space="preserve">II </w:t>
            </w:r>
            <w:r w:rsidRPr="00F257F5">
              <w:t>квартал,</w:t>
            </w:r>
          </w:p>
          <w:p w14:paraId="1172DE43" w14:textId="183AEBE3" w:rsidR="000C1CB7" w:rsidRPr="00F257F5" w:rsidRDefault="000C1CB7" w:rsidP="00EA6444">
            <w:pPr>
              <w:jc w:val="center"/>
            </w:pPr>
            <w:r w:rsidRPr="00F257F5">
              <w:t>апрель</w:t>
            </w:r>
          </w:p>
        </w:tc>
        <w:tc>
          <w:tcPr>
            <w:tcW w:w="3596" w:type="dxa"/>
            <w:tcBorders>
              <w:top w:val="single" w:sz="4" w:space="0" w:color="auto"/>
              <w:left w:val="single" w:sz="4" w:space="0" w:color="auto"/>
              <w:bottom w:val="single" w:sz="4" w:space="0" w:color="auto"/>
              <w:right w:val="single" w:sz="4" w:space="0" w:color="auto"/>
            </w:tcBorders>
          </w:tcPr>
          <w:p w14:paraId="3003A05C" w14:textId="77777777" w:rsidR="003326C8" w:rsidRPr="00F257F5" w:rsidRDefault="003326C8" w:rsidP="003326C8">
            <w:pPr>
              <w:jc w:val="center"/>
            </w:pPr>
            <w:r w:rsidRPr="00F257F5">
              <w:t>Социальные сети</w:t>
            </w:r>
          </w:p>
          <w:p w14:paraId="162BC955" w14:textId="77777777" w:rsidR="003326C8" w:rsidRPr="00F257F5" w:rsidRDefault="003326C8" w:rsidP="003326C8">
            <w:pPr>
              <w:jc w:val="center"/>
            </w:pPr>
            <w:r w:rsidRPr="00F257F5">
              <w:t>Одноклассники</w:t>
            </w:r>
          </w:p>
          <w:p w14:paraId="28D7888A" w14:textId="77777777" w:rsidR="003326C8" w:rsidRPr="00F257F5" w:rsidRDefault="004E5F7C" w:rsidP="003326C8">
            <w:pPr>
              <w:jc w:val="center"/>
            </w:pPr>
            <w:hyperlink r:id="rId39" w:history="1">
              <w:r w:rsidR="003326C8" w:rsidRPr="00F257F5">
                <w:rPr>
                  <w:rStyle w:val="a9"/>
                </w:rPr>
                <w:t>https://ok.ru/profile/574887266642</w:t>
              </w:r>
            </w:hyperlink>
            <w:r w:rsidR="003326C8" w:rsidRPr="00F257F5">
              <w:t xml:space="preserve"> </w:t>
            </w:r>
          </w:p>
          <w:p w14:paraId="6F9DD49F" w14:textId="77777777" w:rsidR="003326C8" w:rsidRPr="00F257F5" w:rsidRDefault="003326C8" w:rsidP="003326C8">
            <w:pPr>
              <w:jc w:val="center"/>
            </w:pPr>
            <w:proofErr w:type="spellStart"/>
            <w:r w:rsidRPr="00F257F5">
              <w:t>ВКонтакте</w:t>
            </w:r>
            <w:proofErr w:type="spellEnd"/>
          </w:p>
          <w:p w14:paraId="7EC56A55" w14:textId="14F2C456" w:rsidR="000C1CB7" w:rsidRPr="00F257F5" w:rsidRDefault="004E5F7C" w:rsidP="003326C8">
            <w:pPr>
              <w:jc w:val="center"/>
            </w:pPr>
            <w:hyperlink r:id="rId40" w:history="1">
              <w:r w:rsidR="003326C8" w:rsidRPr="00F257F5">
                <w:rPr>
                  <w:rStyle w:val="a9"/>
                </w:rPr>
                <w:t>https://vk.com/id655498502</w:t>
              </w:r>
            </w:hyperlink>
          </w:p>
        </w:tc>
      </w:tr>
      <w:tr w:rsidR="00BD6F3E" w:rsidRPr="00F257F5" w14:paraId="6132B637" w14:textId="77777777" w:rsidTr="00EA6444">
        <w:tc>
          <w:tcPr>
            <w:tcW w:w="547" w:type="dxa"/>
            <w:tcBorders>
              <w:top w:val="single" w:sz="4" w:space="0" w:color="auto"/>
              <w:left w:val="single" w:sz="4" w:space="0" w:color="auto"/>
              <w:bottom w:val="single" w:sz="4" w:space="0" w:color="auto"/>
              <w:right w:val="single" w:sz="4" w:space="0" w:color="auto"/>
            </w:tcBorders>
          </w:tcPr>
          <w:p w14:paraId="02F08B48" w14:textId="36C8E399" w:rsidR="00BD6F3E" w:rsidRPr="00F257F5" w:rsidRDefault="003326C8" w:rsidP="00EA6444">
            <w:pPr>
              <w:spacing w:line="360" w:lineRule="auto"/>
              <w:jc w:val="center"/>
            </w:pPr>
            <w:r w:rsidRPr="00F257F5">
              <w:t>5</w:t>
            </w:r>
          </w:p>
        </w:tc>
        <w:tc>
          <w:tcPr>
            <w:tcW w:w="2089" w:type="dxa"/>
            <w:tcBorders>
              <w:top w:val="single" w:sz="4" w:space="0" w:color="auto"/>
              <w:left w:val="single" w:sz="4" w:space="0" w:color="auto"/>
              <w:bottom w:val="single" w:sz="4" w:space="0" w:color="auto"/>
              <w:right w:val="single" w:sz="4" w:space="0" w:color="auto"/>
            </w:tcBorders>
          </w:tcPr>
          <w:p w14:paraId="611C0C37" w14:textId="27AE4F3A" w:rsidR="00BD6F3E" w:rsidRPr="00F257F5" w:rsidRDefault="00BD6F3E" w:rsidP="00EA6444">
            <w:r w:rsidRPr="00F257F5">
              <w:t>1. «В гостях у лесного хозяина!» (к 130-летию со дня рождения К. Г. Паустовского)</w:t>
            </w:r>
          </w:p>
        </w:tc>
        <w:tc>
          <w:tcPr>
            <w:tcW w:w="2185" w:type="dxa"/>
            <w:tcBorders>
              <w:top w:val="single" w:sz="4" w:space="0" w:color="auto"/>
              <w:left w:val="single" w:sz="4" w:space="0" w:color="auto"/>
              <w:bottom w:val="single" w:sz="4" w:space="0" w:color="auto"/>
              <w:right w:val="single" w:sz="4" w:space="0" w:color="auto"/>
            </w:tcBorders>
          </w:tcPr>
          <w:p w14:paraId="0C0D89A1" w14:textId="65223D4F" w:rsidR="00BD6F3E" w:rsidRPr="00F257F5" w:rsidRDefault="00BD6F3E" w:rsidP="00EA6444">
            <w:r w:rsidRPr="00F257F5">
              <w:t>Вечер поэзии</w:t>
            </w:r>
          </w:p>
        </w:tc>
        <w:tc>
          <w:tcPr>
            <w:tcW w:w="1437" w:type="dxa"/>
            <w:tcBorders>
              <w:top w:val="single" w:sz="4" w:space="0" w:color="auto"/>
              <w:left w:val="single" w:sz="4" w:space="0" w:color="auto"/>
              <w:bottom w:val="single" w:sz="4" w:space="0" w:color="auto"/>
              <w:right w:val="single" w:sz="4" w:space="0" w:color="auto"/>
            </w:tcBorders>
          </w:tcPr>
          <w:p w14:paraId="112DE462" w14:textId="77777777" w:rsidR="003326C8" w:rsidRPr="00F257F5" w:rsidRDefault="003326C8" w:rsidP="003326C8">
            <w:pPr>
              <w:jc w:val="center"/>
            </w:pPr>
            <w:r w:rsidRPr="00F257F5">
              <w:rPr>
                <w:lang w:val="en-US"/>
              </w:rPr>
              <w:t xml:space="preserve">II </w:t>
            </w:r>
            <w:r w:rsidRPr="00F257F5">
              <w:t>квартал,</w:t>
            </w:r>
          </w:p>
          <w:p w14:paraId="7E65A254" w14:textId="6D96E659" w:rsidR="00BD6F3E" w:rsidRPr="00F257F5" w:rsidRDefault="00BD6F3E" w:rsidP="00EA6444">
            <w:pPr>
              <w:jc w:val="center"/>
            </w:pPr>
            <w:r w:rsidRPr="00F257F5">
              <w:t>май</w:t>
            </w:r>
          </w:p>
        </w:tc>
        <w:tc>
          <w:tcPr>
            <w:tcW w:w="3596" w:type="dxa"/>
            <w:tcBorders>
              <w:top w:val="single" w:sz="4" w:space="0" w:color="auto"/>
              <w:left w:val="single" w:sz="4" w:space="0" w:color="auto"/>
              <w:bottom w:val="single" w:sz="4" w:space="0" w:color="auto"/>
              <w:right w:val="single" w:sz="4" w:space="0" w:color="auto"/>
            </w:tcBorders>
          </w:tcPr>
          <w:p w14:paraId="1A65C031" w14:textId="77777777" w:rsidR="003326C8" w:rsidRPr="00F257F5" w:rsidRDefault="003326C8" w:rsidP="003326C8">
            <w:pPr>
              <w:jc w:val="center"/>
            </w:pPr>
            <w:r w:rsidRPr="00F257F5">
              <w:t>Социальные сети</w:t>
            </w:r>
          </w:p>
          <w:p w14:paraId="4C8AE5E0" w14:textId="77777777" w:rsidR="003326C8" w:rsidRPr="00F257F5" w:rsidRDefault="003326C8" w:rsidP="003326C8">
            <w:pPr>
              <w:jc w:val="center"/>
            </w:pPr>
            <w:r w:rsidRPr="00F257F5">
              <w:t>Одноклассники</w:t>
            </w:r>
          </w:p>
          <w:p w14:paraId="07A1A68F" w14:textId="77777777" w:rsidR="003326C8" w:rsidRPr="00F257F5" w:rsidRDefault="004E5F7C" w:rsidP="003326C8">
            <w:pPr>
              <w:jc w:val="center"/>
            </w:pPr>
            <w:hyperlink r:id="rId41" w:history="1">
              <w:r w:rsidR="003326C8" w:rsidRPr="00F257F5">
                <w:rPr>
                  <w:rStyle w:val="a9"/>
                </w:rPr>
                <w:t>https://ok.ru/profile/574887266642</w:t>
              </w:r>
            </w:hyperlink>
            <w:r w:rsidR="003326C8" w:rsidRPr="00F257F5">
              <w:t xml:space="preserve"> </w:t>
            </w:r>
          </w:p>
          <w:p w14:paraId="5F7F69CE" w14:textId="77777777" w:rsidR="003326C8" w:rsidRPr="00F257F5" w:rsidRDefault="003326C8" w:rsidP="003326C8">
            <w:pPr>
              <w:jc w:val="center"/>
            </w:pPr>
            <w:proofErr w:type="spellStart"/>
            <w:r w:rsidRPr="00F257F5">
              <w:t>ВКонтакте</w:t>
            </w:r>
            <w:proofErr w:type="spellEnd"/>
          </w:p>
          <w:p w14:paraId="1C115D3D" w14:textId="360AE3F8" w:rsidR="00BD6F3E" w:rsidRPr="00F257F5" w:rsidRDefault="004E5F7C" w:rsidP="003326C8">
            <w:pPr>
              <w:jc w:val="center"/>
            </w:pPr>
            <w:hyperlink r:id="rId42" w:history="1">
              <w:r w:rsidR="003326C8" w:rsidRPr="00F257F5">
                <w:rPr>
                  <w:rStyle w:val="a9"/>
                </w:rPr>
                <w:t>https://vk.com/id655498502</w:t>
              </w:r>
            </w:hyperlink>
          </w:p>
        </w:tc>
      </w:tr>
      <w:tr w:rsidR="00BD6F3E" w:rsidRPr="00F257F5" w14:paraId="04A4C007" w14:textId="77777777" w:rsidTr="00EA6444">
        <w:tc>
          <w:tcPr>
            <w:tcW w:w="547" w:type="dxa"/>
            <w:tcBorders>
              <w:top w:val="single" w:sz="4" w:space="0" w:color="auto"/>
              <w:left w:val="single" w:sz="4" w:space="0" w:color="auto"/>
              <w:bottom w:val="single" w:sz="4" w:space="0" w:color="auto"/>
              <w:right w:val="single" w:sz="4" w:space="0" w:color="auto"/>
            </w:tcBorders>
          </w:tcPr>
          <w:p w14:paraId="2A7D9881" w14:textId="53D02817" w:rsidR="00BD6F3E" w:rsidRPr="00F257F5" w:rsidRDefault="003326C8" w:rsidP="00EA6444">
            <w:pPr>
              <w:spacing w:line="360" w:lineRule="auto"/>
              <w:jc w:val="center"/>
            </w:pPr>
            <w:r w:rsidRPr="00F257F5">
              <w:t>6</w:t>
            </w:r>
          </w:p>
        </w:tc>
        <w:tc>
          <w:tcPr>
            <w:tcW w:w="2089" w:type="dxa"/>
            <w:tcBorders>
              <w:top w:val="single" w:sz="4" w:space="0" w:color="auto"/>
              <w:left w:val="single" w:sz="4" w:space="0" w:color="auto"/>
              <w:bottom w:val="single" w:sz="4" w:space="0" w:color="auto"/>
              <w:right w:val="single" w:sz="4" w:space="0" w:color="auto"/>
            </w:tcBorders>
          </w:tcPr>
          <w:p w14:paraId="3B6D80A4" w14:textId="77777777" w:rsidR="00BD6F3E" w:rsidRPr="00F257F5" w:rsidRDefault="00BD6F3E" w:rsidP="00EA6444">
            <w:pPr>
              <w:rPr>
                <w:shd w:val="clear" w:color="auto" w:fill="FFFFFF"/>
              </w:rPr>
            </w:pPr>
            <w:r w:rsidRPr="00F257F5">
              <w:rPr>
                <w:shd w:val="clear" w:color="auto" w:fill="FFFFFF"/>
              </w:rPr>
              <w:t>Экология – предмет. Интересно или</w:t>
            </w:r>
          </w:p>
          <w:p w14:paraId="2F50607C" w14:textId="72ECEBFE" w:rsidR="00BD6F3E" w:rsidRPr="00F257F5" w:rsidRDefault="00BD6F3E" w:rsidP="00EA6444">
            <w:r w:rsidRPr="00F257F5">
              <w:rPr>
                <w:shd w:val="clear" w:color="auto" w:fill="FFFFFF"/>
              </w:rPr>
              <w:t>нет</w:t>
            </w:r>
          </w:p>
        </w:tc>
        <w:tc>
          <w:tcPr>
            <w:tcW w:w="2185" w:type="dxa"/>
            <w:tcBorders>
              <w:top w:val="single" w:sz="4" w:space="0" w:color="auto"/>
              <w:left w:val="single" w:sz="4" w:space="0" w:color="auto"/>
              <w:bottom w:val="single" w:sz="4" w:space="0" w:color="auto"/>
              <w:right w:val="single" w:sz="4" w:space="0" w:color="auto"/>
            </w:tcBorders>
          </w:tcPr>
          <w:p w14:paraId="399243CC" w14:textId="06265601" w:rsidR="00BD6F3E" w:rsidRPr="00F257F5" w:rsidRDefault="00BD6F3E" w:rsidP="00EA6444">
            <w:r w:rsidRPr="00F257F5">
              <w:rPr>
                <w:rFonts w:eastAsia="MS Mincho"/>
                <w:kern w:val="3"/>
                <w:lang w:eastAsia="zh-CN"/>
              </w:rPr>
              <w:t>Информационный час</w:t>
            </w:r>
          </w:p>
        </w:tc>
        <w:tc>
          <w:tcPr>
            <w:tcW w:w="1437" w:type="dxa"/>
            <w:tcBorders>
              <w:top w:val="single" w:sz="4" w:space="0" w:color="auto"/>
              <w:left w:val="single" w:sz="4" w:space="0" w:color="auto"/>
              <w:bottom w:val="single" w:sz="4" w:space="0" w:color="auto"/>
              <w:right w:val="single" w:sz="4" w:space="0" w:color="auto"/>
            </w:tcBorders>
          </w:tcPr>
          <w:p w14:paraId="289F3F79" w14:textId="77777777" w:rsidR="003326C8" w:rsidRPr="00F257F5" w:rsidRDefault="003326C8" w:rsidP="003326C8">
            <w:pPr>
              <w:jc w:val="center"/>
            </w:pPr>
            <w:r w:rsidRPr="00F257F5">
              <w:rPr>
                <w:lang w:val="en-US"/>
              </w:rPr>
              <w:t xml:space="preserve">II </w:t>
            </w:r>
            <w:r w:rsidRPr="00F257F5">
              <w:t>квартал,</w:t>
            </w:r>
          </w:p>
          <w:p w14:paraId="3B3FBF47" w14:textId="07BE190B" w:rsidR="00BD6F3E" w:rsidRPr="00F257F5" w:rsidRDefault="00BD6F3E" w:rsidP="00EA6444">
            <w:pPr>
              <w:jc w:val="center"/>
            </w:pPr>
            <w:r w:rsidRPr="00F257F5">
              <w:t>июнь</w:t>
            </w:r>
          </w:p>
        </w:tc>
        <w:tc>
          <w:tcPr>
            <w:tcW w:w="3596" w:type="dxa"/>
            <w:tcBorders>
              <w:top w:val="single" w:sz="4" w:space="0" w:color="auto"/>
              <w:left w:val="single" w:sz="4" w:space="0" w:color="auto"/>
              <w:bottom w:val="single" w:sz="4" w:space="0" w:color="auto"/>
              <w:right w:val="single" w:sz="4" w:space="0" w:color="auto"/>
            </w:tcBorders>
          </w:tcPr>
          <w:p w14:paraId="48340903" w14:textId="77777777" w:rsidR="003326C8" w:rsidRPr="00F257F5" w:rsidRDefault="003326C8" w:rsidP="003326C8">
            <w:pPr>
              <w:jc w:val="center"/>
            </w:pPr>
            <w:r w:rsidRPr="00F257F5">
              <w:t>Социальные сети</w:t>
            </w:r>
          </w:p>
          <w:p w14:paraId="0F4A8EEF" w14:textId="77777777" w:rsidR="003326C8" w:rsidRPr="00F257F5" w:rsidRDefault="003326C8" w:rsidP="003326C8">
            <w:pPr>
              <w:jc w:val="center"/>
            </w:pPr>
            <w:r w:rsidRPr="00F257F5">
              <w:t>Одноклассники</w:t>
            </w:r>
          </w:p>
          <w:p w14:paraId="3A5A2E4E" w14:textId="77777777" w:rsidR="003326C8" w:rsidRPr="00F257F5" w:rsidRDefault="004E5F7C" w:rsidP="003326C8">
            <w:pPr>
              <w:jc w:val="center"/>
            </w:pPr>
            <w:hyperlink r:id="rId43" w:history="1">
              <w:r w:rsidR="003326C8" w:rsidRPr="00F257F5">
                <w:rPr>
                  <w:rStyle w:val="a9"/>
                </w:rPr>
                <w:t>https://ok.ru/profile/574887266642</w:t>
              </w:r>
            </w:hyperlink>
            <w:r w:rsidR="003326C8" w:rsidRPr="00F257F5">
              <w:t xml:space="preserve"> </w:t>
            </w:r>
          </w:p>
          <w:p w14:paraId="30AF4B1E" w14:textId="77777777" w:rsidR="003326C8" w:rsidRPr="00F257F5" w:rsidRDefault="003326C8" w:rsidP="003326C8">
            <w:pPr>
              <w:jc w:val="center"/>
            </w:pPr>
            <w:proofErr w:type="spellStart"/>
            <w:r w:rsidRPr="00F257F5">
              <w:t>ВКонтакте</w:t>
            </w:r>
            <w:proofErr w:type="spellEnd"/>
          </w:p>
          <w:p w14:paraId="1799DC4A" w14:textId="4FE17D23" w:rsidR="00BD6F3E" w:rsidRPr="00F257F5" w:rsidRDefault="004E5F7C" w:rsidP="003326C8">
            <w:pPr>
              <w:jc w:val="center"/>
            </w:pPr>
            <w:hyperlink r:id="rId44" w:history="1">
              <w:r w:rsidR="003326C8" w:rsidRPr="00F257F5">
                <w:rPr>
                  <w:rStyle w:val="a9"/>
                </w:rPr>
                <w:t>https://vk.com/id655498502</w:t>
              </w:r>
            </w:hyperlink>
          </w:p>
        </w:tc>
      </w:tr>
      <w:tr w:rsidR="00BD6F3E" w:rsidRPr="00F257F5" w14:paraId="6BE94E64" w14:textId="77777777" w:rsidTr="00EA6444">
        <w:tc>
          <w:tcPr>
            <w:tcW w:w="547" w:type="dxa"/>
            <w:tcBorders>
              <w:top w:val="single" w:sz="4" w:space="0" w:color="auto"/>
              <w:left w:val="single" w:sz="4" w:space="0" w:color="auto"/>
              <w:bottom w:val="single" w:sz="4" w:space="0" w:color="auto"/>
              <w:right w:val="single" w:sz="4" w:space="0" w:color="auto"/>
            </w:tcBorders>
          </w:tcPr>
          <w:p w14:paraId="48C3EE95" w14:textId="739EED71" w:rsidR="00BD6F3E" w:rsidRPr="00F257F5" w:rsidRDefault="003326C8" w:rsidP="00EA6444">
            <w:pPr>
              <w:spacing w:line="360" w:lineRule="auto"/>
              <w:jc w:val="center"/>
            </w:pPr>
            <w:r w:rsidRPr="00F257F5">
              <w:t>7</w:t>
            </w:r>
          </w:p>
        </w:tc>
        <w:tc>
          <w:tcPr>
            <w:tcW w:w="2089" w:type="dxa"/>
            <w:tcBorders>
              <w:top w:val="single" w:sz="4" w:space="0" w:color="auto"/>
              <w:left w:val="single" w:sz="4" w:space="0" w:color="auto"/>
              <w:bottom w:val="single" w:sz="4" w:space="0" w:color="auto"/>
              <w:right w:val="single" w:sz="4" w:space="0" w:color="auto"/>
            </w:tcBorders>
          </w:tcPr>
          <w:p w14:paraId="1FA4B3DB" w14:textId="060ACE13" w:rsidR="00BD6F3E" w:rsidRPr="00F257F5" w:rsidRDefault="00BD6F3E" w:rsidP="00EA6444">
            <w:pPr>
              <w:rPr>
                <w:shd w:val="clear" w:color="auto" w:fill="FFFFFF"/>
              </w:rPr>
            </w:pPr>
            <w:r w:rsidRPr="00F257F5">
              <w:rPr>
                <w:rFonts w:eastAsiaTheme="minorHAnsi"/>
                <w:lang w:eastAsia="en-US"/>
              </w:rPr>
              <w:t xml:space="preserve">«Тема семьи в художественных произведениях» </w:t>
            </w:r>
          </w:p>
        </w:tc>
        <w:tc>
          <w:tcPr>
            <w:tcW w:w="2185" w:type="dxa"/>
            <w:tcBorders>
              <w:top w:val="single" w:sz="4" w:space="0" w:color="auto"/>
              <w:left w:val="single" w:sz="4" w:space="0" w:color="auto"/>
              <w:bottom w:val="single" w:sz="4" w:space="0" w:color="auto"/>
              <w:right w:val="single" w:sz="4" w:space="0" w:color="auto"/>
            </w:tcBorders>
          </w:tcPr>
          <w:p w14:paraId="0C94975A" w14:textId="67906C57" w:rsidR="00BD6F3E" w:rsidRPr="00F257F5" w:rsidRDefault="00BD6F3E" w:rsidP="00EA6444">
            <w:pPr>
              <w:rPr>
                <w:rFonts w:eastAsia="MS Mincho"/>
                <w:kern w:val="3"/>
                <w:lang w:eastAsia="zh-CN"/>
              </w:rPr>
            </w:pPr>
            <w:proofErr w:type="spellStart"/>
            <w:r w:rsidRPr="00F257F5">
              <w:t>Медиакалейдоскоп</w:t>
            </w:r>
            <w:proofErr w:type="spellEnd"/>
          </w:p>
        </w:tc>
        <w:tc>
          <w:tcPr>
            <w:tcW w:w="1437" w:type="dxa"/>
            <w:tcBorders>
              <w:top w:val="single" w:sz="4" w:space="0" w:color="auto"/>
              <w:left w:val="single" w:sz="4" w:space="0" w:color="auto"/>
              <w:bottom w:val="single" w:sz="4" w:space="0" w:color="auto"/>
              <w:right w:val="single" w:sz="4" w:space="0" w:color="auto"/>
            </w:tcBorders>
          </w:tcPr>
          <w:p w14:paraId="0052BD75" w14:textId="44FABD76" w:rsidR="003326C8" w:rsidRPr="00F257F5" w:rsidRDefault="003326C8" w:rsidP="003326C8">
            <w:pPr>
              <w:jc w:val="center"/>
            </w:pPr>
            <w:r w:rsidRPr="00F257F5">
              <w:rPr>
                <w:lang w:val="en-US"/>
              </w:rPr>
              <w:t xml:space="preserve">III </w:t>
            </w:r>
            <w:r w:rsidRPr="00F257F5">
              <w:t>квартал,</w:t>
            </w:r>
          </w:p>
          <w:p w14:paraId="3B7F136A" w14:textId="2A9943B6" w:rsidR="00BD6F3E" w:rsidRPr="00F257F5" w:rsidRDefault="00BD6F3E" w:rsidP="00EA6444">
            <w:pPr>
              <w:jc w:val="center"/>
            </w:pPr>
            <w:r w:rsidRPr="00F257F5">
              <w:t>июль</w:t>
            </w:r>
          </w:p>
        </w:tc>
        <w:tc>
          <w:tcPr>
            <w:tcW w:w="3596" w:type="dxa"/>
            <w:tcBorders>
              <w:top w:val="single" w:sz="4" w:space="0" w:color="auto"/>
              <w:left w:val="single" w:sz="4" w:space="0" w:color="auto"/>
              <w:bottom w:val="single" w:sz="4" w:space="0" w:color="auto"/>
              <w:right w:val="single" w:sz="4" w:space="0" w:color="auto"/>
            </w:tcBorders>
          </w:tcPr>
          <w:p w14:paraId="7E14A24E" w14:textId="77777777" w:rsidR="003326C8" w:rsidRPr="00F257F5" w:rsidRDefault="003326C8" w:rsidP="003326C8">
            <w:pPr>
              <w:jc w:val="center"/>
            </w:pPr>
            <w:r w:rsidRPr="00F257F5">
              <w:t>Социальные сети</w:t>
            </w:r>
          </w:p>
          <w:p w14:paraId="78A39301" w14:textId="77777777" w:rsidR="003326C8" w:rsidRPr="00F257F5" w:rsidRDefault="003326C8" w:rsidP="003326C8">
            <w:pPr>
              <w:jc w:val="center"/>
            </w:pPr>
            <w:r w:rsidRPr="00F257F5">
              <w:t>Одноклассники</w:t>
            </w:r>
          </w:p>
          <w:p w14:paraId="364B7331" w14:textId="77777777" w:rsidR="003326C8" w:rsidRPr="00F257F5" w:rsidRDefault="004E5F7C" w:rsidP="003326C8">
            <w:pPr>
              <w:jc w:val="center"/>
            </w:pPr>
            <w:hyperlink r:id="rId45" w:history="1">
              <w:r w:rsidR="003326C8" w:rsidRPr="00F257F5">
                <w:rPr>
                  <w:rStyle w:val="a9"/>
                </w:rPr>
                <w:t>https://ok.ru/profile/574887266642</w:t>
              </w:r>
            </w:hyperlink>
            <w:r w:rsidR="003326C8" w:rsidRPr="00F257F5">
              <w:t xml:space="preserve"> </w:t>
            </w:r>
          </w:p>
          <w:p w14:paraId="078EF2F3" w14:textId="77777777" w:rsidR="003326C8" w:rsidRPr="00F257F5" w:rsidRDefault="003326C8" w:rsidP="003326C8">
            <w:pPr>
              <w:jc w:val="center"/>
            </w:pPr>
            <w:proofErr w:type="spellStart"/>
            <w:r w:rsidRPr="00F257F5">
              <w:t>ВКонтакте</w:t>
            </w:r>
            <w:proofErr w:type="spellEnd"/>
          </w:p>
          <w:p w14:paraId="15189A6F" w14:textId="120B0715" w:rsidR="00BD6F3E" w:rsidRPr="00F257F5" w:rsidRDefault="004E5F7C" w:rsidP="003326C8">
            <w:pPr>
              <w:jc w:val="center"/>
            </w:pPr>
            <w:hyperlink r:id="rId46" w:history="1">
              <w:r w:rsidR="003326C8" w:rsidRPr="00F257F5">
                <w:rPr>
                  <w:rStyle w:val="a9"/>
                </w:rPr>
                <w:t>https://vk.com/id655498502</w:t>
              </w:r>
            </w:hyperlink>
          </w:p>
        </w:tc>
      </w:tr>
      <w:tr w:rsidR="00BD6F3E" w:rsidRPr="00F257F5" w14:paraId="6BCDF8C1" w14:textId="77777777" w:rsidTr="00EA6444">
        <w:tc>
          <w:tcPr>
            <w:tcW w:w="547" w:type="dxa"/>
            <w:tcBorders>
              <w:top w:val="single" w:sz="4" w:space="0" w:color="auto"/>
              <w:left w:val="single" w:sz="4" w:space="0" w:color="auto"/>
              <w:bottom w:val="single" w:sz="4" w:space="0" w:color="auto"/>
              <w:right w:val="single" w:sz="4" w:space="0" w:color="auto"/>
            </w:tcBorders>
          </w:tcPr>
          <w:p w14:paraId="2180D15A" w14:textId="33080841" w:rsidR="00BD6F3E" w:rsidRPr="00F257F5" w:rsidRDefault="003326C8" w:rsidP="00EA6444">
            <w:pPr>
              <w:spacing w:line="360" w:lineRule="auto"/>
              <w:jc w:val="center"/>
            </w:pPr>
            <w:r w:rsidRPr="00F257F5">
              <w:t>8</w:t>
            </w:r>
          </w:p>
        </w:tc>
        <w:tc>
          <w:tcPr>
            <w:tcW w:w="2089" w:type="dxa"/>
            <w:tcBorders>
              <w:top w:val="single" w:sz="4" w:space="0" w:color="auto"/>
              <w:left w:val="single" w:sz="4" w:space="0" w:color="auto"/>
              <w:bottom w:val="single" w:sz="4" w:space="0" w:color="auto"/>
              <w:right w:val="single" w:sz="4" w:space="0" w:color="auto"/>
            </w:tcBorders>
          </w:tcPr>
          <w:p w14:paraId="65EC27F5" w14:textId="036E22CC" w:rsidR="00BD6F3E" w:rsidRPr="00F257F5" w:rsidRDefault="00BD6F3E" w:rsidP="00EA6444">
            <w:pPr>
              <w:rPr>
                <w:rFonts w:eastAsiaTheme="minorHAnsi"/>
                <w:lang w:eastAsia="en-US"/>
              </w:rPr>
            </w:pPr>
            <w:r w:rsidRPr="00F257F5">
              <w:t xml:space="preserve">«Главный детский закон на Кубани» </w:t>
            </w:r>
          </w:p>
        </w:tc>
        <w:tc>
          <w:tcPr>
            <w:tcW w:w="2185" w:type="dxa"/>
            <w:tcBorders>
              <w:top w:val="single" w:sz="4" w:space="0" w:color="auto"/>
              <w:left w:val="single" w:sz="4" w:space="0" w:color="auto"/>
              <w:bottom w:val="single" w:sz="4" w:space="0" w:color="auto"/>
              <w:right w:val="single" w:sz="4" w:space="0" w:color="auto"/>
            </w:tcBorders>
          </w:tcPr>
          <w:p w14:paraId="2FC5E009" w14:textId="3339A50E" w:rsidR="00BD6F3E" w:rsidRPr="00F257F5" w:rsidRDefault="00BD6F3E" w:rsidP="00EA6444">
            <w:r w:rsidRPr="00F257F5">
              <w:t>Урок права</w:t>
            </w:r>
          </w:p>
        </w:tc>
        <w:tc>
          <w:tcPr>
            <w:tcW w:w="1437" w:type="dxa"/>
            <w:tcBorders>
              <w:top w:val="single" w:sz="4" w:space="0" w:color="auto"/>
              <w:left w:val="single" w:sz="4" w:space="0" w:color="auto"/>
              <w:bottom w:val="single" w:sz="4" w:space="0" w:color="auto"/>
              <w:right w:val="single" w:sz="4" w:space="0" w:color="auto"/>
            </w:tcBorders>
          </w:tcPr>
          <w:p w14:paraId="013AE356" w14:textId="62433F57" w:rsidR="003326C8" w:rsidRPr="00F257F5" w:rsidRDefault="003326C8" w:rsidP="003326C8">
            <w:pPr>
              <w:jc w:val="center"/>
            </w:pPr>
            <w:r w:rsidRPr="00F257F5">
              <w:rPr>
                <w:lang w:val="en-US"/>
              </w:rPr>
              <w:t xml:space="preserve">III </w:t>
            </w:r>
            <w:r w:rsidRPr="00F257F5">
              <w:t>квартал,</w:t>
            </w:r>
          </w:p>
          <w:p w14:paraId="553080AD" w14:textId="457DE5B9" w:rsidR="00BD6F3E" w:rsidRPr="00F257F5" w:rsidRDefault="00BD6F3E" w:rsidP="00EA6444">
            <w:pPr>
              <w:jc w:val="center"/>
            </w:pPr>
            <w:r w:rsidRPr="00F257F5">
              <w:t>август</w:t>
            </w:r>
          </w:p>
        </w:tc>
        <w:tc>
          <w:tcPr>
            <w:tcW w:w="3596" w:type="dxa"/>
            <w:tcBorders>
              <w:top w:val="single" w:sz="4" w:space="0" w:color="auto"/>
              <w:left w:val="single" w:sz="4" w:space="0" w:color="auto"/>
              <w:bottom w:val="single" w:sz="4" w:space="0" w:color="auto"/>
              <w:right w:val="single" w:sz="4" w:space="0" w:color="auto"/>
            </w:tcBorders>
          </w:tcPr>
          <w:p w14:paraId="20D7588C" w14:textId="77777777" w:rsidR="003326C8" w:rsidRPr="00F257F5" w:rsidRDefault="003326C8" w:rsidP="003326C8">
            <w:pPr>
              <w:jc w:val="center"/>
            </w:pPr>
            <w:r w:rsidRPr="00F257F5">
              <w:t>Социальные сети</w:t>
            </w:r>
          </w:p>
          <w:p w14:paraId="006CB7F3" w14:textId="77777777" w:rsidR="003326C8" w:rsidRPr="00F257F5" w:rsidRDefault="003326C8" w:rsidP="003326C8">
            <w:pPr>
              <w:jc w:val="center"/>
            </w:pPr>
            <w:r w:rsidRPr="00F257F5">
              <w:t>Одноклассники</w:t>
            </w:r>
          </w:p>
          <w:p w14:paraId="65D98485" w14:textId="77777777" w:rsidR="003326C8" w:rsidRPr="00F257F5" w:rsidRDefault="004E5F7C" w:rsidP="003326C8">
            <w:pPr>
              <w:jc w:val="center"/>
            </w:pPr>
            <w:hyperlink r:id="rId47" w:history="1">
              <w:r w:rsidR="003326C8" w:rsidRPr="00F257F5">
                <w:rPr>
                  <w:rStyle w:val="a9"/>
                </w:rPr>
                <w:t>https://ok.ru/profile/574887266642</w:t>
              </w:r>
            </w:hyperlink>
            <w:r w:rsidR="003326C8" w:rsidRPr="00F257F5">
              <w:t xml:space="preserve"> </w:t>
            </w:r>
          </w:p>
          <w:p w14:paraId="64BDD8B4" w14:textId="77777777" w:rsidR="003326C8" w:rsidRPr="00F257F5" w:rsidRDefault="003326C8" w:rsidP="003326C8">
            <w:pPr>
              <w:jc w:val="center"/>
            </w:pPr>
            <w:proofErr w:type="spellStart"/>
            <w:r w:rsidRPr="00F257F5">
              <w:t>ВКонтакте</w:t>
            </w:r>
            <w:proofErr w:type="spellEnd"/>
          </w:p>
          <w:p w14:paraId="40C54AA8" w14:textId="622F5664" w:rsidR="00BD6F3E" w:rsidRPr="00F257F5" w:rsidRDefault="004E5F7C" w:rsidP="003326C8">
            <w:pPr>
              <w:jc w:val="center"/>
            </w:pPr>
            <w:hyperlink r:id="rId48" w:history="1">
              <w:r w:rsidR="003326C8" w:rsidRPr="00F257F5">
                <w:rPr>
                  <w:rStyle w:val="a9"/>
                </w:rPr>
                <w:t>https://vk.com/id655498502</w:t>
              </w:r>
            </w:hyperlink>
          </w:p>
        </w:tc>
      </w:tr>
      <w:tr w:rsidR="00BD6F3E" w:rsidRPr="00F257F5" w14:paraId="21E82B39" w14:textId="77777777" w:rsidTr="00EA6444">
        <w:tc>
          <w:tcPr>
            <w:tcW w:w="547" w:type="dxa"/>
            <w:tcBorders>
              <w:top w:val="single" w:sz="4" w:space="0" w:color="auto"/>
              <w:left w:val="single" w:sz="4" w:space="0" w:color="auto"/>
              <w:bottom w:val="single" w:sz="4" w:space="0" w:color="auto"/>
              <w:right w:val="single" w:sz="4" w:space="0" w:color="auto"/>
            </w:tcBorders>
          </w:tcPr>
          <w:p w14:paraId="0E61DE1A" w14:textId="5631775C" w:rsidR="00BD6F3E" w:rsidRPr="00F257F5" w:rsidRDefault="003326C8" w:rsidP="00EA6444">
            <w:pPr>
              <w:spacing w:line="360" w:lineRule="auto"/>
              <w:jc w:val="center"/>
            </w:pPr>
            <w:r w:rsidRPr="00F257F5">
              <w:lastRenderedPageBreak/>
              <w:t>9</w:t>
            </w:r>
          </w:p>
        </w:tc>
        <w:tc>
          <w:tcPr>
            <w:tcW w:w="2089" w:type="dxa"/>
            <w:tcBorders>
              <w:top w:val="single" w:sz="4" w:space="0" w:color="auto"/>
              <w:left w:val="single" w:sz="4" w:space="0" w:color="auto"/>
              <w:bottom w:val="single" w:sz="4" w:space="0" w:color="auto"/>
              <w:right w:val="single" w:sz="4" w:space="0" w:color="auto"/>
            </w:tcBorders>
          </w:tcPr>
          <w:p w14:paraId="7DB2EA94" w14:textId="77777777" w:rsidR="00BD6F3E" w:rsidRPr="00F257F5" w:rsidRDefault="00BD6F3E" w:rsidP="00EA6444">
            <w:pPr>
              <w:spacing w:line="276" w:lineRule="auto"/>
              <w:rPr>
                <w:lang w:eastAsia="en-US"/>
              </w:rPr>
            </w:pPr>
            <w:r w:rsidRPr="00F257F5">
              <w:rPr>
                <w:lang w:eastAsia="en-US"/>
              </w:rPr>
              <w:t>«Я –</w:t>
            </w:r>
          </w:p>
          <w:p w14:paraId="5B923900" w14:textId="53DE3417" w:rsidR="00BD6F3E" w:rsidRPr="00F257F5" w:rsidRDefault="00BD6F3E" w:rsidP="00EA6444">
            <w:r w:rsidRPr="00F257F5">
              <w:rPr>
                <w:lang w:eastAsia="en-US"/>
              </w:rPr>
              <w:t>грамотный потребитель»</w:t>
            </w:r>
          </w:p>
        </w:tc>
        <w:tc>
          <w:tcPr>
            <w:tcW w:w="2185" w:type="dxa"/>
            <w:tcBorders>
              <w:top w:val="single" w:sz="4" w:space="0" w:color="auto"/>
              <w:left w:val="single" w:sz="4" w:space="0" w:color="auto"/>
              <w:bottom w:val="single" w:sz="4" w:space="0" w:color="auto"/>
              <w:right w:val="single" w:sz="4" w:space="0" w:color="auto"/>
            </w:tcBorders>
          </w:tcPr>
          <w:p w14:paraId="13A19FA0" w14:textId="4760EBFD" w:rsidR="00BD6F3E" w:rsidRPr="00F257F5" w:rsidRDefault="00140358" w:rsidP="00EA6444">
            <w:r>
              <w:t xml:space="preserve">Информационно-просветительский </w:t>
            </w:r>
            <w:r w:rsidR="00BD6F3E" w:rsidRPr="00F257F5">
              <w:t>урок</w:t>
            </w:r>
          </w:p>
        </w:tc>
        <w:tc>
          <w:tcPr>
            <w:tcW w:w="1437" w:type="dxa"/>
            <w:tcBorders>
              <w:top w:val="single" w:sz="4" w:space="0" w:color="auto"/>
              <w:left w:val="single" w:sz="4" w:space="0" w:color="auto"/>
              <w:bottom w:val="single" w:sz="4" w:space="0" w:color="auto"/>
              <w:right w:val="single" w:sz="4" w:space="0" w:color="auto"/>
            </w:tcBorders>
          </w:tcPr>
          <w:p w14:paraId="4B3005B4" w14:textId="48E1E6E3" w:rsidR="003326C8" w:rsidRPr="00F257F5" w:rsidRDefault="003326C8" w:rsidP="003326C8">
            <w:pPr>
              <w:jc w:val="center"/>
            </w:pPr>
            <w:r w:rsidRPr="00F257F5">
              <w:rPr>
                <w:lang w:val="en-US"/>
              </w:rPr>
              <w:t xml:space="preserve">III </w:t>
            </w:r>
            <w:r w:rsidRPr="00F257F5">
              <w:t>квартал,</w:t>
            </w:r>
          </w:p>
          <w:p w14:paraId="3A7582CF" w14:textId="0BE0CE53" w:rsidR="00BD6F3E" w:rsidRPr="00F257F5" w:rsidRDefault="00BD6F3E" w:rsidP="00EA6444">
            <w:pPr>
              <w:jc w:val="center"/>
            </w:pPr>
            <w:r w:rsidRPr="00F257F5">
              <w:t>сентябрь</w:t>
            </w:r>
          </w:p>
        </w:tc>
        <w:tc>
          <w:tcPr>
            <w:tcW w:w="3596" w:type="dxa"/>
            <w:tcBorders>
              <w:top w:val="single" w:sz="4" w:space="0" w:color="auto"/>
              <w:left w:val="single" w:sz="4" w:space="0" w:color="auto"/>
              <w:bottom w:val="single" w:sz="4" w:space="0" w:color="auto"/>
              <w:right w:val="single" w:sz="4" w:space="0" w:color="auto"/>
            </w:tcBorders>
          </w:tcPr>
          <w:p w14:paraId="64EB79F6" w14:textId="77777777" w:rsidR="003326C8" w:rsidRPr="00F257F5" w:rsidRDefault="003326C8" w:rsidP="003326C8">
            <w:pPr>
              <w:jc w:val="center"/>
            </w:pPr>
            <w:r w:rsidRPr="00F257F5">
              <w:t>Социальные сети</w:t>
            </w:r>
          </w:p>
          <w:p w14:paraId="38B2D0D9" w14:textId="77777777" w:rsidR="003326C8" w:rsidRPr="00F257F5" w:rsidRDefault="003326C8" w:rsidP="003326C8">
            <w:pPr>
              <w:jc w:val="center"/>
            </w:pPr>
            <w:r w:rsidRPr="00F257F5">
              <w:t>Одноклассники</w:t>
            </w:r>
          </w:p>
          <w:p w14:paraId="3F02DFB0" w14:textId="77777777" w:rsidR="003326C8" w:rsidRPr="00F257F5" w:rsidRDefault="004E5F7C" w:rsidP="003326C8">
            <w:pPr>
              <w:jc w:val="center"/>
            </w:pPr>
            <w:hyperlink r:id="rId49" w:history="1">
              <w:r w:rsidR="003326C8" w:rsidRPr="00F257F5">
                <w:rPr>
                  <w:rStyle w:val="a9"/>
                </w:rPr>
                <w:t>https://ok.ru/profile/574887266642</w:t>
              </w:r>
            </w:hyperlink>
            <w:r w:rsidR="003326C8" w:rsidRPr="00F257F5">
              <w:t xml:space="preserve"> </w:t>
            </w:r>
          </w:p>
          <w:p w14:paraId="6C4C2805" w14:textId="77777777" w:rsidR="003326C8" w:rsidRPr="00F257F5" w:rsidRDefault="003326C8" w:rsidP="003326C8">
            <w:pPr>
              <w:jc w:val="center"/>
            </w:pPr>
            <w:proofErr w:type="spellStart"/>
            <w:r w:rsidRPr="00F257F5">
              <w:t>ВКонтакте</w:t>
            </w:r>
            <w:proofErr w:type="spellEnd"/>
          </w:p>
          <w:p w14:paraId="49281631" w14:textId="40A833CA" w:rsidR="00BD6F3E" w:rsidRPr="00F257F5" w:rsidRDefault="004E5F7C" w:rsidP="003326C8">
            <w:pPr>
              <w:jc w:val="center"/>
            </w:pPr>
            <w:hyperlink r:id="rId50" w:history="1">
              <w:r w:rsidR="003326C8" w:rsidRPr="00F257F5">
                <w:rPr>
                  <w:rStyle w:val="a9"/>
                </w:rPr>
                <w:t>https://vk.com/id655498502</w:t>
              </w:r>
            </w:hyperlink>
          </w:p>
        </w:tc>
      </w:tr>
      <w:tr w:rsidR="00BD6F3E" w:rsidRPr="00F257F5" w14:paraId="7BAC3DD6" w14:textId="77777777" w:rsidTr="00EA6444">
        <w:tc>
          <w:tcPr>
            <w:tcW w:w="547" w:type="dxa"/>
            <w:tcBorders>
              <w:top w:val="single" w:sz="4" w:space="0" w:color="auto"/>
              <w:left w:val="single" w:sz="4" w:space="0" w:color="auto"/>
              <w:bottom w:val="single" w:sz="4" w:space="0" w:color="auto"/>
              <w:right w:val="single" w:sz="4" w:space="0" w:color="auto"/>
            </w:tcBorders>
          </w:tcPr>
          <w:p w14:paraId="2C8CE832" w14:textId="42BCE4C8" w:rsidR="00BD6F3E" w:rsidRPr="00F257F5" w:rsidRDefault="003326C8" w:rsidP="00EA6444">
            <w:pPr>
              <w:spacing w:line="360" w:lineRule="auto"/>
              <w:jc w:val="center"/>
            </w:pPr>
            <w:r w:rsidRPr="00F257F5">
              <w:t>10</w:t>
            </w:r>
          </w:p>
        </w:tc>
        <w:tc>
          <w:tcPr>
            <w:tcW w:w="2089" w:type="dxa"/>
            <w:tcBorders>
              <w:top w:val="single" w:sz="4" w:space="0" w:color="auto"/>
              <w:left w:val="single" w:sz="4" w:space="0" w:color="auto"/>
              <w:bottom w:val="single" w:sz="4" w:space="0" w:color="auto"/>
              <w:right w:val="single" w:sz="4" w:space="0" w:color="auto"/>
            </w:tcBorders>
          </w:tcPr>
          <w:p w14:paraId="34B49A62" w14:textId="2B535185" w:rsidR="00BD6F3E" w:rsidRPr="00F257F5" w:rsidRDefault="00BD6F3E" w:rsidP="00BD6F3E">
            <w:pPr>
              <w:spacing w:line="276" w:lineRule="auto"/>
              <w:rPr>
                <w:lang w:eastAsia="en-US"/>
              </w:rPr>
            </w:pPr>
            <w:r w:rsidRPr="00F257F5">
              <w:t>«Знамя Победы над кубанской землей»</w:t>
            </w:r>
          </w:p>
        </w:tc>
        <w:tc>
          <w:tcPr>
            <w:tcW w:w="2185" w:type="dxa"/>
            <w:tcBorders>
              <w:top w:val="single" w:sz="4" w:space="0" w:color="auto"/>
              <w:left w:val="single" w:sz="4" w:space="0" w:color="auto"/>
              <w:bottom w:val="single" w:sz="4" w:space="0" w:color="auto"/>
              <w:right w:val="single" w:sz="4" w:space="0" w:color="auto"/>
            </w:tcBorders>
          </w:tcPr>
          <w:p w14:paraId="0F9381BD" w14:textId="366B1FCD" w:rsidR="00BD6F3E" w:rsidRPr="00F257F5" w:rsidRDefault="00BD6F3E" w:rsidP="00EA6444">
            <w:r w:rsidRPr="00F257F5">
              <w:t xml:space="preserve">Тематическая </w:t>
            </w:r>
            <w:proofErr w:type="spellStart"/>
            <w:r w:rsidRPr="00F257F5">
              <w:t>видеопрезентация</w:t>
            </w:r>
            <w:proofErr w:type="spellEnd"/>
          </w:p>
        </w:tc>
        <w:tc>
          <w:tcPr>
            <w:tcW w:w="1437" w:type="dxa"/>
            <w:tcBorders>
              <w:top w:val="single" w:sz="4" w:space="0" w:color="auto"/>
              <w:left w:val="single" w:sz="4" w:space="0" w:color="auto"/>
              <w:bottom w:val="single" w:sz="4" w:space="0" w:color="auto"/>
              <w:right w:val="single" w:sz="4" w:space="0" w:color="auto"/>
            </w:tcBorders>
          </w:tcPr>
          <w:p w14:paraId="0C5799BB" w14:textId="21A8D3A0" w:rsidR="003326C8" w:rsidRPr="00F257F5" w:rsidRDefault="003326C8" w:rsidP="003326C8">
            <w:pPr>
              <w:jc w:val="center"/>
            </w:pPr>
            <w:r w:rsidRPr="00F257F5">
              <w:rPr>
                <w:lang w:val="en-US"/>
              </w:rPr>
              <w:t xml:space="preserve">IV </w:t>
            </w:r>
            <w:r w:rsidRPr="00F257F5">
              <w:t>квартал,</w:t>
            </w:r>
          </w:p>
          <w:p w14:paraId="28E4E4DC" w14:textId="46AFD610" w:rsidR="00BD6F3E" w:rsidRPr="00F257F5" w:rsidRDefault="00BD6F3E" w:rsidP="00EA6444">
            <w:pPr>
              <w:jc w:val="center"/>
            </w:pPr>
            <w:r w:rsidRPr="00F257F5">
              <w:t>октябрь</w:t>
            </w:r>
          </w:p>
        </w:tc>
        <w:tc>
          <w:tcPr>
            <w:tcW w:w="3596" w:type="dxa"/>
            <w:tcBorders>
              <w:top w:val="single" w:sz="4" w:space="0" w:color="auto"/>
              <w:left w:val="single" w:sz="4" w:space="0" w:color="auto"/>
              <w:bottom w:val="single" w:sz="4" w:space="0" w:color="auto"/>
              <w:right w:val="single" w:sz="4" w:space="0" w:color="auto"/>
            </w:tcBorders>
          </w:tcPr>
          <w:p w14:paraId="0FD79C7C" w14:textId="77777777" w:rsidR="003326C8" w:rsidRPr="00F257F5" w:rsidRDefault="003326C8" w:rsidP="003326C8">
            <w:pPr>
              <w:jc w:val="center"/>
            </w:pPr>
            <w:r w:rsidRPr="00F257F5">
              <w:t>Социальные сети</w:t>
            </w:r>
          </w:p>
          <w:p w14:paraId="5D9AFB31" w14:textId="77777777" w:rsidR="003326C8" w:rsidRPr="00F257F5" w:rsidRDefault="003326C8" w:rsidP="003326C8">
            <w:pPr>
              <w:jc w:val="center"/>
            </w:pPr>
            <w:r w:rsidRPr="00F257F5">
              <w:t>Одноклассники</w:t>
            </w:r>
          </w:p>
          <w:p w14:paraId="1DA35ED8" w14:textId="77777777" w:rsidR="003326C8" w:rsidRPr="00F257F5" w:rsidRDefault="004E5F7C" w:rsidP="003326C8">
            <w:pPr>
              <w:jc w:val="center"/>
            </w:pPr>
            <w:hyperlink r:id="rId51" w:history="1">
              <w:r w:rsidR="003326C8" w:rsidRPr="00F257F5">
                <w:rPr>
                  <w:rStyle w:val="a9"/>
                </w:rPr>
                <w:t>https://ok.ru/profile/574887266642</w:t>
              </w:r>
            </w:hyperlink>
            <w:r w:rsidR="003326C8" w:rsidRPr="00F257F5">
              <w:t xml:space="preserve"> </w:t>
            </w:r>
          </w:p>
          <w:p w14:paraId="1F7A485B" w14:textId="77777777" w:rsidR="003326C8" w:rsidRPr="00F257F5" w:rsidRDefault="003326C8" w:rsidP="003326C8">
            <w:pPr>
              <w:jc w:val="center"/>
            </w:pPr>
            <w:proofErr w:type="spellStart"/>
            <w:r w:rsidRPr="00F257F5">
              <w:t>ВКонтакте</w:t>
            </w:r>
            <w:proofErr w:type="spellEnd"/>
          </w:p>
          <w:p w14:paraId="702CA469" w14:textId="31369444" w:rsidR="00BD6F3E" w:rsidRPr="00F257F5" w:rsidRDefault="004E5F7C" w:rsidP="003326C8">
            <w:pPr>
              <w:jc w:val="center"/>
            </w:pPr>
            <w:hyperlink r:id="rId52" w:history="1">
              <w:r w:rsidR="003326C8" w:rsidRPr="00F257F5">
                <w:rPr>
                  <w:rStyle w:val="a9"/>
                </w:rPr>
                <w:t>https://vk.com/id655498502</w:t>
              </w:r>
            </w:hyperlink>
          </w:p>
        </w:tc>
      </w:tr>
      <w:tr w:rsidR="00BD6F3E" w:rsidRPr="005C333D" w14:paraId="18AC452A" w14:textId="77777777" w:rsidTr="00EA6444">
        <w:tc>
          <w:tcPr>
            <w:tcW w:w="547" w:type="dxa"/>
            <w:tcBorders>
              <w:top w:val="single" w:sz="4" w:space="0" w:color="auto"/>
              <w:left w:val="single" w:sz="4" w:space="0" w:color="auto"/>
              <w:bottom w:val="single" w:sz="4" w:space="0" w:color="auto"/>
              <w:right w:val="single" w:sz="4" w:space="0" w:color="auto"/>
            </w:tcBorders>
          </w:tcPr>
          <w:p w14:paraId="51AF5E9A" w14:textId="63A196C2" w:rsidR="00BD6F3E" w:rsidRPr="00F257F5" w:rsidRDefault="003326C8" w:rsidP="00EA6444">
            <w:pPr>
              <w:spacing w:line="360" w:lineRule="auto"/>
              <w:jc w:val="center"/>
            </w:pPr>
            <w:r w:rsidRPr="00F257F5">
              <w:t>11</w:t>
            </w:r>
          </w:p>
        </w:tc>
        <w:tc>
          <w:tcPr>
            <w:tcW w:w="2089" w:type="dxa"/>
            <w:tcBorders>
              <w:top w:val="single" w:sz="4" w:space="0" w:color="auto"/>
              <w:left w:val="single" w:sz="4" w:space="0" w:color="auto"/>
              <w:bottom w:val="single" w:sz="4" w:space="0" w:color="auto"/>
              <w:right w:val="single" w:sz="4" w:space="0" w:color="auto"/>
            </w:tcBorders>
          </w:tcPr>
          <w:p w14:paraId="4FCD1E33" w14:textId="417BCAF4" w:rsidR="00BD6F3E" w:rsidRPr="00F257F5" w:rsidRDefault="00BD6F3E" w:rsidP="00BD6F3E">
            <w:pPr>
              <w:spacing w:line="276" w:lineRule="auto"/>
            </w:pPr>
            <w:r w:rsidRPr="00F257F5">
              <w:t>«Толерантность на книжной полке»</w:t>
            </w:r>
          </w:p>
        </w:tc>
        <w:tc>
          <w:tcPr>
            <w:tcW w:w="2185" w:type="dxa"/>
            <w:tcBorders>
              <w:top w:val="single" w:sz="4" w:space="0" w:color="auto"/>
              <w:left w:val="single" w:sz="4" w:space="0" w:color="auto"/>
              <w:bottom w:val="single" w:sz="4" w:space="0" w:color="auto"/>
              <w:right w:val="single" w:sz="4" w:space="0" w:color="auto"/>
            </w:tcBorders>
          </w:tcPr>
          <w:p w14:paraId="0B0C65B8" w14:textId="4525CECD" w:rsidR="00BD6F3E" w:rsidRPr="00F257F5" w:rsidRDefault="00BD6F3E" w:rsidP="00EA6444">
            <w:proofErr w:type="spellStart"/>
            <w:r w:rsidRPr="00F257F5">
              <w:t>Библиоглобус</w:t>
            </w:r>
            <w:proofErr w:type="spellEnd"/>
          </w:p>
        </w:tc>
        <w:tc>
          <w:tcPr>
            <w:tcW w:w="1437" w:type="dxa"/>
            <w:tcBorders>
              <w:top w:val="single" w:sz="4" w:space="0" w:color="auto"/>
              <w:left w:val="single" w:sz="4" w:space="0" w:color="auto"/>
              <w:bottom w:val="single" w:sz="4" w:space="0" w:color="auto"/>
              <w:right w:val="single" w:sz="4" w:space="0" w:color="auto"/>
            </w:tcBorders>
          </w:tcPr>
          <w:p w14:paraId="5BE9455C" w14:textId="5A6F0C42" w:rsidR="003326C8" w:rsidRPr="00F257F5" w:rsidRDefault="003326C8" w:rsidP="003326C8">
            <w:pPr>
              <w:jc w:val="center"/>
            </w:pPr>
            <w:r w:rsidRPr="00F257F5">
              <w:rPr>
                <w:lang w:val="en-US"/>
              </w:rPr>
              <w:t xml:space="preserve">IV </w:t>
            </w:r>
            <w:r w:rsidRPr="00F257F5">
              <w:t>квартал,</w:t>
            </w:r>
          </w:p>
          <w:p w14:paraId="75A6F97D" w14:textId="567B7858" w:rsidR="00BD6F3E" w:rsidRPr="00F257F5" w:rsidRDefault="00BD6F3E" w:rsidP="00EA6444">
            <w:pPr>
              <w:jc w:val="center"/>
            </w:pPr>
            <w:r w:rsidRPr="00F257F5">
              <w:t>ноябрь</w:t>
            </w:r>
          </w:p>
        </w:tc>
        <w:tc>
          <w:tcPr>
            <w:tcW w:w="3596" w:type="dxa"/>
            <w:tcBorders>
              <w:top w:val="single" w:sz="4" w:space="0" w:color="auto"/>
              <w:left w:val="single" w:sz="4" w:space="0" w:color="auto"/>
              <w:bottom w:val="single" w:sz="4" w:space="0" w:color="auto"/>
              <w:right w:val="single" w:sz="4" w:space="0" w:color="auto"/>
            </w:tcBorders>
          </w:tcPr>
          <w:p w14:paraId="15E2B9F1" w14:textId="77777777" w:rsidR="003326C8" w:rsidRPr="00F257F5" w:rsidRDefault="003326C8" w:rsidP="003326C8">
            <w:pPr>
              <w:jc w:val="center"/>
            </w:pPr>
            <w:r w:rsidRPr="00F257F5">
              <w:t>Социальные сети</w:t>
            </w:r>
          </w:p>
          <w:p w14:paraId="3603FFBC" w14:textId="77777777" w:rsidR="003326C8" w:rsidRPr="00F257F5" w:rsidRDefault="003326C8" w:rsidP="003326C8">
            <w:pPr>
              <w:jc w:val="center"/>
            </w:pPr>
            <w:r w:rsidRPr="00F257F5">
              <w:t>Одноклассники</w:t>
            </w:r>
          </w:p>
          <w:p w14:paraId="52769714" w14:textId="77777777" w:rsidR="003326C8" w:rsidRPr="00F257F5" w:rsidRDefault="004E5F7C" w:rsidP="003326C8">
            <w:pPr>
              <w:jc w:val="center"/>
            </w:pPr>
            <w:hyperlink r:id="rId53" w:history="1">
              <w:r w:rsidR="003326C8" w:rsidRPr="00F257F5">
                <w:rPr>
                  <w:rStyle w:val="a9"/>
                </w:rPr>
                <w:t>https://ok.ru/profile/574887266642</w:t>
              </w:r>
            </w:hyperlink>
            <w:r w:rsidR="003326C8" w:rsidRPr="00F257F5">
              <w:t xml:space="preserve"> </w:t>
            </w:r>
          </w:p>
          <w:p w14:paraId="2A8EB48E" w14:textId="77777777" w:rsidR="003326C8" w:rsidRPr="00F257F5" w:rsidRDefault="003326C8" w:rsidP="003326C8">
            <w:pPr>
              <w:jc w:val="center"/>
            </w:pPr>
            <w:proofErr w:type="spellStart"/>
            <w:r w:rsidRPr="00F257F5">
              <w:t>ВКонтакте</w:t>
            </w:r>
            <w:proofErr w:type="spellEnd"/>
          </w:p>
          <w:p w14:paraId="21BE32B6" w14:textId="3FB180B4" w:rsidR="00BD6F3E" w:rsidRDefault="004E5F7C" w:rsidP="003326C8">
            <w:pPr>
              <w:jc w:val="center"/>
            </w:pPr>
            <w:hyperlink r:id="rId54" w:history="1">
              <w:r w:rsidR="003326C8" w:rsidRPr="00F257F5">
                <w:rPr>
                  <w:rStyle w:val="a9"/>
                </w:rPr>
                <w:t>https://vk.com/id655498502</w:t>
              </w:r>
            </w:hyperlink>
          </w:p>
        </w:tc>
      </w:tr>
      <w:tr w:rsidR="00BD6F3E" w:rsidRPr="005C333D" w14:paraId="0B956AD0" w14:textId="77777777" w:rsidTr="00EA6444">
        <w:tc>
          <w:tcPr>
            <w:tcW w:w="547" w:type="dxa"/>
            <w:tcBorders>
              <w:top w:val="single" w:sz="4" w:space="0" w:color="auto"/>
              <w:left w:val="single" w:sz="4" w:space="0" w:color="auto"/>
              <w:bottom w:val="single" w:sz="4" w:space="0" w:color="auto"/>
              <w:right w:val="single" w:sz="4" w:space="0" w:color="auto"/>
            </w:tcBorders>
          </w:tcPr>
          <w:p w14:paraId="14198CC4" w14:textId="492182F7" w:rsidR="00BD6F3E" w:rsidRPr="00F257F5" w:rsidRDefault="003326C8" w:rsidP="00EA6444">
            <w:pPr>
              <w:spacing w:line="360" w:lineRule="auto"/>
              <w:jc w:val="center"/>
            </w:pPr>
            <w:r w:rsidRPr="00F257F5">
              <w:t>12</w:t>
            </w:r>
          </w:p>
        </w:tc>
        <w:tc>
          <w:tcPr>
            <w:tcW w:w="2089" w:type="dxa"/>
            <w:tcBorders>
              <w:top w:val="single" w:sz="4" w:space="0" w:color="auto"/>
              <w:left w:val="single" w:sz="4" w:space="0" w:color="auto"/>
              <w:bottom w:val="single" w:sz="4" w:space="0" w:color="auto"/>
              <w:right w:val="single" w:sz="4" w:space="0" w:color="auto"/>
            </w:tcBorders>
          </w:tcPr>
          <w:p w14:paraId="333A03CF" w14:textId="44FD29F1" w:rsidR="00BD6F3E" w:rsidRPr="00F257F5" w:rsidRDefault="00BD6F3E" w:rsidP="00BD6F3E">
            <w:pPr>
              <w:spacing w:line="276" w:lineRule="auto"/>
            </w:pPr>
            <w:r w:rsidRPr="00F257F5">
              <w:t>«Героев помним имена» (день Героев Отечества в России)</w:t>
            </w:r>
          </w:p>
        </w:tc>
        <w:tc>
          <w:tcPr>
            <w:tcW w:w="2185" w:type="dxa"/>
            <w:tcBorders>
              <w:top w:val="single" w:sz="4" w:space="0" w:color="auto"/>
              <w:left w:val="single" w:sz="4" w:space="0" w:color="auto"/>
              <w:bottom w:val="single" w:sz="4" w:space="0" w:color="auto"/>
              <w:right w:val="single" w:sz="4" w:space="0" w:color="auto"/>
            </w:tcBorders>
          </w:tcPr>
          <w:p w14:paraId="53B0F669" w14:textId="3F3ECA1C" w:rsidR="00BD6F3E" w:rsidRPr="00F257F5" w:rsidRDefault="00BD6F3E" w:rsidP="00EA6444">
            <w:r w:rsidRPr="00F257F5">
              <w:t xml:space="preserve">Исторический калейдоскоп </w:t>
            </w:r>
          </w:p>
        </w:tc>
        <w:tc>
          <w:tcPr>
            <w:tcW w:w="1437" w:type="dxa"/>
            <w:tcBorders>
              <w:top w:val="single" w:sz="4" w:space="0" w:color="auto"/>
              <w:left w:val="single" w:sz="4" w:space="0" w:color="auto"/>
              <w:bottom w:val="single" w:sz="4" w:space="0" w:color="auto"/>
              <w:right w:val="single" w:sz="4" w:space="0" w:color="auto"/>
            </w:tcBorders>
          </w:tcPr>
          <w:p w14:paraId="6F6D08E2" w14:textId="114524BA" w:rsidR="003326C8" w:rsidRPr="00F257F5" w:rsidRDefault="003326C8" w:rsidP="003326C8">
            <w:pPr>
              <w:jc w:val="center"/>
            </w:pPr>
            <w:r w:rsidRPr="00F257F5">
              <w:rPr>
                <w:lang w:val="en-US"/>
              </w:rPr>
              <w:t xml:space="preserve">IV </w:t>
            </w:r>
            <w:r w:rsidRPr="00F257F5">
              <w:t>квартал,</w:t>
            </w:r>
          </w:p>
          <w:p w14:paraId="46EA0EA8" w14:textId="66DC598E" w:rsidR="00BD6F3E" w:rsidRPr="00F257F5" w:rsidRDefault="00BD6F3E" w:rsidP="00EA6444">
            <w:pPr>
              <w:jc w:val="center"/>
            </w:pPr>
            <w:r w:rsidRPr="00F257F5">
              <w:t>декабрь</w:t>
            </w:r>
          </w:p>
        </w:tc>
        <w:tc>
          <w:tcPr>
            <w:tcW w:w="3596" w:type="dxa"/>
            <w:tcBorders>
              <w:top w:val="single" w:sz="4" w:space="0" w:color="auto"/>
              <w:left w:val="single" w:sz="4" w:space="0" w:color="auto"/>
              <w:bottom w:val="single" w:sz="4" w:space="0" w:color="auto"/>
              <w:right w:val="single" w:sz="4" w:space="0" w:color="auto"/>
            </w:tcBorders>
          </w:tcPr>
          <w:p w14:paraId="17A3606B" w14:textId="77777777" w:rsidR="003326C8" w:rsidRPr="00F257F5" w:rsidRDefault="003326C8" w:rsidP="003326C8">
            <w:pPr>
              <w:jc w:val="center"/>
            </w:pPr>
            <w:r w:rsidRPr="00F257F5">
              <w:t>Социальные сети</w:t>
            </w:r>
          </w:p>
          <w:p w14:paraId="71B6B957" w14:textId="77777777" w:rsidR="003326C8" w:rsidRPr="00F257F5" w:rsidRDefault="003326C8" w:rsidP="003326C8">
            <w:pPr>
              <w:jc w:val="center"/>
            </w:pPr>
            <w:r w:rsidRPr="00F257F5">
              <w:t>Одноклассники</w:t>
            </w:r>
          </w:p>
          <w:p w14:paraId="09F141F5" w14:textId="77777777" w:rsidR="003326C8" w:rsidRPr="00F257F5" w:rsidRDefault="004E5F7C" w:rsidP="003326C8">
            <w:pPr>
              <w:jc w:val="center"/>
            </w:pPr>
            <w:hyperlink r:id="rId55" w:history="1">
              <w:r w:rsidR="003326C8" w:rsidRPr="00F257F5">
                <w:rPr>
                  <w:rStyle w:val="a9"/>
                </w:rPr>
                <w:t>https://ok.ru/profile/574887266642</w:t>
              </w:r>
            </w:hyperlink>
            <w:r w:rsidR="003326C8" w:rsidRPr="00F257F5">
              <w:t xml:space="preserve"> </w:t>
            </w:r>
          </w:p>
          <w:p w14:paraId="077C1785" w14:textId="77777777" w:rsidR="003326C8" w:rsidRPr="00F257F5" w:rsidRDefault="003326C8" w:rsidP="003326C8">
            <w:pPr>
              <w:jc w:val="center"/>
            </w:pPr>
            <w:proofErr w:type="spellStart"/>
            <w:r w:rsidRPr="00F257F5">
              <w:t>ВКонтакте</w:t>
            </w:r>
            <w:proofErr w:type="spellEnd"/>
          </w:p>
          <w:p w14:paraId="1C412E2E" w14:textId="3E9EEFAE" w:rsidR="00BD6F3E" w:rsidRDefault="004E5F7C" w:rsidP="003326C8">
            <w:pPr>
              <w:jc w:val="center"/>
            </w:pPr>
            <w:hyperlink r:id="rId56" w:history="1">
              <w:r w:rsidR="003326C8" w:rsidRPr="00F257F5">
                <w:rPr>
                  <w:rStyle w:val="a9"/>
                </w:rPr>
                <w:t>https://vk.com/id655498502</w:t>
              </w:r>
            </w:hyperlink>
          </w:p>
        </w:tc>
      </w:tr>
    </w:tbl>
    <w:p w14:paraId="677D5172" w14:textId="77777777" w:rsidR="000C1CB7" w:rsidRDefault="000C1CB7" w:rsidP="005C333D">
      <w:pPr>
        <w:rPr>
          <w:sz w:val="28"/>
          <w:szCs w:val="28"/>
        </w:rPr>
      </w:pPr>
    </w:p>
    <w:p w14:paraId="26AF9A0D" w14:textId="77777777" w:rsidR="000C1CB7" w:rsidRDefault="000C1CB7" w:rsidP="005C333D">
      <w:pPr>
        <w:rPr>
          <w:sz w:val="28"/>
          <w:szCs w:val="28"/>
        </w:rPr>
      </w:pPr>
    </w:p>
    <w:p w14:paraId="58EB9EF1" w14:textId="73446E03" w:rsidR="00BC5838" w:rsidRDefault="00BC5838" w:rsidP="00BC5838">
      <w:pPr>
        <w:rPr>
          <w:sz w:val="28"/>
          <w:szCs w:val="28"/>
        </w:rPr>
      </w:pPr>
      <w:r w:rsidRPr="005C333D">
        <w:rPr>
          <w:sz w:val="28"/>
          <w:szCs w:val="28"/>
        </w:rPr>
        <w:t xml:space="preserve">Руководитель клуба        </w:t>
      </w:r>
      <w:r>
        <w:rPr>
          <w:sz w:val="28"/>
          <w:szCs w:val="28"/>
        </w:rPr>
        <w:t xml:space="preserve">                                                          Н.Ю. </w:t>
      </w:r>
      <w:r w:rsidR="008F6E49">
        <w:rPr>
          <w:sz w:val="28"/>
          <w:szCs w:val="28"/>
        </w:rPr>
        <w:t>Ра</w:t>
      </w:r>
      <w:r>
        <w:rPr>
          <w:sz w:val="28"/>
          <w:szCs w:val="28"/>
        </w:rPr>
        <w:t>дионова</w:t>
      </w:r>
      <w:r w:rsidRPr="005C333D">
        <w:rPr>
          <w:sz w:val="28"/>
          <w:szCs w:val="28"/>
        </w:rPr>
        <w:t xml:space="preserve">    </w:t>
      </w:r>
    </w:p>
    <w:p w14:paraId="623D591E" w14:textId="77777777" w:rsidR="00BC5838" w:rsidRDefault="00BC5838" w:rsidP="00BC5838">
      <w:pPr>
        <w:rPr>
          <w:sz w:val="28"/>
          <w:szCs w:val="28"/>
        </w:rPr>
      </w:pPr>
    </w:p>
    <w:p w14:paraId="39B5AF94" w14:textId="77777777" w:rsidR="000C1CB7" w:rsidRDefault="000C1CB7" w:rsidP="005C333D">
      <w:pPr>
        <w:rPr>
          <w:sz w:val="28"/>
          <w:szCs w:val="28"/>
        </w:rPr>
      </w:pPr>
    </w:p>
    <w:p w14:paraId="07B6FE92" w14:textId="175D4B07" w:rsidR="005C333D" w:rsidRPr="005C333D" w:rsidRDefault="005C333D" w:rsidP="005C333D">
      <w:pPr>
        <w:rPr>
          <w:sz w:val="28"/>
          <w:szCs w:val="28"/>
        </w:rPr>
      </w:pPr>
      <w:r w:rsidRPr="005C333D">
        <w:rPr>
          <w:sz w:val="28"/>
          <w:szCs w:val="28"/>
        </w:rPr>
        <w:t xml:space="preserve">                                                          </w:t>
      </w:r>
    </w:p>
    <w:p w14:paraId="1250E1DC" w14:textId="77777777" w:rsidR="005C333D" w:rsidRPr="005C333D" w:rsidRDefault="005C333D" w:rsidP="005C333D">
      <w:pPr>
        <w:rPr>
          <w:sz w:val="28"/>
          <w:szCs w:val="28"/>
        </w:rPr>
      </w:pPr>
    </w:p>
    <w:p w14:paraId="43F57EF3" w14:textId="77777777" w:rsidR="005C333D" w:rsidRPr="005C333D" w:rsidRDefault="005C333D" w:rsidP="005C333D"/>
    <w:p w14:paraId="0D8F36DB" w14:textId="77777777" w:rsidR="00CF569A" w:rsidRPr="00CF569A" w:rsidRDefault="00CF569A" w:rsidP="00770BF1">
      <w:pPr>
        <w:pStyle w:val="a3"/>
        <w:rPr>
          <w:rFonts w:ascii="Times New Roman" w:hAnsi="Times New Roman"/>
          <w:b/>
          <w:sz w:val="16"/>
          <w:szCs w:val="16"/>
        </w:rPr>
      </w:pPr>
    </w:p>
    <w:p w14:paraId="3C141BCD" w14:textId="77777777" w:rsidR="005C333D" w:rsidRDefault="005C333D" w:rsidP="00CF3A61">
      <w:pPr>
        <w:pStyle w:val="a3"/>
        <w:ind w:firstLine="567"/>
        <w:jc w:val="center"/>
        <w:rPr>
          <w:rFonts w:ascii="Times New Roman" w:hAnsi="Times New Roman"/>
          <w:b/>
          <w:sz w:val="27"/>
          <w:szCs w:val="27"/>
        </w:rPr>
      </w:pPr>
    </w:p>
    <w:p w14:paraId="6A7B540C" w14:textId="77777777" w:rsidR="005C333D" w:rsidRDefault="005C333D" w:rsidP="00CF3A61">
      <w:pPr>
        <w:pStyle w:val="a3"/>
        <w:ind w:firstLine="567"/>
        <w:jc w:val="center"/>
        <w:rPr>
          <w:rFonts w:ascii="Times New Roman" w:hAnsi="Times New Roman"/>
          <w:b/>
          <w:sz w:val="27"/>
          <w:szCs w:val="27"/>
        </w:rPr>
      </w:pPr>
    </w:p>
    <w:p w14:paraId="185442A1" w14:textId="77777777" w:rsidR="005C333D" w:rsidRDefault="005C333D" w:rsidP="00CF3A61">
      <w:pPr>
        <w:pStyle w:val="a3"/>
        <w:ind w:firstLine="567"/>
        <w:jc w:val="center"/>
        <w:rPr>
          <w:rFonts w:ascii="Times New Roman" w:hAnsi="Times New Roman"/>
          <w:b/>
          <w:sz w:val="27"/>
          <w:szCs w:val="27"/>
        </w:rPr>
      </w:pPr>
    </w:p>
    <w:p w14:paraId="738CCE09" w14:textId="77777777" w:rsidR="005C333D" w:rsidRDefault="005C333D" w:rsidP="00CF3A61">
      <w:pPr>
        <w:pStyle w:val="a3"/>
        <w:ind w:firstLine="567"/>
        <w:jc w:val="center"/>
        <w:rPr>
          <w:rFonts w:ascii="Times New Roman" w:hAnsi="Times New Roman"/>
          <w:b/>
          <w:sz w:val="27"/>
          <w:szCs w:val="27"/>
        </w:rPr>
      </w:pPr>
    </w:p>
    <w:p w14:paraId="7BC92E45" w14:textId="77777777" w:rsidR="005C333D" w:rsidRDefault="005C333D" w:rsidP="00CF3A61">
      <w:pPr>
        <w:pStyle w:val="a3"/>
        <w:ind w:firstLine="567"/>
        <w:jc w:val="center"/>
        <w:rPr>
          <w:rFonts w:ascii="Times New Roman" w:hAnsi="Times New Roman"/>
          <w:b/>
          <w:sz w:val="27"/>
          <w:szCs w:val="27"/>
        </w:rPr>
      </w:pPr>
    </w:p>
    <w:p w14:paraId="700108C5" w14:textId="77777777" w:rsidR="005C333D" w:rsidRDefault="005C333D" w:rsidP="00CF3A61">
      <w:pPr>
        <w:pStyle w:val="a3"/>
        <w:ind w:firstLine="567"/>
        <w:jc w:val="center"/>
        <w:rPr>
          <w:rFonts w:ascii="Times New Roman" w:hAnsi="Times New Roman"/>
          <w:b/>
          <w:sz w:val="27"/>
          <w:szCs w:val="27"/>
        </w:rPr>
      </w:pPr>
    </w:p>
    <w:p w14:paraId="72BA6992" w14:textId="77777777" w:rsidR="005C333D" w:rsidRDefault="005C333D" w:rsidP="00CF3A61">
      <w:pPr>
        <w:pStyle w:val="a3"/>
        <w:ind w:firstLine="567"/>
        <w:jc w:val="center"/>
        <w:rPr>
          <w:rFonts w:ascii="Times New Roman" w:hAnsi="Times New Roman"/>
          <w:b/>
          <w:sz w:val="27"/>
          <w:szCs w:val="27"/>
        </w:rPr>
      </w:pPr>
    </w:p>
    <w:p w14:paraId="7470F78D" w14:textId="77777777" w:rsidR="005C333D" w:rsidRDefault="005C333D" w:rsidP="00CF3A61">
      <w:pPr>
        <w:pStyle w:val="a3"/>
        <w:ind w:firstLine="567"/>
        <w:jc w:val="center"/>
        <w:rPr>
          <w:rFonts w:ascii="Times New Roman" w:hAnsi="Times New Roman"/>
          <w:b/>
          <w:sz w:val="27"/>
          <w:szCs w:val="27"/>
        </w:rPr>
      </w:pPr>
    </w:p>
    <w:p w14:paraId="6475FC85" w14:textId="77777777" w:rsidR="00BC5838" w:rsidRDefault="00BC5838" w:rsidP="00811888">
      <w:pPr>
        <w:pStyle w:val="a3"/>
        <w:rPr>
          <w:rFonts w:ascii="Times New Roman" w:hAnsi="Times New Roman"/>
          <w:b/>
          <w:sz w:val="27"/>
          <w:szCs w:val="27"/>
        </w:rPr>
      </w:pPr>
    </w:p>
    <w:p w14:paraId="1C85521C" w14:textId="77777777" w:rsidR="00C00296" w:rsidRDefault="00C00296" w:rsidP="00811888">
      <w:pPr>
        <w:pStyle w:val="a3"/>
        <w:rPr>
          <w:rFonts w:ascii="Times New Roman" w:hAnsi="Times New Roman"/>
          <w:b/>
          <w:sz w:val="27"/>
          <w:szCs w:val="27"/>
        </w:rPr>
      </w:pPr>
    </w:p>
    <w:p w14:paraId="41ABC707" w14:textId="77777777" w:rsidR="00C00296" w:rsidRDefault="00C00296" w:rsidP="00811888">
      <w:pPr>
        <w:pStyle w:val="a3"/>
        <w:rPr>
          <w:rFonts w:ascii="Times New Roman" w:hAnsi="Times New Roman"/>
          <w:b/>
          <w:sz w:val="27"/>
          <w:szCs w:val="27"/>
        </w:rPr>
      </w:pPr>
    </w:p>
    <w:p w14:paraId="75FF1CA0" w14:textId="77777777" w:rsidR="00C00296" w:rsidRDefault="00C00296" w:rsidP="00811888">
      <w:pPr>
        <w:pStyle w:val="a3"/>
        <w:rPr>
          <w:rFonts w:ascii="Times New Roman" w:hAnsi="Times New Roman"/>
          <w:b/>
          <w:sz w:val="27"/>
          <w:szCs w:val="27"/>
        </w:rPr>
      </w:pPr>
    </w:p>
    <w:p w14:paraId="56FA1218" w14:textId="77777777" w:rsidR="00C00296" w:rsidRDefault="00C00296" w:rsidP="00811888">
      <w:pPr>
        <w:pStyle w:val="a3"/>
        <w:rPr>
          <w:rFonts w:ascii="Times New Roman" w:hAnsi="Times New Roman"/>
          <w:b/>
          <w:sz w:val="27"/>
          <w:szCs w:val="27"/>
        </w:rPr>
      </w:pPr>
    </w:p>
    <w:p w14:paraId="5295192E" w14:textId="77777777" w:rsidR="00C00296" w:rsidRDefault="00C00296" w:rsidP="00811888">
      <w:pPr>
        <w:pStyle w:val="a3"/>
        <w:rPr>
          <w:rFonts w:ascii="Times New Roman" w:hAnsi="Times New Roman"/>
          <w:b/>
          <w:sz w:val="27"/>
          <w:szCs w:val="27"/>
        </w:rPr>
      </w:pPr>
    </w:p>
    <w:p w14:paraId="3CF3DA38" w14:textId="77777777" w:rsidR="00C00296" w:rsidRDefault="00C00296" w:rsidP="00811888">
      <w:pPr>
        <w:pStyle w:val="a3"/>
        <w:rPr>
          <w:rFonts w:ascii="Times New Roman" w:hAnsi="Times New Roman"/>
          <w:b/>
          <w:sz w:val="27"/>
          <w:szCs w:val="27"/>
        </w:rPr>
      </w:pPr>
    </w:p>
    <w:p w14:paraId="72076E62" w14:textId="77777777" w:rsidR="00C00296" w:rsidRDefault="00C00296" w:rsidP="00811888">
      <w:pPr>
        <w:pStyle w:val="a3"/>
        <w:rPr>
          <w:rFonts w:ascii="Times New Roman" w:hAnsi="Times New Roman"/>
          <w:b/>
          <w:sz w:val="27"/>
          <w:szCs w:val="27"/>
        </w:rPr>
      </w:pPr>
    </w:p>
    <w:p w14:paraId="22228FDA" w14:textId="77777777" w:rsidR="00C00296" w:rsidRDefault="00C00296" w:rsidP="00811888">
      <w:pPr>
        <w:pStyle w:val="a3"/>
        <w:rPr>
          <w:rFonts w:ascii="Times New Roman" w:hAnsi="Times New Roman"/>
          <w:b/>
          <w:sz w:val="27"/>
          <w:szCs w:val="27"/>
        </w:rPr>
      </w:pPr>
    </w:p>
    <w:p w14:paraId="22F5678D" w14:textId="77777777" w:rsidR="00C00296" w:rsidRDefault="00C00296" w:rsidP="00811888">
      <w:pPr>
        <w:pStyle w:val="a3"/>
        <w:rPr>
          <w:rFonts w:ascii="Times New Roman" w:hAnsi="Times New Roman"/>
          <w:b/>
          <w:sz w:val="27"/>
          <w:szCs w:val="27"/>
        </w:rPr>
      </w:pPr>
    </w:p>
    <w:p w14:paraId="3B925F65" w14:textId="77777777" w:rsidR="00C00296" w:rsidRDefault="00C00296" w:rsidP="00811888">
      <w:pPr>
        <w:pStyle w:val="a3"/>
        <w:rPr>
          <w:rFonts w:ascii="Times New Roman" w:hAnsi="Times New Roman"/>
          <w:b/>
          <w:sz w:val="27"/>
          <w:szCs w:val="27"/>
        </w:rPr>
      </w:pPr>
    </w:p>
    <w:p w14:paraId="5095AF2B" w14:textId="77777777" w:rsidR="00C00296" w:rsidRDefault="00C00296" w:rsidP="00811888">
      <w:pPr>
        <w:pStyle w:val="a3"/>
        <w:rPr>
          <w:rFonts w:ascii="Times New Roman" w:hAnsi="Times New Roman"/>
          <w:b/>
          <w:sz w:val="27"/>
          <w:szCs w:val="27"/>
        </w:rPr>
      </w:pPr>
    </w:p>
    <w:p w14:paraId="4408361B" w14:textId="77777777" w:rsidR="00811888" w:rsidRPr="00BC5838" w:rsidRDefault="00811888" w:rsidP="00811888">
      <w:pPr>
        <w:pStyle w:val="a3"/>
        <w:rPr>
          <w:rFonts w:ascii="Times New Roman" w:hAnsi="Times New Roman"/>
          <w:b/>
          <w:sz w:val="27"/>
          <w:szCs w:val="27"/>
        </w:rPr>
      </w:pPr>
    </w:p>
    <w:p w14:paraId="4A3839E3" w14:textId="77777777" w:rsidR="00177453" w:rsidRPr="000C790D" w:rsidRDefault="00CF3A61" w:rsidP="00CF3A61">
      <w:pPr>
        <w:pStyle w:val="a3"/>
        <w:ind w:firstLine="567"/>
        <w:jc w:val="center"/>
        <w:rPr>
          <w:rFonts w:ascii="Times New Roman" w:hAnsi="Times New Roman"/>
          <w:b/>
          <w:sz w:val="27"/>
          <w:szCs w:val="27"/>
        </w:rPr>
      </w:pPr>
      <w:r w:rsidRPr="000C790D">
        <w:rPr>
          <w:rFonts w:ascii="Times New Roman" w:hAnsi="Times New Roman"/>
          <w:b/>
          <w:sz w:val="27"/>
          <w:szCs w:val="27"/>
        </w:rPr>
        <w:t>3.</w:t>
      </w:r>
      <w:r w:rsidR="00177453" w:rsidRPr="000C790D">
        <w:rPr>
          <w:rFonts w:ascii="Times New Roman" w:hAnsi="Times New Roman"/>
          <w:b/>
          <w:sz w:val="27"/>
          <w:szCs w:val="27"/>
        </w:rPr>
        <w:t>КРАЕВЕДЧЕСКАЯ ДЕЯТЕЛЬНОСТЬ БИБЛИОТЕК</w:t>
      </w:r>
    </w:p>
    <w:p w14:paraId="6A119A7F" w14:textId="77777777" w:rsidR="00CF3A61" w:rsidRPr="000C790D" w:rsidRDefault="00CF3A61" w:rsidP="00CF3A61">
      <w:pPr>
        <w:autoSpaceDE w:val="0"/>
        <w:autoSpaceDN w:val="0"/>
        <w:adjustRightInd w:val="0"/>
        <w:rPr>
          <w:b/>
          <w:sz w:val="27"/>
          <w:szCs w:val="27"/>
        </w:rPr>
      </w:pPr>
    </w:p>
    <w:p w14:paraId="4060DC98" w14:textId="3817E79E" w:rsidR="00177453" w:rsidRDefault="00CF3A61" w:rsidP="00CF3A61">
      <w:pPr>
        <w:autoSpaceDE w:val="0"/>
        <w:autoSpaceDN w:val="0"/>
        <w:adjustRightInd w:val="0"/>
        <w:ind w:firstLine="851"/>
        <w:jc w:val="both"/>
        <w:rPr>
          <w:b/>
          <w:sz w:val="27"/>
          <w:szCs w:val="27"/>
        </w:rPr>
      </w:pPr>
      <w:r w:rsidRPr="000C790D">
        <w:rPr>
          <w:b/>
          <w:sz w:val="27"/>
          <w:szCs w:val="27"/>
        </w:rPr>
        <w:t>3.1.</w:t>
      </w:r>
      <w:r w:rsidR="00177453" w:rsidRPr="000C790D">
        <w:rPr>
          <w:b/>
          <w:sz w:val="27"/>
          <w:szCs w:val="27"/>
        </w:rPr>
        <w:t>Реализация краеведческих проек</w:t>
      </w:r>
      <w:r w:rsidR="00EA6444">
        <w:rPr>
          <w:b/>
          <w:sz w:val="27"/>
          <w:szCs w:val="27"/>
        </w:rPr>
        <w:t xml:space="preserve">тов, в том числе корпоративных </w:t>
      </w:r>
    </w:p>
    <w:p w14:paraId="59F9E284" w14:textId="6CBA1F92" w:rsidR="00EA6444" w:rsidRPr="000C790D" w:rsidRDefault="00EA6444" w:rsidP="00CF3A61">
      <w:pPr>
        <w:autoSpaceDE w:val="0"/>
        <w:autoSpaceDN w:val="0"/>
        <w:adjustRightInd w:val="0"/>
        <w:ind w:firstLine="851"/>
        <w:jc w:val="both"/>
        <w:rPr>
          <w:b/>
          <w:sz w:val="27"/>
          <w:szCs w:val="27"/>
        </w:rPr>
      </w:pPr>
      <w:r>
        <w:rPr>
          <w:b/>
          <w:sz w:val="27"/>
          <w:szCs w:val="27"/>
        </w:rPr>
        <w:t>не планируется.</w:t>
      </w:r>
    </w:p>
    <w:p w14:paraId="5EFB809E" w14:textId="77777777" w:rsidR="0009464D" w:rsidRDefault="0009464D" w:rsidP="0015534A">
      <w:pPr>
        <w:pStyle w:val="af6"/>
        <w:ind w:firstLine="709"/>
        <w:jc w:val="both"/>
        <w:rPr>
          <w:sz w:val="28"/>
          <w:szCs w:val="28"/>
        </w:rPr>
      </w:pPr>
    </w:p>
    <w:p w14:paraId="71821F96" w14:textId="77777777" w:rsidR="002712CF" w:rsidRPr="000C790D" w:rsidRDefault="00177453" w:rsidP="006F68D4">
      <w:pPr>
        <w:pStyle w:val="af6"/>
        <w:ind w:firstLine="851"/>
        <w:jc w:val="both"/>
        <w:rPr>
          <w:sz w:val="27"/>
          <w:szCs w:val="27"/>
        </w:rPr>
      </w:pPr>
      <w:r w:rsidRPr="000C790D">
        <w:rPr>
          <w:b/>
          <w:sz w:val="27"/>
          <w:szCs w:val="27"/>
        </w:rPr>
        <w:t>3.2</w:t>
      </w:r>
      <w:r w:rsidR="00CF3A61" w:rsidRPr="000C790D">
        <w:rPr>
          <w:b/>
          <w:sz w:val="27"/>
          <w:szCs w:val="27"/>
        </w:rPr>
        <w:t>.</w:t>
      </w:r>
      <w:r w:rsidRPr="000C790D">
        <w:rPr>
          <w:b/>
          <w:sz w:val="27"/>
          <w:szCs w:val="27"/>
        </w:rPr>
        <w:t>Формирование и использование фондов краеведческих документов и местных изданий (движение фонда, источники поступлений, выдача).</w:t>
      </w:r>
    </w:p>
    <w:p w14:paraId="2802B6CE" w14:textId="77777777" w:rsidR="00930F05" w:rsidRDefault="00930F05" w:rsidP="00930F05">
      <w:pPr>
        <w:autoSpaceDE w:val="0"/>
        <w:autoSpaceDN w:val="0"/>
        <w:adjustRightInd w:val="0"/>
        <w:ind w:firstLine="851"/>
        <w:jc w:val="both"/>
        <w:rPr>
          <w:sz w:val="27"/>
          <w:szCs w:val="27"/>
        </w:rPr>
      </w:pPr>
      <w:r w:rsidRPr="000C790D">
        <w:rPr>
          <w:sz w:val="27"/>
          <w:szCs w:val="27"/>
        </w:rPr>
        <w:t>Планируемые источники комплектования и финансирования:</w:t>
      </w:r>
    </w:p>
    <w:p w14:paraId="0B2BB350" w14:textId="52AB90B7" w:rsidR="009309AA" w:rsidRDefault="00590ADF" w:rsidP="00930F05">
      <w:pPr>
        <w:autoSpaceDE w:val="0"/>
        <w:autoSpaceDN w:val="0"/>
        <w:adjustRightInd w:val="0"/>
        <w:ind w:firstLine="851"/>
        <w:jc w:val="both"/>
        <w:rPr>
          <w:sz w:val="27"/>
          <w:szCs w:val="27"/>
        </w:rPr>
      </w:pPr>
      <w:r>
        <w:rPr>
          <w:sz w:val="27"/>
          <w:szCs w:val="27"/>
        </w:rPr>
        <w:t>- местный бюджет.</w:t>
      </w:r>
    </w:p>
    <w:p w14:paraId="268AB990" w14:textId="77777777" w:rsidR="009309AA" w:rsidRPr="000C790D" w:rsidRDefault="009309AA" w:rsidP="00930F05">
      <w:pPr>
        <w:autoSpaceDE w:val="0"/>
        <w:autoSpaceDN w:val="0"/>
        <w:adjustRightInd w:val="0"/>
        <w:ind w:firstLine="851"/>
        <w:jc w:val="both"/>
        <w:rPr>
          <w:b/>
          <w:sz w:val="27"/>
          <w:szCs w:val="27"/>
        </w:rPr>
      </w:pPr>
    </w:p>
    <w:p w14:paraId="32FD9750" w14:textId="0E7EAD92" w:rsidR="00930F05" w:rsidRDefault="00930F05" w:rsidP="00930F05">
      <w:pPr>
        <w:autoSpaceDE w:val="0"/>
        <w:ind w:firstLine="851"/>
        <w:jc w:val="both"/>
        <w:rPr>
          <w:b/>
          <w:sz w:val="27"/>
          <w:szCs w:val="27"/>
        </w:rPr>
      </w:pPr>
      <w:r w:rsidRPr="00470DA5">
        <w:rPr>
          <w:sz w:val="27"/>
          <w:szCs w:val="27"/>
        </w:rPr>
        <w:t xml:space="preserve">Планируемый фонд краеведческих информационных ресурсов библиотек </w:t>
      </w:r>
      <w:r w:rsidR="009309AA">
        <w:rPr>
          <w:sz w:val="27"/>
          <w:szCs w:val="27"/>
        </w:rPr>
        <w:t>(</w:t>
      </w:r>
      <w:r w:rsidR="009309AA" w:rsidRPr="009309AA">
        <w:rPr>
          <w:b/>
          <w:i/>
          <w:sz w:val="27"/>
          <w:szCs w:val="27"/>
        </w:rPr>
        <w:t>указать поселение</w:t>
      </w:r>
      <w:r w:rsidR="009309AA">
        <w:rPr>
          <w:sz w:val="27"/>
          <w:szCs w:val="27"/>
        </w:rPr>
        <w:t>)</w:t>
      </w:r>
      <w:r w:rsidRPr="00470DA5">
        <w:rPr>
          <w:sz w:val="27"/>
          <w:szCs w:val="27"/>
        </w:rPr>
        <w:t xml:space="preserve"> </w:t>
      </w:r>
      <w:r w:rsidRPr="00470DA5">
        <w:rPr>
          <w:b/>
          <w:sz w:val="27"/>
          <w:szCs w:val="27"/>
        </w:rPr>
        <w:t>в 20</w:t>
      </w:r>
      <w:r w:rsidR="0009464D" w:rsidRPr="00470DA5">
        <w:rPr>
          <w:b/>
          <w:sz w:val="27"/>
          <w:szCs w:val="27"/>
        </w:rPr>
        <w:t>2</w:t>
      </w:r>
      <w:r w:rsidR="003766BF">
        <w:rPr>
          <w:b/>
          <w:sz w:val="27"/>
          <w:szCs w:val="27"/>
        </w:rPr>
        <w:t>2</w:t>
      </w:r>
      <w:r w:rsidRPr="00470DA5">
        <w:rPr>
          <w:b/>
          <w:sz w:val="27"/>
          <w:szCs w:val="27"/>
        </w:rPr>
        <w:t xml:space="preserve"> году составит </w:t>
      </w:r>
      <w:r w:rsidRPr="00B02BE0">
        <w:rPr>
          <w:b/>
          <w:sz w:val="27"/>
          <w:szCs w:val="27"/>
        </w:rPr>
        <w:t>-</w:t>
      </w:r>
      <w:r w:rsidR="00590ADF">
        <w:rPr>
          <w:b/>
          <w:sz w:val="27"/>
          <w:szCs w:val="27"/>
        </w:rPr>
        <w:t xml:space="preserve"> 1066 </w:t>
      </w:r>
      <w:r w:rsidRPr="00B02BE0">
        <w:rPr>
          <w:b/>
          <w:sz w:val="27"/>
          <w:szCs w:val="27"/>
        </w:rPr>
        <w:t>экз.</w:t>
      </w:r>
    </w:p>
    <w:p w14:paraId="45A2B546" w14:textId="77777777" w:rsidR="009309AA" w:rsidRPr="00930F05" w:rsidRDefault="009309AA" w:rsidP="00930F05">
      <w:pPr>
        <w:autoSpaceDE w:val="0"/>
        <w:ind w:firstLine="851"/>
        <w:jc w:val="both"/>
        <w:rPr>
          <w:b/>
          <w:sz w:val="27"/>
          <w:szCs w:val="27"/>
        </w:rPr>
      </w:pPr>
    </w:p>
    <w:p w14:paraId="0E1116C6" w14:textId="77777777" w:rsidR="00177453" w:rsidRPr="000C790D" w:rsidRDefault="0016593D" w:rsidP="0016593D">
      <w:pPr>
        <w:autoSpaceDE w:val="0"/>
        <w:ind w:firstLine="851"/>
        <w:jc w:val="both"/>
        <w:rPr>
          <w:sz w:val="27"/>
          <w:szCs w:val="27"/>
        </w:rPr>
      </w:pPr>
      <w:r w:rsidRPr="00B02BE0">
        <w:rPr>
          <w:b/>
          <w:sz w:val="27"/>
          <w:szCs w:val="27"/>
        </w:rPr>
        <w:t>3.3.</w:t>
      </w:r>
      <w:r w:rsidR="00177453" w:rsidRPr="00B02BE0">
        <w:rPr>
          <w:b/>
          <w:sz w:val="27"/>
          <w:szCs w:val="27"/>
        </w:rPr>
        <w:t>Формирование краеведческих баз данных и электронных библиотек.</w:t>
      </w:r>
      <w:r w:rsidR="00177453" w:rsidRPr="000C790D">
        <w:rPr>
          <w:b/>
          <w:sz w:val="27"/>
          <w:szCs w:val="2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559"/>
        <w:gridCol w:w="992"/>
        <w:gridCol w:w="1418"/>
        <w:gridCol w:w="992"/>
        <w:gridCol w:w="1559"/>
      </w:tblGrid>
      <w:tr w:rsidR="00177453" w:rsidRPr="009D559B" w14:paraId="080C043B" w14:textId="77777777" w:rsidTr="006F68D4">
        <w:trPr>
          <w:trHeight w:val="907"/>
        </w:trPr>
        <w:tc>
          <w:tcPr>
            <w:tcW w:w="3369" w:type="dxa"/>
          </w:tcPr>
          <w:p w14:paraId="40A36353" w14:textId="77777777" w:rsidR="00177453" w:rsidRPr="000C790D" w:rsidRDefault="00177453" w:rsidP="00EF1608">
            <w:pPr>
              <w:jc w:val="center"/>
            </w:pPr>
            <w:r w:rsidRPr="000C790D">
              <w:t>Содержание деятельности</w:t>
            </w:r>
          </w:p>
        </w:tc>
        <w:tc>
          <w:tcPr>
            <w:tcW w:w="1559" w:type="dxa"/>
          </w:tcPr>
          <w:p w14:paraId="5726463C" w14:textId="77777777" w:rsidR="00177453" w:rsidRPr="000C790D" w:rsidRDefault="00177453" w:rsidP="00EF1608">
            <w:pPr>
              <w:jc w:val="center"/>
            </w:pPr>
            <w:r w:rsidRPr="000C790D">
              <w:t xml:space="preserve">Форма </w:t>
            </w:r>
          </w:p>
          <w:p w14:paraId="726158E4" w14:textId="77777777" w:rsidR="00177453" w:rsidRPr="000C790D" w:rsidRDefault="00177453" w:rsidP="00EF1608">
            <w:pPr>
              <w:jc w:val="center"/>
            </w:pPr>
            <w:r w:rsidRPr="000C790D">
              <w:t>работы</w:t>
            </w:r>
          </w:p>
        </w:tc>
        <w:tc>
          <w:tcPr>
            <w:tcW w:w="992" w:type="dxa"/>
          </w:tcPr>
          <w:p w14:paraId="1B9C0EA7" w14:textId="77777777" w:rsidR="00177453" w:rsidRPr="000C790D" w:rsidRDefault="00177453" w:rsidP="00EF1608">
            <w:pPr>
              <w:ind w:right="34"/>
              <w:jc w:val="center"/>
            </w:pPr>
            <w:r w:rsidRPr="000C790D">
              <w:t>Кол-во</w:t>
            </w:r>
          </w:p>
        </w:tc>
        <w:tc>
          <w:tcPr>
            <w:tcW w:w="1418" w:type="dxa"/>
          </w:tcPr>
          <w:p w14:paraId="4CEADED4" w14:textId="77777777" w:rsidR="00177453" w:rsidRPr="000C790D" w:rsidRDefault="00177453" w:rsidP="00EF1608">
            <w:pPr>
              <w:jc w:val="center"/>
            </w:pPr>
            <w:r w:rsidRPr="000C790D">
              <w:t>Читательская группа</w:t>
            </w:r>
          </w:p>
        </w:tc>
        <w:tc>
          <w:tcPr>
            <w:tcW w:w="992" w:type="dxa"/>
          </w:tcPr>
          <w:p w14:paraId="697353C3" w14:textId="77777777" w:rsidR="00177453" w:rsidRPr="000C790D" w:rsidRDefault="00177453" w:rsidP="00EF1608">
            <w:pPr>
              <w:jc w:val="center"/>
            </w:pPr>
            <w:r w:rsidRPr="000C790D">
              <w:t xml:space="preserve">Срок </w:t>
            </w:r>
            <w:proofErr w:type="spellStart"/>
            <w:r w:rsidRPr="000C790D">
              <w:t>испол</w:t>
            </w:r>
            <w:proofErr w:type="spellEnd"/>
          </w:p>
          <w:p w14:paraId="08615D80" w14:textId="77777777" w:rsidR="00177453" w:rsidRPr="000C790D" w:rsidRDefault="00177453" w:rsidP="00EF1608">
            <w:pPr>
              <w:jc w:val="center"/>
            </w:pPr>
            <w:r w:rsidRPr="000C790D">
              <w:t>нения</w:t>
            </w:r>
          </w:p>
        </w:tc>
        <w:tc>
          <w:tcPr>
            <w:tcW w:w="1559" w:type="dxa"/>
          </w:tcPr>
          <w:p w14:paraId="1A4C9C11" w14:textId="77777777" w:rsidR="00177453" w:rsidRPr="000C790D" w:rsidRDefault="00177453" w:rsidP="00EF1608">
            <w:pPr>
              <w:jc w:val="center"/>
            </w:pPr>
            <w:proofErr w:type="gramStart"/>
            <w:r w:rsidRPr="000C790D">
              <w:t>Ответствен-</w:t>
            </w:r>
            <w:proofErr w:type="spellStart"/>
            <w:r w:rsidRPr="000C790D">
              <w:t>ный</w:t>
            </w:r>
            <w:proofErr w:type="spellEnd"/>
            <w:proofErr w:type="gramEnd"/>
          </w:p>
        </w:tc>
      </w:tr>
      <w:tr w:rsidR="00590ADF" w:rsidRPr="009D559B" w14:paraId="6F3E599F" w14:textId="77777777" w:rsidTr="006F68D4">
        <w:tc>
          <w:tcPr>
            <w:tcW w:w="3369" w:type="dxa"/>
          </w:tcPr>
          <w:p w14:paraId="500B0CEC" w14:textId="3819C955" w:rsidR="00590ADF" w:rsidRPr="00886E23" w:rsidRDefault="00590ADF" w:rsidP="003118A8">
            <w:pPr>
              <w:pStyle w:val="af6"/>
            </w:pPr>
            <w:r w:rsidRPr="007759EC">
              <w:rPr>
                <w:lang w:eastAsia="en-US"/>
              </w:rPr>
              <w:t>Краеведение</w:t>
            </w:r>
          </w:p>
        </w:tc>
        <w:tc>
          <w:tcPr>
            <w:tcW w:w="1559" w:type="dxa"/>
          </w:tcPr>
          <w:p w14:paraId="52FB8A22" w14:textId="504D9B58" w:rsidR="00590ADF" w:rsidRPr="00BC03D3" w:rsidRDefault="00590ADF" w:rsidP="003118A8">
            <w:pPr>
              <w:pStyle w:val="af6"/>
              <w:jc w:val="center"/>
            </w:pPr>
            <w:r>
              <w:rPr>
                <w:lang w:eastAsia="en-US"/>
              </w:rPr>
              <w:t>База данных</w:t>
            </w:r>
          </w:p>
        </w:tc>
        <w:tc>
          <w:tcPr>
            <w:tcW w:w="992" w:type="dxa"/>
          </w:tcPr>
          <w:p w14:paraId="16EF105F" w14:textId="4C4D5429" w:rsidR="00590ADF" w:rsidRPr="00BC03D3" w:rsidRDefault="00590ADF" w:rsidP="003118A8">
            <w:pPr>
              <w:pStyle w:val="af6"/>
              <w:jc w:val="center"/>
              <w:rPr>
                <w:lang w:eastAsia="en-US"/>
              </w:rPr>
            </w:pPr>
            <w:r>
              <w:rPr>
                <w:lang w:eastAsia="en-US"/>
              </w:rPr>
              <w:t>1</w:t>
            </w:r>
          </w:p>
        </w:tc>
        <w:tc>
          <w:tcPr>
            <w:tcW w:w="1418" w:type="dxa"/>
          </w:tcPr>
          <w:p w14:paraId="6C53D411" w14:textId="4DA296E4" w:rsidR="00590ADF" w:rsidRPr="009D559B" w:rsidRDefault="00590ADF" w:rsidP="003118A8">
            <w:pPr>
              <w:jc w:val="center"/>
            </w:pPr>
            <w:r>
              <w:rPr>
                <w:lang w:eastAsia="en-US"/>
              </w:rPr>
              <w:t>общая</w:t>
            </w:r>
          </w:p>
        </w:tc>
        <w:tc>
          <w:tcPr>
            <w:tcW w:w="992" w:type="dxa"/>
          </w:tcPr>
          <w:p w14:paraId="66FB7BEC" w14:textId="7183752D" w:rsidR="00590ADF" w:rsidRPr="009D559B" w:rsidRDefault="00590ADF" w:rsidP="003118A8">
            <w:pPr>
              <w:jc w:val="center"/>
              <w:rPr>
                <w:highlight w:val="green"/>
                <w:lang w:val="en-US"/>
              </w:rPr>
            </w:pPr>
            <w:r w:rsidRPr="007759EC">
              <w:rPr>
                <w:lang w:val="en-US" w:eastAsia="en-US"/>
              </w:rPr>
              <w:t>I-IV</w:t>
            </w:r>
            <w:r w:rsidRPr="007759EC">
              <w:rPr>
                <w:lang w:eastAsia="en-US"/>
              </w:rPr>
              <w:t xml:space="preserve"> кв.</w:t>
            </w:r>
          </w:p>
        </w:tc>
        <w:tc>
          <w:tcPr>
            <w:tcW w:w="1559" w:type="dxa"/>
          </w:tcPr>
          <w:p w14:paraId="58CDEE5D" w14:textId="5B334312" w:rsidR="00590ADF" w:rsidRPr="009D559B" w:rsidRDefault="00590ADF" w:rsidP="003118A8">
            <w:pPr>
              <w:jc w:val="center"/>
              <w:rPr>
                <w:highlight w:val="green"/>
              </w:rPr>
            </w:pPr>
            <w:r w:rsidRPr="007759EC">
              <w:rPr>
                <w:lang w:eastAsia="en-US"/>
              </w:rPr>
              <w:t>библиотека</w:t>
            </w:r>
          </w:p>
        </w:tc>
      </w:tr>
      <w:tr w:rsidR="00590ADF" w:rsidRPr="009D559B" w14:paraId="26536CC2" w14:textId="77777777" w:rsidTr="006F68D4">
        <w:tc>
          <w:tcPr>
            <w:tcW w:w="3369" w:type="dxa"/>
          </w:tcPr>
          <w:p w14:paraId="460121EC" w14:textId="58A0EFF7" w:rsidR="00590ADF" w:rsidRPr="00BC03D3" w:rsidRDefault="00590ADF" w:rsidP="003118A8">
            <w:pPr>
              <w:pStyle w:val="af6"/>
              <w:rPr>
                <w:lang w:eastAsia="en-US"/>
              </w:rPr>
            </w:pPr>
            <w:r w:rsidRPr="007759EC">
              <w:rPr>
                <w:lang w:eastAsia="en-US"/>
              </w:rPr>
              <w:t>История станицы</w:t>
            </w:r>
          </w:p>
        </w:tc>
        <w:tc>
          <w:tcPr>
            <w:tcW w:w="1559" w:type="dxa"/>
          </w:tcPr>
          <w:p w14:paraId="347F29A3" w14:textId="3122BC2F" w:rsidR="00590ADF" w:rsidRPr="00BC03D3" w:rsidRDefault="00590ADF" w:rsidP="003118A8">
            <w:pPr>
              <w:pStyle w:val="af6"/>
              <w:jc w:val="center"/>
              <w:rPr>
                <w:lang w:eastAsia="en-US"/>
              </w:rPr>
            </w:pPr>
            <w:r w:rsidRPr="00C74582">
              <w:rPr>
                <w:lang w:eastAsia="en-US"/>
              </w:rPr>
              <w:t>База данных</w:t>
            </w:r>
          </w:p>
        </w:tc>
        <w:tc>
          <w:tcPr>
            <w:tcW w:w="992" w:type="dxa"/>
          </w:tcPr>
          <w:p w14:paraId="0D6D0FF6" w14:textId="1C9A2EAB" w:rsidR="00590ADF" w:rsidRPr="00BC03D3" w:rsidRDefault="00590ADF" w:rsidP="003118A8">
            <w:pPr>
              <w:pStyle w:val="af6"/>
              <w:jc w:val="center"/>
              <w:rPr>
                <w:lang w:eastAsia="en-US"/>
              </w:rPr>
            </w:pPr>
            <w:r>
              <w:rPr>
                <w:lang w:eastAsia="en-US"/>
              </w:rPr>
              <w:t>1</w:t>
            </w:r>
          </w:p>
        </w:tc>
        <w:tc>
          <w:tcPr>
            <w:tcW w:w="1418" w:type="dxa"/>
          </w:tcPr>
          <w:p w14:paraId="2C09F742" w14:textId="61FD168F" w:rsidR="00590ADF" w:rsidRPr="009D559B" w:rsidRDefault="00590ADF" w:rsidP="003118A8">
            <w:pPr>
              <w:jc w:val="center"/>
              <w:rPr>
                <w:highlight w:val="green"/>
              </w:rPr>
            </w:pPr>
            <w:r w:rsidRPr="00E35BF1">
              <w:rPr>
                <w:lang w:eastAsia="en-US"/>
              </w:rPr>
              <w:t>общая</w:t>
            </w:r>
          </w:p>
        </w:tc>
        <w:tc>
          <w:tcPr>
            <w:tcW w:w="992" w:type="dxa"/>
          </w:tcPr>
          <w:p w14:paraId="155F5CDF" w14:textId="45574DE1" w:rsidR="00590ADF" w:rsidRPr="009D559B" w:rsidRDefault="00590ADF" w:rsidP="003118A8">
            <w:pPr>
              <w:jc w:val="center"/>
              <w:rPr>
                <w:highlight w:val="green"/>
                <w:lang w:val="en-US"/>
              </w:rPr>
            </w:pPr>
            <w:r w:rsidRPr="00A05ACA">
              <w:rPr>
                <w:lang w:val="en-US" w:eastAsia="en-US"/>
              </w:rPr>
              <w:t>I-IV</w:t>
            </w:r>
            <w:r w:rsidRPr="00A05ACA">
              <w:rPr>
                <w:lang w:eastAsia="en-US"/>
              </w:rPr>
              <w:t xml:space="preserve"> кв.</w:t>
            </w:r>
          </w:p>
        </w:tc>
        <w:tc>
          <w:tcPr>
            <w:tcW w:w="1559" w:type="dxa"/>
          </w:tcPr>
          <w:p w14:paraId="067A8BD7" w14:textId="41539A16" w:rsidR="00590ADF" w:rsidRPr="009D559B" w:rsidRDefault="00590ADF" w:rsidP="003118A8">
            <w:pPr>
              <w:jc w:val="center"/>
              <w:rPr>
                <w:highlight w:val="green"/>
              </w:rPr>
            </w:pPr>
            <w:r w:rsidRPr="00E4239B">
              <w:rPr>
                <w:lang w:eastAsia="en-US"/>
              </w:rPr>
              <w:t>библиотека</w:t>
            </w:r>
          </w:p>
        </w:tc>
      </w:tr>
      <w:tr w:rsidR="00590ADF" w:rsidRPr="009D559B" w14:paraId="5685377E" w14:textId="77777777" w:rsidTr="006F68D4">
        <w:tc>
          <w:tcPr>
            <w:tcW w:w="3369" w:type="dxa"/>
          </w:tcPr>
          <w:p w14:paraId="6980040C" w14:textId="3F4B26AB" w:rsidR="00590ADF" w:rsidRPr="00580E2B" w:rsidRDefault="00590ADF" w:rsidP="003118A8">
            <w:pPr>
              <w:pStyle w:val="af6"/>
            </w:pPr>
            <w:r w:rsidRPr="007759EC">
              <w:rPr>
                <w:lang w:eastAsia="en-US"/>
              </w:rPr>
              <w:t>Ветераны ВОВ</w:t>
            </w:r>
          </w:p>
        </w:tc>
        <w:tc>
          <w:tcPr>
            <w:tcW w:w="1559" w:type="dxa"/>
          </w:tcPr>
          <w:p w14:paraId="6F283BB0" w14:textId="41173E72" w:rsidR="00590ADF" w:rsidRPr="00BC03D3" w:rsidRDefault="00590ADF" w:rsidP="003118A8">
            <w:pPr>
              <w:pStyle w:val="af6"/>
              <w:jc w:val="center"/>
              <w:rPr>
                <w:lang w:eastAsia="en-US"/>
              </w:rPr>
            </w:pPr>
            <w:r w:rsidRPr="00C74582">
              <w:rPr>
                <w:lang w:eastAsia="en-US"/>
              </w:rPr>
              <w:t>База данных</w:t>
            </w:r>
          </w:p>
        </w:tc>
        <w:tc>
          <w:tcPr>
            <w:tcW w:w="992" w:type="dxa"/>
          </w:tcPr>
          <w:p w14:paraId="7586CE63" w14:textId="33C36A77" w:rsidR="00590ADF" w:rsidRPr="00BC03D3" w:rsidRDefault="00590ADF" w:rsidP="003118A8">
            <w:pPr>
              <w:pStyle w:val="af6"/>
              <w:jc w:val="center"/>
              <w:rPr>
                <w:lang w:eastAsia="en-US"/>
              </w:rPr>
            </w:pPr>
            <w:r>
              <w:rPr>
                <w:lang w:eastAsia="en-US"/>
              </w:rPr>
              <w:t>1</w:t>
            </w:r>
          </w:p>
        </w:tc>
        <w:tc>
          <w:tcPr>
            <w:tcW w:w="1418" w:type="dxa"/>
          </w:tcPr>
          <w:p w14:paraId="4FA8AB1E" w14:textId="6AD822E8" w:rsidR="00590ADF" w:rsidRPr="009D559B" w:rsidRDefault="00590ADF" w:rsidP="003118A8">
            <w:pPr>
              <w:jc w:val="center"/>
              <w:rPr>
                <w:highlight w:val="green"/>
              </w:rPr>
            </w:pPr>
            <w:r w:rsidRPr="00E35BF1">
              <w:rPr>
                <w:lang w:eastAsia="en-US"/>
              </w:rPr>
              <w:t>общая</w:t>
            </w:r>
          </w:p>
        </w:tc>
        <w:tc>
          <w:tcPr>
            <w:tcW w:w="992" w:type="dxa"/>
          </w:tcPr>
          <w:p w14:paraId="14B9812E" w14:textId="00C009A8" w:rsidR="00590ADF" w:rsidRPr="009D559B" w:rsidRDefault="00590ADF" w:rsidP="003118A8">
            <w:pPr>
              <w:jc w:val="center"/>
              <w:rPr>
                <w:highlight w:val="green"/>
                <w:lang w:val="en-US"/>
              </w:rPr>
            </w:pPr>
            <w:r w:rsidRPr="00A05ACA">
              <w:rPr>
                <w:lang w:val="en-US" w:eastAsia="en-US"/>
              </w:rPr>
              <w:t>I-IV</w:t>
            </w:r>
            <w:r w:rsidRPr="00A05ACA">
              <w:rPr>
                <w:lang w:eastAsia="en-US"/>
              </w:rPr>
              <w:t xml:space="preserve"> кв.</w:t>
            </w:r>
          </w:p>
        </w:tc>
        <w:tc>
          <w:tcPr>
            <w:tcW w:w="1559" w:type="dxa"/>
          </w:tcPr>
          <w:p w14:paraId="2B9D8F0A" w14:textId="623F30BF" w:rsidR="00590ADF" w:rsidRPr="0082437E" w:rsidRDefault="00590ADF" w:rsidP="003118A8">
            <w:pPr>
              <w:jc w:val="center"/>
            </w:pPr>
            <w:r w:rsidRPr="00E4239B">
              <w:rPr>
                <w:lang w:eastAsia="en-US"/>
              </w:rPr>
              <w:t>библиотека</w:t>
            </w:r>
          </w:p>
        </w:tc>
      </w:tr>
      <w:tr w:rsidR="00590ADF" w:rsidRPr="009D559B" w14:paraId="19D3A7DE" w14:textId="77777777" w:rsidTr="006F68D4">
        <w:tc>
          <w:tcPr>
            <w:tcW w:w="3369" w:type="dxa"/>
          </w:tcPr>
          <w:p w14:paraId="4FAEB3D7" w14:textId="2D3DEA81" w:rsidR="00590ADF" w:rsidRPr="00BC03D3" w:rsidRDefault="00590ADF" w:rsidP="003118A8">
            <w:pPr>
              <w:pStyle w:val="af6"/>
            </w:pPr>
            <w:r w:rsidRPr="007759EC">
              <w:rPr>
                <w:lang w:eastAsia="en-US"/>
              </w:rPr>
              <w:t>200 лет ст. Терновской</w:t>
            </w:r>
          </w:p>
        </w:tc>
        <w:tc>
          <w:tcPr>
            <w:tcW w:w="1559" w:type="dxa"/>
          </w:tcPr>
          <w:p w14:paraId="7C361B7D" w14:textId="3B5A1102" w:rsidR="00590ADF" w:rsidRPr="00BC03D3" w:rsidRDefault="00590ADF" w:rsidP="003118A8">
            <w:pPr>
              <w:pStyle w:val="af6"/>
              <w:jc w:val="center"/>
            </w:pPr>
            <w:r w:rsidRPr="00C74582">
              <w:rPr>
                <w:lang w:eastAsia="en-US"/>
              </w:rPr>
              <w:t>База данных</w:t>
            </w:r>
          </w:p>
        </w:tc>
        <w:tc>
          <w:tcPr>
            <w:tcW w:w="992" w:type="dxa"/>
          </w:tcPr>
          <w:p w14:paraId="42C98930" w14:textId="094B51C5" w:rsidR="00590ADF" w:rsidRPr="00BC03D3" w:rsidRDefault="00590ADF" w:rsidP="003118A8">
            <w:pPr>
              <w:pStyle w:val="af6"/>
              <w:jc w:val="center"/>
              <w:rPr>
                <w:lang w:eastAsia="en-US"/>
              </w:rPr>
            </w:pPr>
            <w:r>
              <w:rPr>
                <w:lang w:eastAsia="en-US"/>
              </w:rPr>
              <w:t>1</w:t>
            </w:r>
          </w:p>
        </w:tc>
        <w:tc>
          <w:tcPr>
            <w:tcW w:w="1418" w:type="dxa"/>
          </w:tcPr>
          <w:p w14:paraId="48A0DD2A" w14:textId="298CB674" w:rsidR="00590ADF" w:rsidRPr="009D559B" w:rsidRDefault="00590ADF" w:rsidP="003118A8">
            <w:pPr>
              <w:jc w:val="center"/>
              <w:rPr>
                <w:highlight w:val="green"/>
              </w:rPr>
            </w:pPr>
            <w:r w:rsidRPr="00E35BF1">
              <w:rPr>
                <w:lang w:eastAsia="en-US"/>
              </w:rPr>
              <w:t>общая</w:t>
            </w:r>
          </w:p>
        </w:tc>
        <w:tc>
          <w:tcPr>
            <w:tcW w:w="992" w:type="dxa"/>
          </w:tcPr>
          <w:p w14:paraId="5E516F38" w14:textId="16404959" w:rsidR="00590ADF" w:rsidRPr="009D559B" w:rsidRDefault="00590ADF" w:rsidP="003118A8">
            <w:pPr>
              <w:jc w:val="center"/>
              <w:rPr>
                <w:highlight w:val="green"/>
                <w:lang w:val="en-US"/>
              </w:rPr>
            </w:pPr>
            <w:r w:rsidRPr="00A05ACA">
              <w:rPr>
                <w:lang w:val="en-US" w:eastAsia="en-US"/>
              </w:rPr>
              <w:t>I-IV</w:t>
            </w:r>
            <w:r w:rsidRPr="00A05ACA">
              <w:rPr>
                <w:lang w:eastAsia="en-US"/>
              </w:rPr>
              <w:t xml:space="preserve"> кв.</w:t>
            </w:r>
          </w:p>
        </w:tc>
        <w:tc>
          <w:tcPr>
            <w:tcW w:w="1559" w:type="dxa"/>
          </w:tcPr>
          <w:p w14:paraId="7524A4D0" w14:textId="3B4AA091" w:rsidR="00590ADF" w:rsidRPr="0082437E" w:rsidRDefault="00590ADF" w:rsidP="003118A8">
            <w:pPr>
              <w:jc w:val="center"/>
            </w:pPr>
            <w:r w:rsidRPr="00E4239B">
              <w:rPr>
                <w:lang w:eastAsia="en-US"/>
              </w:rPr>
              <w:t>библиотека</w:t>
            </w:r>
          </w:p>
        </w:tc>
      </w:tr>
      <w:tr w:rsidR="00590ADF" w:rsidRPr="009D559B" w14:paraId="11403A38" w14:textId="77777777" w:rsidTr="006F68D4">
        <w:tc>
          <w:tcPr>
            <w:tcW w:w="3369" w:type="dxa"/>
          </w:tcPr>
          <w:p w14:paraId="67DB9D21" w14:textId="38FEAE39" w:rsidR="00590ADF" w:rsidRPr="00EF25AD" w:rsidRDefault="00590ADF" w:rsidP="003118A8">
            <w:pPr>
              <w:pStyle w:val="af6"/>
            </w:pPr>
            <w:r w:rsidRPr="007759EC">
              <w:rPr>
                <w:lang w:eastAsia="en-US"/>
              </w:rPr>
              <w:t>Памятники станицы</w:t>
            </w:r>
          </w:p>
        </w:tc>
        <w:tc>
          <w:tcPr>
            <w:tcW w:w="1559" w:type="dxa"/>
          </w:tcPr>
          <w:p w14:paraId="6F27DEA4" w14:textId="1D6E887E" w:rsidR="00590ADF" w:rsidRPr="00BC03D3" w:rsidRDefault="00590ADF" w:rsidP="003118A8">
            <w:pPr>
              <w:pStyle w:val="af6"/>
              <w:jc w:val="center"/>
            </w:pPr>
            <w:r w:rsidRPr="00C74582">
              <w:rPr>
                <w:lang w:eastAsia="en-US"/>
              </w:rPr>
              <w:t>База данных</w:t>
            </w:r>
          </w:p>
        </w:tc>
        <w:tc>
          <w:tcPr>
            <w:tcW w:w="992" w:type="dxa"/>
          </w:tcPr>
          <w:p w14:paraId="679529BE" w14:textId="3476FDB3" w:rsidR="00590ADF" w:rsidRDefault="00590ADF" w:rsidP="003118A8">
            <w:pPr>
              <w:pStyle w:val="af6"/>
              <w:jc w:val="center"/>
              <w:rPr>
                <w:lang w:eastAsia="en-US"/>
              </w:rPr>
            </w:pPr>
            <w:r>
              <w:rPr>
                <w:lang w:eastAsia="en-US"/>
              </w:rPr>
              <w:t>1</w:t>
            </w:r>
          </w:p>
        </w:tc>
        <w:tc>
          <w:tcPr>
            <w:tcW w:w="1418" w:type="dxa"/>
          </w:tcPr>
          <w:p w14:paraId="606F5B14" w14:textId="53EF9125" w:rsidR="00590ADF" w:rsidRPr="009D559B" w:rsidRDefault="00590ADF" w:rsidP="003118A8">
            <w:pPr>
              <w:jc w:val="center"/>
              <w:rPr>
                <w:highlight w:val="green"/>
              </w:rPr>
            </w:pPr>
            <w:r w:rsidRPr="00E35BF1">
              <w:rPr>
                <w:lang w:eastAsia="en-US"/>
              </w:rPr>
              <w:t>общая</w:t>
            </w:r>
          </w:p>
        </w:tc>
        <w:tc>
          <w:tcPr>
            <w:tcW w:w="992" w:type="dxa"/>
          </w:tcPr>
          <w:p w14:paraId="2B05EE2D" w14:textId="28A01F78" w:rsidR="00590ADF" w:rsidRPr="009D559B" w:rsidRDefault="00590ADF" w:rsidP="003118A8">
            <w:pPr>
              <w:jc w:val="center"/>
              <w:rPr>
                <w:highlight w:val="green"/>
                <w:lang w:val="en-US"/>
              </w:rPr>
            </w:pPr>
            <w:r w:rsidRPr="00A05ACA">
              <w:rPr>
                <w:lang w:val="en-US" w:eastAsia="en-US"/>
              </w:rPr>
              <w:t>I-IV</w:t>
            </w:r>
            <w:r w:rsidRPr="00A05ACA">
              <w:rPr>
                <w:lang w:eastAsia="en-US"/>
              </w:rPr>
              <w:t xml:space="preserve"> кв.</w:t>
            </w:r>
          </w:p>
        </w:tc>
        <w:tc>
          <w:tcPr>
            <w:tcW w:w="1559" w:type="dxa"/>
          </w:tcPr>
          <w:p w14:paraId="1D8EFB02" w14:textId="21E40F12" w:rsidR="00590ADF" w:rsidRDefault="00590ADF" w:rsidP="003118A8">
            <w:pPr>
              <w:jc w:val="center"/>
            </w:pPr>
            <w:r w:rsidRPr="00E4239B">
              <w:rPr>
                <w:lang w:eastAsia="en-US"/>
              </w:rPr>
              <w:t>библиотека</w:t>
            </w:r>
          </w:p>
        </w:tc>
      </w:tr>
    </w:tbl>
    <w:p w14:paraId="21A84869" w14:textId="77777777" w:rsidR="00476248" w:rsidRDefault="00476248" w:rsidP="00873839">
      <w:pPr>
        <w:autoSpaceDE w:val="0"/>
        <w:autoSpaceDN w:val="0"/>
        <w:adjustRightInd w:val="0"/>
        <w:ind w:firstLine="851"/>
        <w:jc w:val="both"/>
        <w:rPr>
          <w:b/>
          <w:sz w:val="27"/>
          <w:szCs w:val="27"/>
        </w:rPr>
      </w:pPr>
    </w:p>
    <w:p w14:paraId="4FEEAAF3" w14:textId="77777777" w:rsidR="00177453" w:rsidRDefault="0016593D" w:rsidP="00873839">
      <w:pPr>
        <w:autoSpaceDE w:val="0"/>
        <w:autoSpaceDN w:val="0"/>
        <w:adjustRightInd w:val="0"/>
        <w:ind w:firstLine="851"/>
        <w:jc w:val="both"/>
        <w:rPr>
          <w:b/>
          <w:sz w:val="27"/>
          <w:szCs w:val="27"/>
        </w:rPr>
      </w:pPr>
      <w:r w:rsidRPr="0032604B">
        <w:rPr>
          <w:b/>
          <w:sz w:val="27"/>
          <w:szCs w:val="27"/>
        </w:rPr>
        <w:t>3.4.</w:t>
      </w:r>
      <w:r w:rsidR="00177453" w:rsidRPr="0032604B">
        <w:rPr>
          <w:b/>
          <w:sz w:val="27"/>
          <w:szCs w:val="27"/>
        </w:rPr>
        <w:t xml:space="preserve">Основные направления краеведческой деятельности </w:t>
      </w:r>
      <w:r w:rsidR="006F68D4" w:rsidRPr="0032604B">
        <w:rPr>
          <w:b/>
          <w:sz w:val="27"/>
          <w:szCs w:val="27"/>
        </w:rPr>
        <w:t>-</w:t>
      </w:r>
      <w:r w:rsidR="00177453" w:rsidRPr="0032604B">
        <w:rPr>
          <w:b/>
          <w:sz w:val="27"/>
          <w:szCs w:val="27"/>
        </w:rPr>
        <w:t xml:space="preserve"> по тематике (историческое, литературное</w:t>
      </w:r>
      <w:r w:rsidR="00177453" w:rsidRPr="00493331">
        <w:rPr>
          <w:b/>
          <w:sz w:val="27"/>
          <w:szCs w:val="27"/>
        </w:rPr>
        <w:t xml:space="preserve">, экологическое и др.) и формам работы. </w:t>
      </w:r>
    </w:p>
    <w:tbl>
      <w:tblPr>
        <w:tblStyle w:val="a5"/>
        <w:tblW w:w="9889" w:type="dxa"/>
        <w:tblLayout w:type="fixed"/>
        <w:tblLook w:val="04A0" w:firstRow="1" w:lastRow="0" w:firstColumn="1" w:lastColumn="0" w:noHBand="0" w:noVBand="1"/>
      </w:tblPr>
      <w:tblGrid>
        <w:gridCol w:w="3085"/>
        <w:gridCol w:w="1843"/>
        <w:gridCol w:w="1417"/>
        <w:gridCol w:w="1134"/>
        <w:gridCol w:w="2410"/>
      </w:tblGrid>
      <w:tr w:rsidR="00476248" w:rsidRPr="007B216B" w14:paraId="07EFBF22" w14:textId="77777777" w:rsidTr="00590ADF">
        <w:tc>
          <w:tcPr>
            <w:tcW w:w="3085" w:type="dxa"/>
          </w:tcPr>
          <w:p w14:paraId="12211F12" w14:textId="77777777" w:rsidR="00476248" w:rsidRPr="007B216B" w:rsidRDefault="00476248" w:rsidP="00476248">
            <w:pPr>
              <w:pStyle w:val="af6"/>
              <w:contextualSpacing/>
              <w:rPr>
                <w:b/>
              </w:rPr>
            </w:pPr>
            <w:r w:rsidRPr="007B216B">
              <w:rPr>
                <w:b/>
              </w:rPr>
              <w:t xml:space="preserve">Содержание </w:t>
            </w:r>
          </w:p>
          <w:p w14:paraId="1BB1B382" w14:textId="77777777" w:rsidR="00476248" w:rsidRPr="007B216B" w:rsidRDefault="00476248" w:rsidP="00476248">
            <w:pPr>
              <w:pStyle w:val="af6"/>
              <w:contextualSpacing/>
              <w:rPr>
                <w:b/>
              </w:rPr>
            </w:pPr>
            <w:r w:rsidRPr="007B216B">
              <w:rPr>
                <w:b/>
              </w:rPr>
              <w:t>деятельности</w:t>
            </w:r>
          </w:p>
        </w:tc>
        <w:tc>
          <w:tcPr>
            <w:tcW w:w="1843" w:type="dxa"/>
          </w:tcPr>
          <w:p w14:paraId="0B403E06" w14:textId="77777777" w:rsidR="00476248" w:rsidRPr="007B216B" w:rsidRDefault="00476248" w:rsidP="00476248">
            <w:pPr>
              <w:pStyle w:val="af6"/>
              <w:contextualSpacing/>
              <w:rPr>
                <w:b/>
              </w:rPr>
            </w:pPr>
            <w:r w:rsidRPr="007B216B">
              <w:rPr>
                <w:b/>
              </w:rPr>
              <w:t xml:space="preserve">Форма </w:t>
            </w:r>
          </w:p>
          <w:p w14:paraId="3A981DB5" w14:textId="77777777" w:rsidR="00476248" w:rsidRPr="007B216B" w:rsidRDefault="00476248" w:rsidP="00476248">
            <w:pPr>
              <w:pStyle w:val="af6"/>
              <w:contextualSpacing/>
              <w:rPr>
                <w:b/>
              </w:rPr>
            </w:pPr>
            <w:r w:rsidRPr="007B216B">
              <w:rPr>
                <w:b/>
              </w:rPr>
              <w:t>работы</w:t>
            </w:r>
          </w:p>
        </w:tc>
        <w:tc>
          <w:tcPr>
            <w:tcW w:w="1417" w:type="dxa"/>
          </w:tcPr>
          <w:p w14:paraId="78B88510" w14:textId="77777777" w:rsidR="00476248" w:rsidRPr="007B216B" w:rsidRDefault="00476248" w:rsidP="00476248">
            <w:pPr>
              <w:pStyle w:val="af6"/>
              <w:ind w:right="33"/>
              <w:contextualSpacing/>
              <w:rPr>
                <w:b/>
              </w:rPr>
            </w:pPr>
            <w:proofErr w:type="gramStart"/>
            <w:r w:rsidRPr="007B216B">
              <w:rPr>
                <w:b/>
              </w:rPr>
              <w:t>Читатель-</w:t>
            </w:r>
            <w:proofErr w:type="spellStart"/>
            <w:r w:rsidRPr="007B216B">
              <w:rPr>
                <w:b/>
              </w:rPr>
              <w:t>ская</w:t>
            </w:r>
            <w:proofErr w:type="spellEnd"/>
            <w:proofErr w:type="gramEnd"/>
            <w:r w:rsidRPr="007B216B">
              <w:rPr>
                <w:b/>
              </w:rPr>
              <w:t xml:space="preserve"> группа</w:t>
            </w:r>
          </w:p>
        </w:tc>
        <w:tc>
          <w:tcPr>
            <w:tcW w:w="1134" w:type="dxa"/>
          </w:tcPr>
          <w:p w14:paraId="59D5AE9F" w14:textId="77777777" w:rsidR="00476248" w:rsidRPr="007B216B" w:rsidRDefault="00476248" w:rsidP="00476248">
            <w:pPr>
              <w:pStyle w:val="af6"/>
              <w:contextualSpacing/>
              <w:rPr>
                <w:b/>
              </w:rPr>
            </w:pPr>
            <w:r w:rsidRPr="007B216B">
              <w:rPr>
                <w:b/>
              </w:rPr>
              <w:t>Срок исполнения</w:t>
            </w:r>
          </w:p>
        </w:tc>
        <w:tc>
          <w:tcPr>
            <w:tcW w:w="2410" w:type="dxa"/>
          </w:tcPr>
          <w:p w14:paraId="7598F4AE" w14:textId="77777777" w:rsidR="00476248" w:rsidRPr="007B216B" w:rsidRDefault="00476248" w:rsidP="00476248">
            <w:pPr>
              <w:pStyle w:val="af6"/>
              <w:contextualSpacing/>
              <w:rPr>
                <w:b/>
              </w:rPr>
            </w:pPr>
            <w:r w:rsidRPr="007B216B">
              <w:rPr>
                <w:b/>
              </w:rPr>
              <w:t xml:space="preserve">Ответственный </w:t>
            </w:r>
          </w:p>
        </w:tc>
      </w:tr>
      <w:tr w:rsidR="00476248" w:rsidRPr="007B216B" w14:paraId="53E52B94" w14:textId="77777777" w:rsidTr="00590ADF">
        <w:tc>
          <w:tcPr>
            <w:tcW w:w="9889" w:type="dxa"/>
            <w:gridSpan w:val="5"/>
          </w:tcPr>
          <w:p w14:paraId="13844203" w14:textId="77777777" w:rsidR="00476248" w:rsidRPr="007B216B" w:rsidRDefault="00476248" w:rsidP="00476248">
            <w:pPr>
              <w:rPr>
                <w:b/>
              </w:rPr>
            </w:pPr>
            <w:r w:rsidRPr="007B216B">
              <w:rPr>
                <w:b/>
              </w:rPr>
              <w:t>-историческое</w:t>
            </w:r>
          </w:p>
        </w:tc>
      </w:tr>
      <w:tr w:rsidR="00590ADF" w:rsidRPr="00F257F5" w14:paraId="145F94CF" w14:textId="77777777" w:rsidTr="00590ADF">
        <w:tc>
          <w:tcPr>
            <w:tcW w:w="3085" w:type="dxa"/>
            <w:tcBorders>
              <w:top w:val="single" w:sz="4" w:space="0" w:color="auto"/>
              <w:left w:val="single" w:sz="4" w:space="0" w:color="auto"/>
              <w:bottom w:val="single" w:sz="4" w:space="0" w:color="auto"/>
              <w:right w:val="single" w:sz="4" w:space="0" w:color="auto"/>
            </w:tcBorders>
          </w:tcPr>
          <w:p w14:paraId="1A324C55" w14:textId="77777777" w:rsidR="00590ADF" w:rsidRPr="00F257F5" w:rsidRDefault="00590ADF" w:rsidP="00737715">
            <w:r w:rsidRPr="00F257F5">
              <w:t xml:space="preserve">«Не смейте забывать об этом». (День освобождения </w:t>
            </w:r>
            <w:proofErr w:type="spellStart"/>
            <w:r w:rsidRPr="00F257F5">
              <w:t>ст-цы</w:t>
            </w:r>
            <w:proofErr w:type="spellEnd"/>
            <w:r w:rsidRPr="00F257F5">
              <w:t>)</w:t>
            </w:r>
          </w:p>
        </w:tc>
        <w:tc>
          <w:tcPr>
            <w:tcW w:w="1843" w:type="dxa"/>
            <w:tcBorders>
              <w:top w:val="single" w:sz="4" w:space="0" w:color="auto"/>
              <w:left w:val="single" w:sz="4" w:space="0" w:color="auto"/>
              <w:bottom w:val="single" w:sz="4" w:space="0" w:color="auto"/>
              <w:right w:val="single" w:sz="4" w:space="0" w:color="auto"/>
            </w:tcBorders>
          </w:tcPr>
          <w:p w14:paraId="16A71679" w14:textId="77777777" w:rsidR="00590ADF" w:rsidRPr="00F257F5" w:rsidRDefault="00590ADF" w:rsidP="00737715">
            <w:pPr>
              <w:jc w:val="both"/>
            </w:pPr>
            <w:r w:rsidRPr="00F257F5">
              <w:t>Вечер памяти</w:t>
            </w:r>
          </w:p>
        </w:tc>
        <w:tc>
          <w:tcPr>
            <w:tcW w:w="1417" w:type="dxa"/>
            <w:tcBorders>
              <w:top w:val="single" w:sz="4" w:space="0" w:color="auto"/>
              <w:left w:val="single" w:sz="4" w:space="0" w:color="auto"/>
              <w:bottom w:val="single" w:sz="4" w:space="0" w:color="auto"/>
              <w:right w:val="single" w:sz="4" w:space="0" w:color="auto"/>
            </w:tcBorders>
          </w:tcPr>
          <w:p w14:paraId="2315DF46" w14:textId="77777777" w:rsidR="00590ADF" w:rsidRPr="00F257F5" w:rsidRDefault="00590ADF" w:rsidP="00737715">
            <w:pPr>
              <w:jc w:val="both"/>
            </w:pPr>
            <w:r w:rsidRPr="00F257F5">
              <w:t>Общая</w:t>
            </w:r>
          </w:p>
        </w:tc>
        <w:tc>
          <w:tcPr>
            <w:tcW w:w="1134" w:type="dxa"/>
            <w:tcBorders>
              <w:top w:val="single" w:sz="4" w:space="0" w:color="auto"/>
              <w:left w:val="single" w:sz="4" w:space="0" w:color="auto"/>
              <w:bottom w:val="single" w:sz="4" w:space="0" w:color="auto"/>
              <w:right w:val="single" w:sz="4" w:space="0" w:color="auto"/>
            </w:tcBorders>
          </w:tcPr>
          <w:p w14:paraId="19234691" w14:textId="77777777" w:rsidR="00590ADF" w:rsidRPr="00F257F5" w:rsidRDefault="00590ADF" w:rsidP="00737715">
            <w:pPr>
              <w:jc w:val="both"/>
            </w:pPr>
            <w:r w:rsidRPr="00F257F5">
              <w:t>Январь</w:t>
            </w:r>
          </w:p>
        </w:tc>
        <w:tc>
          <w:tcPr>
            <w:tcW w:w="2410" w:type="dxa"/>
            <w:tcBorders>
              <w:top w:val="single" w:sz="4" w:space="0" w:color="auto"/>
              <w:left w:val="single" w:sz="4" w:space="0" w:color="auto"/>
              <w:bottom w:val="single" w:sz="4" w:space="0" w:color="auto"/>
              <w:right w:val="single" w:sz="4" w:space="0" w:color="auto"/>
            </w:tcBorders>
          </w:tcPr>
          <w:p w14:paraId="7956DCBF" w14:textId="77777777" w:rsidR="00590ADF" w:rsidRPr="00F257F5" w:rsidRDefault="00590ADF" w:rsidP="00737715">
            <w:pPr>
              <w:jc w:val="both"/>
            </w:pPr>
            <w:r w:rsidRPr="00F257F5">
              <w:t>Библиотека, ДК</w:t>
            </w:r>
          </w:p>
        </w:tc>
      </w:tr>
      <w:tr w:rsidR="00590ADF" w:rsidRPr="00F257F5" w14:paraId="46137C90" w14:textId="77777777" w:rsidTr="00590ADF">
        <w:tc>
          <w:tcPr>
            <w:tcW w:w="3085" w:type="dxa"/>
            <w:tcBorders>
              <w:top w:val="single" w:sz="4" w:space="0" w:color="auto"/>
              <w:left w:val="single" w:sz="4" w:space="0" w:color="auto"/>
              <w:bottom w:val="single" w:sz="4" w:space="0" w:color="auto"/>
              <w:right w:val="single" w:sz="4" w:space="0" w:color="auto"/>
            </w:tcBorders>
          </w:tcPr>
          <w:p w14:paraId="31DC81C5" w14:textId="77777777" w:rsidR="00590ADF" w:rsidRPr="00F257F5" w:rsidRDefault="00590ADF" w:rsidP="00737715">
            <w:r w:rsidRPr="00F257F5">
              <w:t>«Станица Терновская сердцу родная!»</w:t>
            </w:r>
          </w:p>
        </w:tc>
        <w:tc>
          <w:tcPr>
            <w:tcW w:w="1843" w:type="dxa"/>
            <w:tcBorders>
              <w:top w:val="single" w:sz="4" w:space="0" w:color="auto"/>
              <w:left w:val="single" w:sz="4" w:space="0" w:color="auto"/>
              <w:bottom w:val="single" w:sz="4" w:space="0" w:color="auto"/>
              <w:right w:val="single" w:sz="4" w:space="0" w:color="auto"/>
            </w:tcBorders>
          </w:tcPr>
          <w:p w14:paraId="736B41B9" w14:textId="77777777" w:rsidR="00590ADF" w:rsidRPr="00F257F5" w:rsidRDefault="00590ADF" w:rsidP="00737715">
            <w:pPr>
              <w:jc w:val="both"/>
            </w:pPr>
            <w:r w:rsidRPr="00F257F5">
              <w:t>Видео поздравление</w:t>
            </w:r>
          </w:p>
        </w:tc>
        <w:tc>
          <w:tcPr>
            <w:tcW w:w="1417" w:type="dxa"/>
            <w:tcBorders>
              <w:top w:val="single" w:sz="4" w:space="0" w:color="auto"/>
              <w:left w:val="single" w:sz="4" w:space="0" w:color="auto"/>
              <w:bottom w:val="single" w:sz="4" w:space="0" w:color="auto"/>
              <w:right w:val="single" w:sz="4" w:space="0" w:color="auto"/>
            </w:tcBorders>
          </w:tcPr>
          <w:p w14:paraId="74C54A45" w14:textId="77777777" w:rsidR="00590ADF" w:rsidRPr="00F257F5" w:rsidRDefault="00590ADF" w:rsidP="00737715">
            <w:pPr>
              <w:jc w:val="both"/>
            </w:pPr>
            <w:r w:rsidRPr="00F257F5">
              <w:t xml:space="preserve">Общая </w:t>
            </w:r>
          </w:p>
        </w:tc>
        <w:tc>
          <w:tcPr>
            <w:tcW w:w="1134" w:type="dxa"/>
            <w:tcBorders>
              <w:top w:val="single" w:sz="4" w:space="0" w:color="auto"/>
              <w:left w:val="single" w:sz="4" w:space="0" w:color="auto"/>
              <w:bottom w:val="single" w:sz="4" w:space="0" w:color="auto"/>
              <w:right w:val="single" w:sz="4" w:space="0" w:color="auto"/>
            </w:tcBorders>
          </w:tcPr>
          <w:p w14:paraId="4FBF20D7" w14:textId="1D660A22" w:rsidR="00590ADF" w:rsidRPr="00F257F5" w:rsidRDefault="006C6FED" w:rsidP="00737715">
            <w:pPr>
              <w:jc w:val="both"/>
            </w:pPr>
            <w:r w:rsidRPr="00F257F5">
              <w:t>О</w:t>
            </w:r>
            <w:r w:rsidR="00590ADF" w:rsidRPr="00F257F5">
              <w:t>ктябрь</w:t>
            </w:r>
            <w:r w:rsidRPr="00F257F5">
              <w:t xml:space="preserve"> </w:t>
            </w:r>
          </w:p>
        </w:tc>
        <w:tc>
          <w:tcPr>
            <w:tcW w:w="2410" w:type="dxa"/>
            <w:tcBorders>
              <w:top w:val="single" w:sz="4" w:space="0" w:color="auto"/>
              <w:left w:val="single" w:sz="4" w:space="0" w:color="auto"/>
              <w:bottom w:val="single" w:sz="4" w:space="0" w:color="auto"/>
              <w:right w:val="single" w:sz="4" w:space="0" w:color="auto"/>
            </w:tcBorders>
          </w:tcPr>
          <w:p w14:paraId="725BC7F8" w14:textId="5C14E6BA" w:rsidR="00590ADF" w:rsidRPr="00F257F5" w:rsidRDefault="006C6FED" w:rsidP="00737715">
            <w:pPr>
              <w:jc w:val="both"/>
            </w:pPr>
            <w:r w:rsidRPr="00F257F5">
              <w:t xml:space="preserve">Библиотека </w:t>
            </w:r>
          </w:p>
        </w:tc>
      </w:tr>
      <w:tr w:rsidR="00590ADF" w:rsidRPr="00F257F5" w14:paraId="7EB07844" w14:textId="77777777" w:rsidTr="00590ADF">
        <w:tc>
          <w:tcPr>
            <w:tcW w:w="3085" w:type="dxa"/>
            <w:tcBorders>
              <w:top w:val="single" w:sz="4" w:space="0" w:color="auto"/>
              <w:left w:val="single" w:sz="4" w:space="0" w:color="auto"/>
              <w:bottom w:val="single" w:sz="4" w:space="0" w:color="auto"/>
              <w:right w:val="single" w:sz="4" w:space="0" w:color="auto"/>
            </w:tcBorders>
          </w:tcPr>
          <w:p w14:paraId="749E89BC" w14:textId="77777777" w:rsidR="00590ADF" w:rsidRPr="00F257F5" w:rsidRDefault="00590ADF" w:rsidP="00737715">
            <w:r w:rsidRPr="00F257F5">
              <w:t>«Тихорецкому району – 98!»</w:t>
            </w:r>
          </w:p>
        </w:tc>
        <w:tc>
          <w:tcPr>
            <w:tcW w:w="1843" w:type="dxa"/>
            <w:tcBorders>
              <w:top w:val="single" w:sz="4" w:space="0" w:color="auto"/>
              <w:left w:val="single" w:sz="4" w:space="0" w:color="auto"/>
              <w:bottom w:val="single" w:sz="4" w:space="0" w:color="auto"/>
              <w:right w:val="single" w:sz="4" w:space="0" w:color="auto"/>
            </w:tcBorders>
          </w:tcPr>
          <w:p w14:paraId="0116E0F2" w14:textId="5139EB1B" w:rsidR="00590ADF" w:rsidRPr="00F257F5" w:rsidRDefault="005C34A5" w:rsidP="00737715">
            <w:pPr>
              <w:jc w:val="both"/>
            </w:pPr>
            <w:r w:rsidRPr="00F257F5">
              <w:t>Познавательно-развлекательная викторина</w:t>
            </w:r>
          </w:p>
        </w:tc>
        <w:tc>
          <w:tcPr>
            <w:tcW w:w="1417" w:type="dxa"/>
            <w:tcBorders>
              <w:top w:val="single" w:sz="4" w:space="0" w:color="auto"/>
              <w:left w:val="single" w:sz="4" w:space="0" w:color="auto"/>
              <w:bottom w:val="single" w:sz="4" w:space="0" w:color="auto"/>
              <w:right w:val="single" w:sz="4" w:space="0" w:color="auto"/>
            </w:tcBorders>
          </w:tcPr>
          <w:p w14:paraId="65C049E7" w14:textId="77777777" w:rsidR="00590ADF" w:rsidRPr="00F257F5" w:rsidRDefault="00590ADF" w:rsidP="00737715">
            <w:pPr>
              <w:jc w:val="both"/>
            </w:pPr>
            <w:r w:rsidRPr="00F257F5">
              <w:t xml:space="preserve">Общая </w:t>
            </w:r>
          </w:p>
        </w:tc>
        <w:tc>
          <w:tcPr>
            <w:tcW w:w="1134" w:type="dxa"/>
            <w:tcBorders>
              <w:top w:val="single" w:sz="4" w:space="0" w:color="auto"/>
              <w:left w:val="single" w:sz="4" w:space="0" w:color="auto"/>
              <w:bottom w:val="single" w:sz="4" w:space="0" w:color="auto"/>
              <w:right w:val="single" w:sz="4" w:space="0" w:color="auto"/>
            </w:tcBorders>
          </w:tcPr>
          <w:p w14:paraId="1CE00048" w14:textId="09998A06" w:rsidR="00590ADF" w:rsidRPr="00F257F5" w:rsidRDefault="006C6FED" w:rsidP="00737715">
            <w:pPr>
              <w:jc w:val="both"/>
            </w:pPr>
            <w:r w:rsidRPr="00F257F5">
              <w:t>А</w:t>
            </w:r>
            <w:r w:rsidR="00590ADF" w:rsidRPr="00F257F5">
              <w:t>вгуст</w:t>
            </w:r>
            <w:r w:rsidRPr="00F257F5">
              <w:t xml:space="preserve"> </w:t>
            </w:r>
          </w:p>
        </w:tc>
        <w:tc>
          <w:tcPr>
            <w:tcW w:w="2410" w:type="dxa"/>
            <w:tcBorders>
              <w:top w:val="single" w:sz="4" w:space="0" w:color="auto"/>
              <w:left w:val="single" w:sz="4" w:space="0" w:color="auto"/>
              <w:bottom w:val="single" w:sz="4" w:space="0" w:color="auto"/>
              <w:right w:val="single" w:sz="4" w:space="0" w:color="auto"/>
            </w:tcBorders>
          </w:tcPr>
          <w:p w14:paraId="58779588" w14:textId="51717704" w:rsidR="00590ADF" w:rsidRPr="00F257F5" w:rsidRDefault="006C6FED" w:rsidP="00737715">
            <w:pPr>
              <w:jc w:val="both"/>
            </w:pPr>
            <w:r w:rsidRPr="00F257F5">
              <w:t xml:space="preserve">Библиотека </w:t>
            </w:r>
          </w:p>
        </w:tc>
      </w:tr>
      <w:tr w:rsidR="00590ADF" w:rsidRPr="00F257F5" w14:paraId="0A45D0D1" w14:textId="77777777" w:rsidTr="00590ADF">
        <w:tc>
          <w:tcPr>
            <w:tcW w:w="3085" w:type="dxa"/>
            <w:tcBorders>
              <w:top w:val="single" w:sz="4" w:space="0" w:color="auto"/>
              <w:left w:val="single" w:sz="4" w:space="0" w:color="auto"/>
              <w:bottom w:val="single" w:sz="4" w:space="0" w:color="auto"/>
              <w:right w:val="single" w:sz="4" w:space="0" w:color="auto"/>
            </w:tcBorders>
          </w:tcPr>
          <w:p w14:paraId="5302BE31" w14:textId="77777777" w:rsidR="00590ADF" w:rsidRPr="00F257F5" w:rsidRDefault="00590ADF" w:rsidP="00737715">
            <w:r w:rsidRPr="00F257F5">
              <w:t>«Землёю щедр родимый край!»</w:t>
            </w:r>
          </w:p>
          <w:p w14:paraId="2B473073" w14:textId="77777777" w:rsidR="00590ADF" w:rsidRPr="00F257F5" w:rsidRDefault="00590ADF" w:rsidP="00737715"/>
        </w:tc>
        <w:tc>
          <w:tcPr>
            <w:tcW w:w="1843" w:type="dxa"/>
            <w:tcBorders>
              <w:top w:val="single" w:sz="4" w:space="0" w:color="auto"/>
              <w:left w:val="single" w:sz="4" w:space="0" w:color="auto"/>
              <w:bottom w:val="single" w:sz="4" w:space="0" w:color="auto"/>
              <w:right w:val="single" w:sz="4" w:space="0" w:color="auto"/>
            </w:tcBorders>
          </w:tcPr>
          <w:p w14:paraId="651A6CAA" w14:textId="2A0DF7C7" w:rsidR="00590ADF" w:rsidRPr="00F257F5" w:rsidRDefault="006C6FED" w:rsidP="00737715">
            <w:pPr>
              <w:jc w:val="both"/>
            </w:pPr>
            <w:r w:rsidRPr="00F257F5">
              <w:t>Познавательная галерея</w:t>
            </w:r>
          </w:p>
        </w:tc>
        <w:tc>
          <w:tcPr>
            <w:tcW w:w="1417" w:type="dxa"/>
            <w:tcBorders>
              <w:top w:val="single" w:sz="4" w:space="0" w:color="auto"/>
              <w:left w:val="single" w:sz="4" w:space="0" w:color="auto"/>
              <w:bottom w:val="single" w:sz="4" w:space="0" w:color="auto"/>
              <w:right w:val="single" w:sz="4" w:space="0" w:color="auto"/>
            </w:tcBorders>
          </w:tcPr>
          <w:p w14:paraId="41C79B23" w14:textId="28328996" w:rsidR="00590ADF" w:rsidRPr="00F257F5" w:rsidRDefault="006C6FED" w:rsidP="00737715">
            <w:pPr>
              <w:jc w:val="both"/>
            </w:pPr>
            <w:r w:rsidRPr="00F257F5">
              <w:t xml:space="preserve">Общая </w:t>
            </w:r>
          </w:p>
        </w:tc>
        <w:tc>
          <w:tcPr>
            <w:tcW w:w="1134" w:type="dxa"/>
            <w:tcBorders>
              <w:top w:val="single" w:sz="4" w:space="0" w:color="auto"/>
              <w:left w:val="single" w:sz="4" w:space="0" w:color="auto"/>
              <w:bottom w:val="single" w:sz="4" w:space="0" w:color="auto"/>
              <w:right w:val="single" w:sz="4" w:space="0" w:color="auto"/>
            </w:tcBorders>
          </w:tcPr>
          <w:p w14:paraId="21975E57" w14:textId="585B5480" w:rsidR="00590ADF" w:rsidRPr="00F257F5" w:rsidRDefault="006C6FED" w:rsidP="00737715">
            <w:pPr>
              <w:jc w:val="both"/>
            </w:pPr>
            <w:r w:rsidRPr="00F257F5">
              <w:t>А</w:t>
            </w:r>
            <w:r w:rsidR="00590ADF" w:rsidRPr="00F257F5">
              <w:t>вгуст</w:t>
            </w:r>
            <w:r w:rsidRPr="00F257F5">
              <w:t xml:space="preserve"> </w:t>
            </w:r>
          </w:p>
        </w:tc>
        <w:tc>
          <w:tcPr>
            <w:tcW w:w="2410" w:type="dxa"/>
            <w:tcBorders>
              <w:top w:val="single" w:sz="4" w:space="0" w:color="auto"/>
              <w:left w:val="single" w:sz="4" w:space="0" w:color="auto"/>
              <w:bottom w:val="single" w:sz="4" w:space="0" w:color="auto"/>
              <w:right w:val="single" w:sz="4" w:space="0" w:color="auto"/>
            </w:tcBorders>
          </w:tcPr>
          <w:p w14:paraId="470AF42A" w14:textId="741FF226" w:rsidR="00590ADF" w:rsidRPr="00F257F5" w:rsidRDefault="006C6FED" w:rsidP="00737715">
            <w:pPr>
              <w:jc w:val="both"/>
            </w:pPr>
            <w:r w:rsidRPr="00F257F5">
              <w:t xml:space="preserve">Библиотека </w:t>
            </w:r>
          </w:p>
        </w:tc>
      </w:tr>
      <w:tr w:rsidR="00DC59F8" w:rsidRPr="00F257F5" w14:paraId="741A09D9" w14:textId="77777777" w:rsidTr="00590ADF">
        <w:trPr>
          <w:trHeight w:val="205"/>
        </w:trPr>
        <w:tc>
          <w:tcPr>
            <w:tcW w:w="9889" w:type="dxa"/>
            <w:gridSpan w:val="5"/>
          </w:tcPr>
          <w:p w14:paraId="1F1E9A81" w14:textId="77777777" w:rsidR="00DC59F8" w:rsidRPr="00F257F5" w:rsidRDefault="00DC59F8" w:rsidP="00476248">
            <w:pPr>
              <w:pStyle w:val="a3"/>
              <w:spacing w:line="240" w:lineRule="atLeast"/>
              <w:contextualSpacing/>
              <w:jc w:val="center"/>
              <w:rPr>
                <w:rFonts w:ascii="Times New Roman" w:hAnsi="Times New Roman"/>
                <w:b/>
                <w:sz w:val="24"/>
                <w:szCs w:val="24"/>
              </w:rPr>
            </w:pPr>
            <w:proofErr w:type="gramStart"/>
            <w:r w:rsidRPr="00F257F5">
              <w:rPr>
                <w:rFonts w:ascii="Times New Roman" w:hAnsi="Times New Roman"/>
                <w:b/>
                <w:sz w:val="24"/>
                <w:szCs w:val="24"/>
                <w:lang w:eastAsia="en-US"/>
              </w:rPr>
              <w:t>К</w:t>
            </w:r>
            <w:proofErr w:type="gramEnd"/>
            <w:r w:rsidRPr="00F257F5">
              <w:rPr>
                <w:rFonts w:ascii="Times New Roman" w:hAnsi="Times New Roman"/>
                <w:b/>
                <w:sz w:val="24"/>
                <w:szCs w:val="24"/>
                <w:lang w:eastAsia="en-US"/>
              </w:rPr>
              <w:t xml:space="preserve"> Дню образования Краснодарского края и </w:t>
            </w:r>
            <w:r w:rsidRPr="00F257F5">
              <w:rPr>
                <w:rFonts w:ascii="Times New Roman" w:hAnsi="Times New Roman"/>
                <w:b/>
                <w:sz w:val="24"/>
                <w:szCs w:val="24"/>
              </w:rPr>
              <w:t>к дню освоения казаками кубанских земель</w:t>
            </w:r>
          </w:p>
        </w:tc>
      </w:tr>
      <w:tr w:rsidR="00A81E22" w:rsidRPr="00F257F5" w14:paraId="0D6141F5" w14:textId="77777777" w:rsidTr="00590ADF">
        <w:trPr>
          <w:trHeight w:val="205"/>
        </w:trPr>
        <w:tc>
          <w:tcPr>
            <w:tcW w:w="3085" w:type="dxa"/>
          </w:tcPr>
          <w:p w14:paraId="25F8B282" w14:textId="760344C0" w:rsidR="00A81E22" w:rsidRPr="00F257F5" w:rsidRDefault="00A81E22" w:rsidP="0012029E">
            <w:r w:rsidRPr="00F257F5">
              <w:t>«Казаки – станичники»</w:t>
            </w:r>
          </w:p>
        </w:tc>
        <w:tc>
          <w:tcPr>
            <w:tcW w:w="1843" w:type="dxa"/>
          </w:tcPr>
          <w:p w14:paraId="50E4F5A0" w14:textId="76716FAF" w:rsidR="00A81E22" w:rsidRPr="00F257F5" w:rsidRDefault="00A81E22" w:rsidP="0012029E">
            <w:r w:rsidRPr="00F257F5">
              <w:t>Презентация музейных экспонатов</w:t>
            </w:r>
          </w:p>
        </w:tc>
        <w:tc>
          <w:tcPr>
            <w:tcW w:w="1417" w:type="dxa"/>
          </w:tcPr>
          <w:p w14:paraId="7AAFD124" w14:textId="78D6892D" w:rsidR="00A81E22" w:rsidRPr="00F257F5" w:rsidRDefault="00A81E22" w:rsidP="0012029E">
            <w:r w:rsidRPr="00F257F5">
              <w:t xml:space="preserve">Общая </w:t>
            </w:r>
          </w:p>
        </w:tc>
        <w:tc>
          <w:tcPr>
            <w:tcW w:w="1134" w:type="dxa"/>
          </w:tcPr>
          <w:p w14:paraId="45F73FFF" w14:textId="49CDA233" w:rsidR="00A81E22" w:rsidRPr="00F257F5" w:rsidRDefault="00DA14F8" w:rsidP="0012029E">
            <w:r w:rsidRPr="00F257F5">
              <w:t xml:space="preserve">Сентябрь </w:t>
            </w:r>
          </w:p>
        </w:tc>
        <w:tc>
          <w:tcPr>
            <w:tcW w:w="2410" w:type="dxa"/>
          </w:tcPr>
          <w:p w14:paraId="395F0576" w14:textId="5A800550" w:rsidR="00A81E22" w:rsidRPr="00F257F5" w:rsidRDefault="00A81E22" w:rsidP="0012029E">
            <w:pPr>
              <w:suppressAutoHyphens/>
              <w:autoSpaceDN w:val="0"/>
              <w:snapToGrid w:val="0"/>
              <w:textAlignment w:val="baseline"/>
              <w:rPr>
                <w:rFonts w:eastAsia="MS Mincho"/>
                <w:kern w:val="3"/>
                <w:lang w:eastAsia="zh-CN"/>
              </w:rPr>
            </w:pPr>
            <w:r w:rsidRPr="00F257F5">
              <w:rPr>
                <w:rFonts w:eastAsia="MS Mincho"/>
                <w:kern w:val="3"/>
                <w:lang w:eastAsia="zh-CN"/>
              </w:rPr>
              <w:t>Библиотека, музей</w:t>
            </w:r>
          </w:p>
        </w:tc>
      </w:tr>
      <w:tr w:rsidR="00A81E22" w:rsidRPr="007B216B" w14:paraId="300F8C00" w14:textId="77777777" w:rsidTr="00590ADF">
        <w:trPr>
          <w:trHeight w:val="205"/>
        </w:trPr>
        <w:tc>
          <w:tcPr>
            <w:tcW w:w="3085" w:type="dxa"/>
          </w:tcPr>
          <w:p w14:paraId="1DE870E7" w14:textId="6520354E" w:rsidR="00A81E22" w:rsidRPr="00F257F5" w:rsidRDefault="00A81E22" w:rsidP="0012029E">
            <w:r w:rsidRPr="00F257F5">
              <w:t xml:space="preserve">"Мой край </w:t>
            </w:r>
            <w:proofErr w:type="gramStart"/>
            <w:r w:rsidRPr="00F257F5">
              <w:t>–ж</w:t>
            </w:r>
            <w:proofErr w:type="gramEnd"/>
            <w:r w:rsidRPr="00F257F5">
              <w:t xml:space="preserve">емчужина </w:t>
            </w:r>
            <w:r w:rsidRPr="00F257F5">
              <w:lastRenderedPageBreak/>
              <w:t>России…"</w:t>
            </w:r>
          </w:p>
        </w:tc>
        <w:tc>
          <w:tcPr>
            <w:tcW w:w="1843" w:type="dxa"/>
          </w:tcPr>
          <w:p w14:paraId="79401000" w14:textId="1FA9D4D8" w:rsidR="00A81E22" w:rsidRPr="00F257F5" w:rsidRDefault="00A81E22" w:rsidP="0012029E">
            <w:proofErr w:type="spellStart"/>
            <w:r w:rsidRPr="00F257F5">
              <w:lastRenderedPageBreak/>
              <w:t>Видеокруиз</w:t>
            </w:r>
            <w:proofErr w:type="spellEnd"/>
            <w:r w:rsidRPr="00F257F5">
              <w:t xml:space="preserve"> </w:t>
            </w:r>
          </w:p>
        </w:tc>
        <w:tc>
          <w:tcPr>
            <w:tcW w:w="1417" w:type="dxa"/>
          </w:tcPr>
          <w:p w14:paraId="29B2D825" w14:textId="51571E56" w:rsidR="00A81E22" w:rsidRPr="00F257F5" w:rsidRDefault="00A81E22" w:rsidP="0012029E">
            <w:r w:rsidRPr="00F257F5">
              <w:t xml:space="preserve">Общая </w:t>
            </w:r>
          </w:p>
        </w:tc>
        <w:tc>
          <w:tcPr>
            <w:tcW w:w="1134" w:type="dxa"/>
          </w:tcPr>
          <w:p w14:paraId="4D1ADEEE" w14:textId="1633A81B" w:rsidR="00A81E22" w:rsidRPr="00F257F5" w:rsidRDefault="00A81E22" w:rsidP="0012029E">
            <w:r w:rsidRPr="00F257F5">
              <w:t>Сентябр</w:t>
            </w:r>
            <w:r w:rsidRPr="00F257F5">
              <w:lastRenderedPageBreak/>
              <w:t xml:space="preserve">ь </w:t>
            </w:r>
          </w:p>
        </w:tc>
        <w:tc>
          <w:tcPr>
            <w:tcW w:w="2410" w:type="dxa"/>
          </w:tcPr>
          <w:p w14:paraId="1AE721FC" w14:textId="56C4C5A3" w:rsidR="00A81E22" w:rsidRPr="00F257F5" w:rsidRDefault="00A81E22" w:rsidP="0012029E">
            <w:pPr>
              <w:suppressAutoHyphens/>
              <w:autoSpaceDN w:val="0"/>
              <w:snapToGrid w:val="0"/>
              <w:textAlignment w:val="baseline"/>
            </w:pPr>
            <w:r w:rsidRPr="00F257F5">
              <w:lastRenderedPageBreak/>
              <w:t>Библиотека</w:t>
            </w:r>
          </w:p>
        </w:tc>
      </w:tr>
      <w:tr w:rsidR="00A81E22" w:rsidRPr="007B216B" w14:paraId="1C49A5F2" w14:textId="77777777" w:rsidTr="00590ADF">
        <w:trPr>
          <w:trHeight w:val="205"/>
        </w:trPr>
        <w:tc>
          <w:tcPr>
            <w:tcW w:w="9889" w:type="dxa"/>
            <w:gridSpan w:val="5"/>
          </w:tcPr>
          <w:p w14:paraId="76725C3E" w14:textId="77777777" w:rsidR="00A81E22" w:rsidRPr="007B216B" w:rsidRDefault="00A81E22" w:rsidP="00476248">
            <w:pPr>
              <w:rPr>
                <w:b/>
              </w:rPr>
            </w:pPr>
            <w:r w:rsidRPr="007B216B">
              <w:rPr>
                <w:b/>
              </w:rPr>
              <w:lastRenderedPageBreak/>
              <w:t>- литературное</w:t>
            </w:r>
          </w:p>
        </w:tc>
      </w:tr>
      <w:tr w:rsidR="00A81E22" w:rsidRPr="007B216B" w14:paraId="7EA38A9B" w14:textId="77777777" w:rsidTr="00590ADF">
        <w:trPr>
          <w:trHeight w:val="205"/>
        </w:trPr>
        <w:tc>
          <w:tcPr>
            <w:tcW w:w="3085" w:type="dxa"/>
          </w:tcPr>
          <w:p w14:paraId="506FEC49" w14:textId="77777777" w:rsidR="00A81E22" w:rsidRPr="00F474C6" w:rsidRDefault="00A81E22" w:rsidP="0012029E"/>
        </w:tc>
        <w:tc>
          <w:tcPr>
            <w:tcW w:w="1843" w:type="dxa"/>
          </w:tcPr>
          <w:p w14:paraId="70C88F46" w14:textId="77777777" w:rsidR="00A81E22" w:rsidRPr="00F474C6" w:rsidRDefault="00A81E22" w:rsidP="0012029E"/>
        </w:tc>
        <w:tc>
          <w:tcPr>
            <w:tcW w:w="1417" w:type="dxa"/>
          </w:tcPr>
          <w:p w14:paraId="592D59B4" w14:textId="77777777" w:rsidR="00A81E22" w:rsidRPr="00F474C6" w:rsidRDefault="00A81E22" w:rsidP="0012029E"/>
        </w:tc>
        <w:tc>
          <w:tcPr>
            <w:tcW w:w="1134" w:type="dxa"/>
          </w:tcPr>
          <w:p w14:paraId="3BD7302C" w14:textId="77777777" w:rsidR="00A81E22" w:rsidRPr="00F474C6" w:rsidRDefault="00A81E22" w:rsidP="0012029E"/>
        </w:tc>
        <w:tc>
          <w:tcPr>
            <w:tcW w:w="2410" w:type="dxa"/>
          </w:tcPr>
          <w:p w14:paraId="495FE366" w14:textId="77777777" w:rsidR="00A81E22" w:rsidRPr="00F474C6" w:rsidRDefault="00A81E22" w:rsidP="0012029E">
            <w:pPr>
              <w:rPr>
                <w:highlight w:val="yellow"/>
              </w:rPr>
            </w:pPr>
          </w:p>
        </w:tc>
      </w:tr>
      <w:tr w:rsidR="00A81E22" w:rsidRPr="007B216B" w14:paraId="7CF6858D" w14:textId="77777777" w:rsidTr="00590ADF">
        <w:trPr>
          <w:trHeight w:val="205"/>
        </w:trPr>
        <w:tc>
          <w:tcPr>
            <w:tcW w:w="3085" w:type="dxa"/>
          </w:tcPr>
          <w:p w14:paraId="6A8D9EB9" w14:textId="77777777" w:rsidR="00A81E22" w:rsidRPr="007B216B" w:rsidRDefault="00A81E22" w:rsidP="0012029E">
            <w:pPr>
              <w:rPr>
                <w:b/>
              </w:rPr>
            </w:pPr>
            <w:r w:rsidRPr="007B216B">
              <w:rPr>
                <w:b/>
              </w:rPr>
              <w:t>«Здесь мой край, мой исток, моя родина.» (</w:t>
            </w:r>
            <w:proofErr w:type="gramStart"/>
            <w:r w:rsidRPr="007B216B">
              <w:rPr>
                <w:b/>
              </w:rPr>
              <w:t>к</w:t>
            </w:r>
            <w:proofErr w:type="gramEnd"/>
            <w:r w:rsidRPr="007B216B">
              <w:rPr>
                <w:b/>
              </w:rPr>
              <w:t xml:space="preserve"> Дню образования Краснодарского края)</w:t>
            </w:r>
          </w:p>
        </w:tc>
        <w:tc>
          <w:tcPr>
            <w:tcW w:w="1843" w:type="dxa"/>
          </w:tcPr>
          <w:p w14:paraId="560F1A03" w14:textId="77777777" w:rsidR="00A81E22" w:rsidRPr="007B216B" w:rsidRDefault="00A81E22" w:rsidP="0012029E">
            <w:pPr>
              <w:rPr>
                <w:b/>
              </w:rPr>
            </w:pPr>
            <w:r w:rsidRPr="007B216B">
              <w:rPr>
                <w:b/>
              </w:rPr>
              <w:t>Фестиваль</w:t>
            </w:r>
            <w:r>
              <w:rPr>
                <w:b/>
              </w:rPr>
              <w:t>-конкурс</w:t>
            </w:r>
            <w:r w:rsidRPr="007B216B">
              <w:rPr>
                <w:b/>
              </w:rPr>
              <w:t xml:space="preserve"> </w:t>
            </w:r>
            <w:proofErr w:type="gramStart"/>
            <w:r w:rsidRPr="007B216B">
              <w:rPr>
                <w:b/>
              </w:rPr>
              <w:t>юных</w:t>
            </w:r>
            <w:proofErr w:type="gramEnd"/>
          </w:p>
          <w:p w14:paraId="1C65DA21" w14:textId="77777777" w:rsidR="00A81E22" w:rsidRPr="007B216B" w:rsidRDefault="00A81E22" w:rsidP="0012029E">
            <w:pPr>
              <w:rPr>
                <w:b/>
              </w:rPr>
            </w:pPr>
            <w:r w:rsidRPr="007B216B">
              <w:rPr>
                <w:b/>
              </w:rPr>
              <w:t>книголюбов</w:t>
            </w:r>
          </w:p>
        </w:tc>
        <w:tc>
          <w:tcPr>
            <w:tcW w:w="1417" w:type="dxa"/>
          </w:tcPr>
          <w:p w14:paraId="0A6DF331" w14:textId="77777777" w:rsidR="00A81E22" w:rsidRPr="007B216B" w:rsidRDefault="00A81E22" w:rsidP="0012029E">
            <w:pPr>
              <w:rPr>
                <w:b/>
              </w:rPr>
            </w:pPr>
            <w:r w:rsidRPr="007B216B">
              <w:rPr>
                <w:b/>
              </w:rPr>
              <w:t>Всем</w:t>
            </w:r>
          </w:p>
          <w:p w14:paraId="3717520D" w14:textId="77777777" w:rsidR="00A81E22" w:rsidRPr="007B216B" w:rsidRDefault="00A81E22" w:rsidP="0012029E">
            <w:pPr>
              <w:rPr>
                <w:b/>
              </w:rPr>
            </w:pPr>
            <w:r w:rsidRPr="007B216B">
              <w:rPr>
                <w:b/>
              </w:rPr>
              <w:t>группам</w:t>
            </w:r>
          </w:p>
        </w:tc>
        <w:tc>
          <w:tcPr>
            <w:tcW w:w="1134" w:type="dxa"/>
          </w:tcPr>
          <w:p w14:paraId="14B39FDB" w14:textId="77777777" w:rsidR="00A81E22" w:rsidRPr="007B216B" w:rsidRDefault="00A81E22" w:rsidP="0012029E">
            <w:pPr>
              <w:rPr>
                <w:b/>
              </w:rPr>
            </w:pPr>
            <w:r w:rsidRPr="007B216B">
              <w:rPr>
                <w:b/>
              </w:rPr>
              <w:t>3 кв.</w:t>
            </w:r>
          </w:p>
          <w:p w14:paraId="4A0853F3" w14:textId="77777777" w:rsidR="00A81E22" w:rsidRPr="007B216B" w:rsidRDefault="00A81E22" w:rsidP="0012029E">
            <w:pPr>
              <w:ind w:right="-108"/>
              <w:rPr>
                <w:b/>
              </w:rPr>
            </w:pPr>
            <w:r w:rsidRPr="007B216B">
              <w:rPr>
                <w:b/>
              </w:rPr>
              <w:t>сентябрь</w:t>
            </w:r>
          </w:p>
        </w:tc>
        <w:tc>
          <w:tcPr>
            <w:tcW w:w="2410" w:type="dxa"/>
          </w:tcPr>
          <w:p w14:paraId="3C895E61" w14:textId="77777777" w:rsidR="00A81E22" w:rsidRPr="007B216B" w:rsidRDefault="00A81E22" w:rsidP="0012029E">
            <w:proofErr w:type="spellStart"/>
            <w:r w:rsidRPr="007B216B">
              <w:rPr>
                <w:b/>
              </w:rPr>
              <w:t>Межпоселенческая</w:t>
            </w:r>
            <w:proofErr w:type="spellEnd"/>
            <w:r w:rsidRPr="007B216B">
              <w:rPr>
                <w:b/>
              </w:rPr>
              <w:t xml:space="preserve"> библиотека, библиотеки поселений</w:t>
            </w:r>
          </w:p>
        </w:tc>
      </w:tr>
      <w:tr w:rsidR="00A81E22" w:rsidRPr="007B216B" w14:paraId="447C3B4F" w14:textId="77777777" w:rsidTr="00590ADF">
        <w:trPr>
          <w:trHeight w:val="205"/>
        </w:trPr>
        <w:tc>
          <w:tcPr>
            <w:tcW w:w="3085" w:type="dxa"/>
          </w:tcPr>
          <w:p w14:paraId="186E7C05" w14:textId="77777777" w:rsidR="00A81E22" w:rsidRPr="008537CA" w:rsidRDefault="00A81E22" w:rsidP="0012029E">
            <w:pPr>
              <w:autoSpaceDN w:val="0"/>
              <w:snapToGrid w:val="0"/>
              <w:textAlignment w:val="baseline"/>
              <w:rPr>
                <w:b/>
                <w:kern w:val="3"/>
                <w:lang w:eastAsia="zh-CN"/>
              </w:rPr>
            </w:pPr>
          </w:p>
        </w:tc>
        <w:tc>
          <w:tcPr>
            <w:tcW w:w="1843" w:type="dxa"/>
          </w:tcPr>
          <w:p w14:paraId="619880CA" w14:textId="77777777" w:rsidR="00A81E22" w:rsidRPr="008537CA" w:rsidRDefault="00A81E22" w:rsidP="0012029E">
            <w:pPr>
              <w:autoSpaceDN w:val="0"/>
              <w:snapToGrid w:val="0"/>
              <w:textAlignment w:val="baseline"/>
              <w:rPr>
                <w:b/>
                <w:kern w:val="3"/>
                <w:lang w:eastAsia="zh-CN"/>
              </w:rPr>
            </w:pPr>
          </w:p>
        </w:tc>
        <w:tc>
          <w:tcPr>
            <w:tcW w:w="1417" w:type="dxa"/>
          </w:tcPr>
          <w:p w14:paraId="3291AF55" w14:textId="77777777" w:rsidR="00A81E22" w:rsidRPr="008537CA" w:rsidRDefault="00A81E22" w:rsidP="0012029E">
            <w:pPr>
              <w:rPr>
                <w:b/>
              </w:rPr>
            </w:pPr>
          </w:p>
        </w:tc>
        <w:tc>
          <w:tcPr>
            <w:tcW w:w="1134" w:type="dxa"/>
          </w:tcPr>
          <w:p w14:paraId="1A002394" w14:textId="77777777" w:rsidR="00A81E22" w:rsidRPr="008537CA" w:rsidRDefault="00A81E22" w:rsidP="0012029E">
            <w:pPr>
              <w:autoSpaceDN w:val="0"/>
              <w:snapToGrid w:val="0"/>
              <w:textAlignment w:val="baseline"/>
              <w:rPr>
                <w:b/>
                <w:kern w:val="3"/>
                <w:lang w:eastAsia="zh-CN"/>
              </w:rPr>
            </w:pPr>
          </w:p>
        </w:tc>
        <w:tc>
          <w:tcPr>
            <w:tcW w:w="2410" w:type="dxa"/>
          </w:tcPr>
          <w:p w14:paraId="12619420" w14:textId="77777777" w:rsidR="00A81E22" w:rsidRPr="008537CA" w:rsidRDefault="00A81E22" w:rsidP="0012029E">
            <w:pPr>
              <w:rPr>
                <w:b/>
              </w:rPr>
            </w:pPr>
          </w:p>
        </w:tc>
      </w:tr>
      <w:tr w:rsidR="00A81E22" w:rsidRPr="007B216B" w14:paraId="3581CFB6" w14:textId="77777777" w:rsidTr="00590ADF">
        <w:trPr>
          <w:trHeight w:val="205"/>
        </w:trPr>
        <w:tc>
          <w:tcPr>
            <w:tcW w:w="9889" w:type="dxa"/>
            <w:gridSpan w:val="5"/>
          </w:tcPr>
          <w:p w14:paraId="10194BE8" w14:textId="77777777" w:rsidR="00A81E22" w:rsidRPr="007B216B" w:rsidRDefault="00A81E22" w:rsidP="00476248">
            <w:pPr>
              <w:rPr>
                <w:b/>
                <w:sz w:val="27"/>
                <w:szCs w:val="27"/>
              </w:rPr>
            </w:pPr>
            <w:r w:rsidRPr="007B216B">
              <w:rPr>
                <w:b/>
                <w:sz w:val="27"/>
                <w:szCs w:val="27"/>
              </w:rPr>
              <w:t>- экологическое</w:t>
            </w:r>
          </w:p>
        </w:tc>
      </w:tr>
      <w:tr w:rsidR="00A81E22" w:rsidRPr="007B216B" w14:paraId="6EC3749F" w14:textId="77777777" w:rsidTr="00590ADF">
        <w:trPr>
          <w:trHeight w:val="205"/>
        </w:trPr>
        <w:tc>
          <w:tcPr>
            <w:tcW w:w="3085" w:type="dxa"/>
          </w:tcPr>
          <w:p w14:paraId="3824D4DC" w14:textId="77777777" w:rsidR="00A81E22" w:rsidRPr="00F257F5" w:rsidRDefault="00A81E22" w:rsidP="00737715">
            <w:pPr>
              <w:rPr>
                <w:rFonts w:eastAsiaTheme="minorHAnsi"/>
                <w:sz w:val="22"/>
                <w:szCs w:val="22"/>
                <w:lang w:eastAsia="en-US"/>
              </w:rPr>
            </w:pPr>
            <w:r w:rsidRPr="00F257F5">
              <w:rPr>
                <w:shd w:val="clear" w:color="auto" w:fill="FFFFFF"/>
              </w:rPr>
              <w:t>3.</w:t>
            </w:r>
            <w:r w:rsidRPr="00F257F5">
              <w:rPr>
                <w:rFonts w:eastAsiaTheme="minorHAnsi"/>
                <w:sz w:val="22"/>
                <w:szCs w:val="22"/>
                <w:lang w:eastAsia="en-US"/>
              </w:rPr>
              <w:t xml:space="preserve"> «Исчезающий мир на страницах</w:t>
            </w:r>
          </w:p>
          <w:p w14:paraId="500A3715" w14:textId="7806BB9C" w:rsidR="00A81E22" w:rsidRPr="00F257F5" w:rsidRDefault="00A81E22" w:rsidP="0012029E">
            <w:pPr>
              <w:suppressAutoHyphens/>
              <w:snapToGrid w:val="0"/>
              <w:textAlignment w:val="baseline"/>
              <w:rPr>
                <w:rFonts w:eastAsia="Arial"/>
                <w:kern w:val="1"/>
              </w:rPr>
            </w:pPr>
            <w:r w:rsidRPr="00F257F5">
              <w:rPr>
                <w:rFonts w:eastAsiaTheme="minorHAnsi"/>
                <w:sz w:val="22"/>
                <w:szCs w:val="22"/>
                <w:lang w:eastAsia="en-US"/>
              </w:rPr>
              <w:t>Красной книги»</w:t>
            </w:r>
          </w:p>
        </w:tc>
        <w:tc>
          <w:tcPr>
            <w:tcW w:w="1843" w:type="dxa"/>
          </w:tcPr>
          <w:p w14:paraId="32F002C9" w14:textId="355838A6" w:rsidR="00A81E22" w:rsidRPr="00F257F5" w:rsidRDefault="00A81E22" w:rsidP="0012029E">
            <w:pPr>
              <w:suppressAutoHyphens/>
              <w:snapToGrid w:val="0"/>
              <w:textAlignment w:val="baseline"/>
              <w:rPr>
                <w:rFonts w:eastAsia="Arial"/>
                <w:kern w:val="1"/>
              </w:rPr>
            </w:pPr>
            <w:r w:rsidRPr="00F257F5">
              <w:rPr>
                <w:rFonts w:eastAsia="MS Mincho"/>
                <w:kern w:val="3"/>
                <w:lang w:eastAsia="zh-CN"/>
              </w:rPr>
              <w:t>Экскурсия</w:t>
            </w:r>
          </w:p>
        </w:tc>
        <w:tc>
          <w:tcPr>
            <w:tcW w:w="1417" w:type="dxa"/>
          </w:tcPr>
          <w:p w14:paraId="3CA7B0E9" w14:textId="1481FE37" w:rsidR="00A81E22" w:rsidRPr="00F257F5" w:rsidRDefault="00A81E22" w:rsidP="0012029E">
            <w:pPr>
              <w:suppressAutoHyphens/>
              <w:snapToGrid w:val="0"/>
              <w:textAlignment w:val="baseline"/>
              <w:rPr>
                <w:rFonts w:eastAsia="Arial"/>
                <w:kern w:val="1"/>
              </w:rPr>
            </w:pPr>
            <w:r w:rsidRPr="00F257F5">
              <w:t>общая</w:t>
            </w:r>
          </w:p>
        </w:tc>
        <w:tc>
          <w:tcPr>
            <w:tcW w:w="1134" w:type="dxa"/>
          </w:tcPr>
          <w:p w14:paraId="083AB6F6" w14:textId="5A024983" w:rsidR="00A81E22" w:rsidRPr="00F257F5" w:rsidRDefault="00A81E22" w:rsidP="0012029E">
            <w:pPr>
              <w:suppressAutoHyphens/>
              <w:snapToGrid w:val="0"/>
              <w:textAlignment w:val="baseline"/>
              <w:rPr>
                <w:rFonts w:eastAsia="Arial"/>
                <w:kern w:val="1"/>
              </w:rPr>
            </w:pPr>
            <w:r w:rsidRPr="00F257F5">
              <w:t>май</w:t>
            </w:r>
          </w:p>
        </w:tc>
        <w:tc>
          <w:tcPr>
            <w:tcW w:w="2410" w:type="dxa"/>
          </w:tcPr>
          <w:p w14:paraId="4F89A673" w14:textId="24CB1603" w:rsidR="00A81E22" w:rsidRPr="000D0738" w:rsidRDefault="00A81E22" w:rsidP="0012029E">
            <w:pPr>
              <w:suppressAutoHyphens/>
              <w:snapToGrid w:val="0"/>
              <w:textAlignment w:val="baseline"/>
              <w:rPr>
                <w:rFonts w:eastAsia="Arial"/>
                <w:kern w:val="1"/>
              </w:rPr>
            </w:pPr>
            <w:r w:rsidRPr="00F257F5">
              <w:t>Библиотека</w:t>
            </w:r>
          </w:p>
        </w:tc>
      </w:tr>
      <w:tr w:rsidR="00A81E22" w:rsidRPr="007B216B" w14:paraId="1AEFA401" w14:textId="77777777" w:rsidTr="00590ADF">
        <w:trPr>
          <w:trHeight w:val="205"/>
        </w:trPr>
        <w:tc>
          <w:tcPr>
            <w:tcW w:w="9889" w:type="dxa"/>
            <w:gridSpan w:val="5"/>
          </w:tcPr>
          <w:p w14:paraId="3D4854F2" w14:textId="77777777" w:rsidR="00A81E22" w:rsidRPr="007B216B" w:rsidRDefault="00A81E22" w:rsidP="00476248">
            <w:bookmarkStart w:id="1" w:name="_Toc503529572"/>
            <w:bookmarkStart w:id="2" w:name="_Toc503531422"/>
            <w:r w:rsidRPr="006C6FED">
              <w:rPr>
                <w:b/>
              </w:rPr>
              <w:t>Этнографическое краеведение. Обряды, традиции, культура Кубани.</w:t>
            </w:r>
            <w:bookmarkEnd w:id="1"/>
            <w:bookmarkEnd w:id="2"/>
          </w:p>
        </w:tc>
      </w:tr>
      <w:tr w:rsidR="00A81E22" w:rsidRPr="007B216B" w14:paraId="45A67901" w14:textId="77777777" w:rsidTr="00590ADF">
        <w:trPr>
          <w:trHeight w:val="205"/>
        </w:trPr>
        <w:tc>
          <w:tcPr>
            <w:tcW w:w="3085" w:type="dxa"/>
          </w:tcPr>
          <w:p w14:paraId="767376E7" w14:textId="7C587F3A" w:rsidR="00A81E22" w:rsidRPr="00666340" w:rsidRDefault="00A81E22" w:rsidP="0012029E">
            <w:pPr>
              <w:pStyle w:val="Standard"/>
              <w:snapToGrid w:val="0"/>
            </w:pPr>
            <w:r w:rsidRPr="00F07FEA">
              <w:t>«Казаки – станичники»</w:t>
            </w:r>
          </w:p>
        </w:tc>
        <w:tc>
          <w:tcPr>
            <w:tcW w:w="1843" w:type="dxa"/>
          </w:tcPr>
          <w:p w14:paraId="46A57321" w14:textId="6A15C91B" w:rsidR="00A81E22" w:rsidRPr="00666340" w:rsidRDefault="00A81E22" w:rsidP="0012029E">
            <w:r w:rsidRPr="00F07FEA">
              <w:t>Презентация музейных экспонатов</w:t>
            </w:r>
          </w:p>
        </w:tc>
        <w:tc>
          <w:tcPr>
            <w:tcW w:w="1417" w:type="dxa"/>
          </w:tcPr>
          <w:p w14:paraId="543E9287" w14:textId="2545368A" w:rsidR="00A81E22" w:rsidRPr="00666340" w:rsidRDefault="00A81E22" w:rsidP="0012029E">
            <w:pPr>
              <w:pStyle w:val="Standard"/>
              <w:snapToGrid w:val="0"/>
            </w:pPr>
            <w:r>
              <w:t xml:space="preserve">Общая </w:t>
            </w:r>
          </w:p>
        </w:tc>
        <w:tc>
          <w:tcPr>
            <w:tcW w:w="1134" w:type="dxa"/>
          </w:tcPr>
          <w:p w14:paraId="7F882134" w14:textId="35E22DCD" w:rsidR="00A81E22" w:rsidRPr="00666340" w:rsidRDefault="00DA14F8" w:rsidP="0012029E">
            <w:pPr>
              <w:pStyle w:val="Standard"/>
              <w:snapToGrid w:val="0"/>
            </w:pPr>
            <w:r>
              <w:t xml:space="preserve">Сентябрь </w:t>
            </w:r>
            <w:r w:rsidR="00A81E22">
              <w:t xml:space="preserve"> </w:t>
            </w:r>
          </w:p>
        </w:tc>
        <w:tc>
          <w:tcPr>
            <w:tcW w:w="2410" w:type="dxa"/>
          </w:tcPr>
          <w:p w14:paraId="246EB1C4" w14:textId="2F6AA3D2" w:rsidR="00A81E22" w:rsidRPr="000D0738" w:rsidRDefault="00A81E22" w:rsidP="0012029E">
            <w:pPr>
              <w:suppressAutoHyphens/>
              <w:autoSpaceDN w:val="0"/>
              <w:snapToGrid w:val="0"/>
              <w:textAlignment w:val="baseline"/>
              <w:rPr>
                <w:rFonts w:eastAsia="MS Mincho"/>
                <w:kern w:val="3"/>
                <w:lang w:eastAsia="zh-CN"/>
              </w:rPr>
            </w:pPr>
            <w:r>
              <w:rPr>
                <w:rFonts w:eastAsia="MS Mincho"/>
                <w:kern w:val="3"/>
                <w:lang w:eastAsia="zh-CN"/>
              </w:rPr>
              <w:t>Библиотека, музей</w:t>
            </w:r>
          </w:p>
        </w:tc>
      </w:tr>
    </w:tbl>
    <w:p w14:paraId="2D3D661D" w14:textId="77777777" w:rsidR="00493331" w:rsidRPr="00493331" w:rsidRDefault="00493331" w:rsidP="00023D20">
      <w:pPr>
        <w:autoSpaceDE w:val="0"/>
        <w:autoSpaceDN w:val="0"/>
        <w:adjustRightInd w:val="0"/>
        <w:jc w:val="both"/>
        <w:rPr>
          <w:b/>
          <w:sz w:val="27"/>
          <w:szCs w:val="27"/>
        </w:rPr>
      </w:pPr>
    </w:p>
    <w:p w14:paraId="27834433" w14:textId="77777777" w:rsidR="00177453" w:rsidRPr="00B7719A" w:rsidRDefault="00177453" w:rsidP="00B7719A">
      <w:pPr>
        <w:autoSpaceDE w:val="0"/>
        <w:autoSpaceDN w:val="0"/>
        <w:adjustRightInd w:val="0"/>
        <w:jc w:val="center"/>
        <w:rPr>
          <w:b/>
          <w:sz w:val="27"/>
          <w:szCs w:val="27"/>
        </w:rPr>
      </w:pPr>
      <w:r w:rsidRPr="0032604B">
        <w:rPr>
          <w:b/>
          <w:sz w:val="27"/>
          <w:szCs w:val="27"/>
        </w:rPr>
        <w:t>3.5. Выпуск</w:t>
      </w:r>
      <w:r w:rsidRPr="00B7719A">
        <w:rPr>
          <w:b/>
          <w:sz w:val="27"/>
          <w:szCs w:val="27"/>
        </w:rPr>
        <w:t xml:space="preserve"> краеведческих изданий, электронных презентаций.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701"/>
        <w:gridCol w:w="850"/>
        <w:gridCol w:w="1559"/>
        <w:gridCol w:w="993"/>
        <w:gridCol w:w="1417"/>
      </w:tblGrid>
      <w:tr w:rsidR="00177453" w:rsidRPr="009D559B" w14:paraId="78577FCB" w14:textId="77777777" w:rsidTr="00B7719A">
        <w:tc>
          <w:tcPr>
            <w:tcW w:w="3369" w:type="dxa"/>
          </w:tcPr>
          <w:p w14:paraId="71DC0DF3" w14:textId="77777777" w:rsidR="00177453" w:rsidRPr="00285969" w:rsidRDefault="00177453" w:rsidP="00EF1608">
            <w:pPr>
              <w:jc w:val="center"/>
              <w:rPr>
                <w:b/>
                <w:sz w:val="23"/>
                <w:szCs w:val="23"/>
              </w:rPr>
            </w:pPr>
            <w:r w:rsidRPr="00285969">
              <w:rPr>
                <w:b/>
                <w:sz w:val="23"/>
                <w:szCs w:val="23"/>
              </w:rPr>
              <w:t>Содержание деятельности</w:t>
            </w:r>
          </w:p>
        </w:tc>
        <w:tc>
          <w:tcPr>
            <w:tcW w:w="1701" w:type="dxa"/>
          </w:tcPr>
          <w:p w14:paraId="221010AD" w14:textId="77777777" w:rsidR="00177453" w:rsidRPr="00285969" w:rsidRDefault="00177453" w:rsidP="00EF1608">
            <w:pPr>
              <w:jc w:val="center"/>
              <w:rPr>
                <w:b/>
                <w:sz w:val="23"/>
                <w:szCs w:val="23"/>
              </w:rPr>
            </w:pPr>
            <w:r w:rsidRPr="00285969">
              <w:rPr>
                <w:b/>
                <w:sz w:val="23"/>
                <w:szCs w:val="23"/>
              </w:rPr>
              <w:t xml:space="preserve">Форма </w:t>
            </w:r>
          </w:p>
          <w:p w14:paraId="5D5C77D1" w14:textId="77777777" w:rsidR="00177453" w:rsidRPr="00285969" w:rsidRDefault="00177453" w:rsidP="00EF1608">
            <w:pPr>
              <w:jc w:val="center"/>
              <w:rPr>
                <w:b/>
                <w:sz w:val="23"/>
                <w:szCs w:val="23"/>
              </w:rPr>
            </w:pPr>
            <w:r w:rsidRPr="00285969">
              <w:rPr>
                <w:b/>
                <w:sz w:val="23"/>
                <w:szCs w:val="23"/>
              </w:rPr>
              <w:t>работы</w:t>
            </w:r>
          </w:p>
        </w:tc>
        <w:tc>
          <w:tcPr>
            <w:tcW w:w="850" w:type="dxa"/>
          </w:tcPr>
          <w:p w14:paraId="3F6D64E4" w14:textId="77777777" w:rsidR="00177453" w:rsidRPr="004743B5" w:rsidRDefault="00177453" w:rsidP="00EF1608">
            <w:pPr>
              <w:ind w:right="34"/>
              <w:jc w:val="center"/>
              <w:rPr>
                <w:b/>
                <w:sz w:val="23"/>
                <w:szCs w:val="23"/>
              </w:rPr>
            </w:pPr>
            <w:r w:rsidRPr="004743B5">
              <w:rPr>
                <w:b/>
                <w:sz w:val="23"/>
                <w:szCs w:val="23"/>
              </w:rPr>
              <w:t>Кол-во</w:t>
            </w:r>
          </w:p>
        </w:tc>
        <w:tc>
          <w:tcPr>
            <w:tcW w:w="1559" w:type="dxa"/>
          </w:tcPr>
          <w:p w14:paraId="62C4621B" w14:textId="77777777" w:rsidR="00177453" w:rsidRPr="004743B5" w:rsidRDefault="00177453" w:rsidP="00EF1608">
            <w:pPr>
              <w:jc w:val="center"/>
              <w:rPr>
                <w:b/>
                <w:sz w:val="23"/>
                <w:szCs w:val="23"/>
              </w:rPr>
            </w:pPr>
            <w:r w:rsidRPr="004743B5">
              <w:rPr>
                <w:b/>
                <w:sz w:val="23"/>
                <w:szCs w:val="23"/>
              </w:rPr>
              <w:t>Читательская группа</w:t>
            </w:r>
          </w:p>
        </w:tc>
        <w:tc>
          <w:tcPr>
            <w:tcW w:w="993" w:type="dxa"/>
          </w:tcPr>
          <w:p w14:paraId="22F49980" w14:textId="77777777" w:rsidR="00177453" w:rsidRPr="004743B5" w:rsidRDefault="00177453" w:rsidP="00EF1608">
            <w:pPr>
              <w:jc w:val="center"/>
              <w:rPr>
                <w:b/>
                <w:sz w:val="23"/>
                <w:szCs w:val="23"/>
              </w:rPr>
            </w:pPr>
            <w:r w:rsidRPr="004743B5">
              <w:rPr>
                <w:b/>
                <w:sz w:val="23"/>
                <w:szCs w:val="23"/>
              </w:rPr>
              <w:t xml:space="preserve">Срок </w:t>
            </w:r>
            <w:proofErr w:type="spellStart"/>
            <w:r w:rsidRPr="004743B5">
              <w:rPr>
                <w:b/>
                <w:sz w:val="23"/>
                <w:szCs w:val="23"/>
              </w:rPr>
              <w:t>испол</w:t>
            </w:r>
            <w:proofErr w:type="spellEnd"/>
          </w:p>
          <w:p w14:paraId="1CB1885D" w14:textId="77777777" w:rsidR="00177453" w:rsidRPr="004743B5" w:rsidRDefault="00177453" w:rsidP="00EF1608">
            <w:pPr>
              <w:jc w:val="center"/>
              <w:rPr>
                <w:b/>
                <w:sz w:val="23"/>
                <w:szCs w:val="23"/>
              </w:rPr>
            </w:pPr>
            <w:r w:rsidRPr="004743B5">
              <w:rPr>
                <w:b/>
                <w:sz w:val="23"/>
                <w:szCs w:val="23"/>
              </w:rPr>
              <w:t>нения</w:t>
            </w:r>
          </w:p>
        </w:tc>
        <w:tc>
          <w:tcPr>
            <w:tcW w:w="1417" w:type="dxa"/>
          </w:tcPr>
          <w:p w14:paraId="61C9087D" w14:textId="77777777" w:rsidR="00177453" w:rsidRPr="004743B5" w:rsidRDefault="00B7719A" w:rsidP="00EF1608">
            <w:pPr>
              <w:jc w:val="center"/>
              <w:rPr>
                <w:b/>
                <w:sz w:val="23"/>
                <w:szCs w:val="23"/>
              </w:rPr>
            </w:pPr>
            <w:r>
              <w:rPr>
                <w:b/>
                <w:sz w:val="23"/>
                <w:szCs w:val="23"/>
              </w:rPr>
              <w:t>Ответствен</w:t>
            </w:r>
            <w:r w:rsidR="00177453" w:rsidRPr="004743B5">
              <w:rPr>
                <w:b/>
                <w:sz w:val="23"/>
                <w:szCs w:val="23"/>
              </w:rPr>
              <w:t>ный</w:t>
            </w:r>
          </w:p>
        </w:tc>
      </w:tr>
    </w:tbl>
    <w:p w14:paraId="0C7D9F7A" w14:textId="77777777" w:rsidR="00590ADF" w:rsidRDefault="00590ADF" w:rsidP="004743B5">
      <w:pPr>
        <w:autoSpaceDE w:val="0"/>
        <w:autoSpaceDN w:val="0"/>
        <w:adjustRightInd w:val="0"/>
        <w:ind w:firstLine="851"/>
        <w:jc w:val="both"/>
        <w:rPr>
          <w:b/>
          <w:sz w:val="27"/>
          <w:szCs w:val="27"/>
        </w:rPr>
      </w:pPr>
      <w:r>
        <w:rPr>
          <w:b/>
          <w:sz w:val="27"/>
          <w:szCs w:val="27"/>
        </w:rPr>
        <w:t>Не планируется.</w:t>
      </w:r>
    </w:p>
    <w:p w14:paraId="3AD35F61" w14:textId="77777777" w:rsidR="00590ADF" w:rsidRDefault="00590ADF" w:rsidP="004743B5">
      <w:pPr>
        <w:autoSpaceDE w:val="0"/>
        <w:autoSpaceDN w:val="0"/>
        <w:adjustRightInd w:val="0"/>
        <w:ind w:firstLine="851"/>
        <w:jc w:val="both"/>
        <w:rPr>
          <w:b/>
          <w:sz w:val="27"/>
          <w:szCs w:val="27"/>
        </w:rPr>
      </w:pPr>
    </w:p>
    <w:p w14:paraId="7DDABD16" w14:textId="4A5BB248" w:rsidR="00177453" w:rsidRPr="00B7719A" w:rsidRDefault="004743B5" w:rsidP="004743B5">
      <w:pPr>
        <w:autoSpaceDE w:val="0"/>
        <w:autoSpaceDN w:val="0"/>
        <w:adjustRightInd w:val="0"/>
        <w:ind w:firstLine="851"/>
        <w:jc w:val="both"/>
        <w:rPr>
          <w:b/>
          <w:sz w:val="27"/>
          <w:szCs w:val="27"/>
        </w:rPr>
      </w:pPr>
      <w:r w:rsidRPr="00B7719A">
        <w:rPr>
          <w:b/>
          <w:sz w:val="27"/>
          <w:szCs w:val="27"/>
        </w:rPr>
        <w:t>3</w:t>
      </w:r>
      <w:r w:rsidRPr="00A36C6D">
        <w:rPr>
          <w:b/>
          <w:sz w:val="27"/>
          <w:szCs w:val="27"/>
        </w:rPr>
        <w:t>.6.</w:t>
      </w:r>
      <w:r w:rsidR="00177453" w:rsidRPr="00A36C6D">
        <w:rPr>
          <w:b/>
          <w:sz w:val="27"/>
          <w:szCs w:val="27"/>
        </w:rPr>
        <w:t>Раскрытие и продвижение краеведческих фондов, в том числе создание виртуальных выставок и музеев</w:t>
      </w:r>
      <w:r w:rsidR="00177453" w:rsidRPr="00B7719A">
        <w:rPr>
          <w:b/>
          <w:sz w:val="27"/>
          <w:szCs w:val="27"/>
        </w:rPr>
        <w:t xml:space="preserve">. </w:t>
      </w:r>
    </w:p>
    <w:p w14:paraId="4B94F558" w14:textId="7BB9048F" w:rsidR="00EB0E57" w:rsidRPr="00F9484C" w:rsidRDefault="00177453" w:rsidP="004743B5">
      <w:pPr>
        <w:autoSpaceDE w:val="0"/>
        <w:autoSpaceDN w:val="0"/>
        <w:adjustRightInd w:val="0"/>
        <w:ind w:firstLine="851"/>
        <w:jc w:val="both"/>
        <w:rPr>
          <w:color w:val="FF0000"/>
          <w:sz w:val="27"/>
          <w:szCs w:val="27"/>
        </w:rPr>
      </w:pPr>
      <w:r w:rsidRPr="00B7719A">
        <w:rPr>
          <w:sz w:val="27"/>
          <w:szCs w:val="27"/>
        </w:rPr>
        <w:t>Для раскрытия и продвижения краеведческих фондов библиотек использовать  нетрадиционные, интерактивные формы выставок с представлением фотографий, иллюстраций, предметов быта  и т.д.</w:t>
      </w:r>
      <w:r w:rsidR="00244B4E" w:rsidRPr="00B7719A">
        <w:rPr>
          <w:sz w:val="27"/>
          <w:szCs w:val="27"/>
        </w:rPr>
        <w:t>, виртуальные выставки на сайте библиотеки, в социальной сети</w:t>
      </w:r>
      <w:proofErr w:type="gramStart"/>
      <w:r w:rsidR="00244B4E" w:rsidRPr="00B7719A">
        <w:rPr>
          <w:sz w:val="27"/>
          <w:szCs w:val="27"/>
        </w:rPr>
        <w:t>.</w:t>
      </w:r>
      <w:proofErr w:type="gramEnd"/>
      <w:r w:rsidR="00244B4E" w:rsidRPr="00B7719A">
        <w:rPr>
          <w:sz w:val="27"/>
          <w:szCs w:val="27"/>
        </w:rPr>
        <w:t xml:space="preserve"> </w:t>
      </w:r>
      <w:r w:rsidR="003E68EF" w:rsidRPr="00F9484C">
        <w:rPr>
          <w:b/>
          <w:bCs/>
          <w:i/>
          <w:iCs/>
          <w:color w:val="FF0000"/>
          <w:sz w:val="27"/>
          <w:szCs w:val="27"/>
        </w:rPr>
        <w:t>(</w:t>
      </w:r>
      <w:proofErr w:type="gramStart"/>
      <w:r w:rsidR="00F9484C" w:rsidRPr="00F9484C">
        <w:rPr>
          <w:b/>
          <w:bCs/>
          <w:i/>
          <w:iCs/>
          <w:color w:val="FF0000"/>
          <w:sz w:val="27"/>
          <w:szCs w:val="27"/>
        </w:rPr>
        <w:t>о</w:t>
      </w:r>
      <w:proofErr w:type="gramEnd"/>
      <w:r w:rsidR="00F9484C" w:rsidRPr="00F9484C">
        <w:rPr>
          <w:b/>
          <w:bCs/>
          <w:i/>
          <w:iCs/>
          <w:color w:val="FF0000"/>
          <w:sz w:val="27"/>
          <w:szCs w:val="27"/>
        </w:rPr>
        <w:t>бязательно</w:t>
      </w:r>
      <w:r w:rsidR="00F9484C">
        <w:rPr>
          <w:color w:val="FF0000"/>
          <w:sz w:val="27"/>
          <w:szCs w:val="27"/>
        </w:rPr>
        <w:t xml:space="preserve"> </w:t>
      </w:r>
      <w:r w:rsidR="003E68EF" w:rsidRPr="00F9484C">
        <w:rPr>
          <w:b/>
          <w:i/>
          <w:color w:val="FF0000"/>
          <w:sz w:val="27"/>
          <w:szCs w:val="27"/>
        </w:rPr>
        <w:t>перечислить</w:t>
      </w:r>
      <w:r w:rsidR="00F9484C">
        <w:rPr>
          <w:b/>
          <w:i/>
          <w:color w:val="FF0000"/>
          <w:sz w:val="27"/>
          <w:szCs w:val="27"/>
        </w:rPr>
        <w:t xml:space="preserve"> в форме</w:t>
      </w:r>
      <w:r w:rsidR="003E68EF" w:rsidRPr="00F9484C">
        <w:rPr>
          <w:color w:val="FF0000"/>
          <w:sz w:val="27"/>
          <w:szCs w:val="27"/>
        </w:rPr>
        <w:t>)</w:t>
      </w:r>
    </w:p>
    <w:tbl>
      <w:tblPr>
        <w:tblStyle w:val="a5"/>
        <w:tblW w:w="10031" w:type="dxa"/>
        <w:tblLayout w:type="fixed"/>
        <w:tblLook w:val="04A0" w:firstRow="1" w:lastRow="0" w:firstColumn="1" w:lastColumn="0" w:noHBand="0" w:noVBand="1"/>
      </w:tblPr>
      <w:tblGrid>
        <w:gridCol w:w="2943"/>
        <w:gridCol w:w="1560"/>
        <w:gridCol w:w="1559"/>
        <w:gridCol w:w="1417"/>
        <w:gridCol w:w="2552"/>
      </w:tblGrid>
      <w:tr w:rsidR="00EB1BE0" w:rsidRPr="00E05C72" w14:paraId="746778C1" w14:textId="77777777" w:rsidTr="00EB1BE0">
        <w:tc>
          <w:tcPr>
            <w:tcW w:w="2943" w:type="dxa"/>
          </w:tcPr>
          <w:p w14:paraId="2C9510A7" w14:textId="77777777" w:rsidR="00EB1BE0" w:rsidRPr="00B7719A" w:rsidRDefault="00EB1BE0" w:rsidP="009E62B9">
            <w:pPr>
              <w:rPr>
                <w:b/>
              </w:rPr>
            </w:pPr>
            <w:r w:rsidRPr="00B7719A">
              <w:rPr>
                <w:b/>
              </w:rPr>
              <w:t xml:space="preserve">Содержание </w:t>
            </w:r>
          </w:p>
          <w:p w14:paraId="6DACAEC8" w14:textId="77777777" w:rsidR="00EB1BE0" w:rsidRPr="00B7719A" w:rsidRDefault="00EB1BE0" w:rsidP="009E62B9">
            <w:pPr>
              <w:rPr>
                <w:b/>
              </w:rPr>
            </w:pPr>
            <w:r w:rsidRPr="00B7719A">
              <w:rPr>
                <w:b/>
              </w:rPr>
              <w:t>деятельности</w:t>
            </w:r>
          </w:p>
        </w:tc>
        <w:tc>
          <w:tcPr>
            <w:tcW w:w="1560" w:type="dxa"/>
          </w:tcPr>
          <w:p w14:paraId="14BA1FE0" w14:textId="77777777" w:rsidR="00EB1BE0" w:rsidRPr="00B7719A" w:rsidRDefault="00EB1BE0" w:rsidP="009E62B9">
            <w:pPr>
              <w:rPr>
                <w:b/>
              </w:rPr>
            </w:pPr>
            <w:r w:rsidRPr="00B7719A">
              <w:rPr>
                <w:b/>
              </w:rPr>
              <w:t xml:space="preserve">Форма </w:t>
            </w:r>
          </w:p>
          <w:p w14:paraId="43659989" w14:textId="77777777" w:rsidR="00EB1BE0" w:rsidRPr="00B7719A" w:rsidRDefault="00EB1BE0" w:rsidP="009E62B9">
            <w:pPr>
              <w:rPr>
                <w:b/>
              </w:rPr>
            </w:pPr>
            <w:r w:rsidRPr="00B7719A">
              <w:rPr>
                <w:b/>
              </w:rPr>
              <w:t>работы</w:t>
            </w:r>
          </w:p>
        </w:tc>
        <w:tc>
          <w:tcPr>
            <w:tcW w:w="1559" w:type="dxa"/>
          </w:tcPr>
          <w:p w14:paraId="2BBFE959" w14:textId="77777777" w:rsidR="00EB1BE0" w:rsidRPr="00B7719A" w:rsidRDefault="00EB1BE0" w:rsidP="009E62B9">
            <w:pPr>
              <w:rPr>
                <w:b/>
              </w:rPr>
            </w:pPr>
            <w:r w:rsidRPr="00B7719A">
              <w:rPr>
                <w:b/>
              </w:rPr>
              <w:t>Читательская группа</w:t>
            </w:r>
          </w:p>
        </w:tc>
        <w:tc>
          <w:tcPr>
            <w:tcW w:w="1417" w:type="dxa"/>
          </w:tcPr>
          <w:p w14:paraId="7C67C73B" w14:textId="77777777" w:rsidR="00EB1BE0" w:rsidRPr="00B7719A" w:rsidRDefault="00EB1BE0" w:rsidP="009E62B9">
            <w:pPr>
              <w:rPr>
                <w:b/>
              </w:rPr>
            </w:pPr>
            <w:r w:rsidRPr="00B7719A">
              <w:rPr>
                <w:b/>
              </w:rPr>
              <w:t>Срок исполнения</w:t>
            </w:r>
          </w:p>
        </w:tc>
        <w:tc>
          <w:tcPr>
            <w:tcW w:w="2552" w:type="dxa"/>
          </w:tcPr>
          <w:p w14:paraId="345322B6" w14:textId="77777777" w:rsidR="00EB1BE0" w:rsidRPr="00B7719A" w:rsidRDefault="00EB1BE0" w:rsidP="009E62B9">
            <w:pPr>
              <w:rPr>
                <w:b/>
              </w:rPr>
            </w:pPr>
            <w:r w:rsidRPr="00B7719A">
              <w:rPr>
                <w:b/>
              </w:rPr>
              <w:t xml:space="preserve">Ответственный </w:t>
            </w:r>
          </w:p>
        </w:tc>
      </w:tr>
      <w:tr w:rsidR="00EB1BE0" w:rsidRPr="00F07FEA" w14:paraId="14B625D0" w14:textId="77777777" w:rsidTr="00EB1BE0">
        <w:tc>
          <w:tcPr>
            <w:tcW w:w="2943" w:type="dxa"/>
          </w:tcPr>
          <w:p w14:paraId="40907FBF" w14:textId="4ADDD510" w:rsidR="00EB1BE0" w:rsidRPr="00F07FEA" w:rsidRDefault="00F07FEA" w:rsidP="00C9419A">
            <w:pPr>
              <w:pStyle w:val="12"/>
              <w:rPr>
                <w:rFonts w:ascii="Times New Roman" w:hAnsi="Times New Roman" w:cs="Times New Roman"/>
                <w:sz w:val="24"/>
                <w:szCs w:val="24"/>
              </w:rPr>
            </w:pPr>
            <w:r w:rsidRPr="00F07FEA">
              <w:rPr>
                <w:rFonts w:ascii="Times New Roman" w:hAnsi="Times New Roman" w:cs="Times New Roman"/>
                <w:sz w:val="24"/>
                <w:szCs w:val="24"/>
              </w:rPr>
              <w:t>«Казаки – станичники»</w:t>
            </w:r>
          </w:p>
        </w:tc>
        <w:tc>
          <w:tcPr>
            <w:tcW w:w="1560" w:type="dxa"/>
          </w:tcPr>
          <w:p w14:paraId="02819124" w14:textId="2F1D59D2" w:rsidR="00EB1BE0" w:rsidRPr="00F07FEA" w:rsidRDefault="00F07FEA" w:rsidP="00C9419A">
            <w:pPr>
              <w:pStyle w:val="12"/>
              <w:rPr>
                <w:rFonts w:ascii="Times New Roman" w:hAnsi="Times New Roman" w:cs="Times New Roman"/>
                <w:sz w:val="24"/>
                <w:szCs w:val="24"/>
              </w:rPr>
            </w:pPr>
            <w:r w:rsidRPr="00F07FEA">
              <w:rPr>
                <w:rFonts w:ascii="Times New Roman" w:hAnsi="Times New Roman" w:cs="Times New Roman"/>
                <w:sz w:val="24"/>
                <w:szCs w:val="24"/>
              </w:rPr>
              <w:t>Презентация музейных экспонатов</w:t>
            </w:r>
          </w:p>
        </w:tc>
        <w:tc>
          <w:tcPr>
            <w:tcW w:w="1559" w:type="dxa"/>
          </w:tcPr>
          <w:p w14:paraId="3FA9C1E2" w14:textId="140B9932" w:rsidR="00EB1BE0" w:rsidRPr="00F07FEA" w:rsidRDefault="00F07FEA" w:rsidP="00C9419A">
            <w:pPr>
              <w:pStyle w:val="12"/>
              <w:rPr>
                <w:rFonts w:ascii="Times New Roman" w:hAnsi="Times New Roman" w:cs="Times New Roman"/>
                <w:sz w:val="24"/>
                <w:szCs w:val="24"/>
              </w:rPr>
            </w:pPr>
            <w:r>
              <w:rPr>
                <w:rFonts w:ascii="Times New Roman" w:hAnsi="Times New Roman" w:cs="Times New Roman"/>
                <w:sz w:val="24"/>
                <w:szCs w:val="24"/>
              </w:rPr>
              <w:t>общая</w:t>
            </w:r>
          </w:p>
        </w:tc>
        <w:tc>
          <w:tcPr>
            <w:tcW w:w="1417" w:type="dxa"/>
          </w:tcPr>
          <w:p w14:paraId="6E7FD098" w14:textId="1C00C6B8" w:rsidR="00EB1BE0" w:rsidRPr="00F07FEA" w:rsidRDefault="00F07FEA" w:rsidP="00C9419A">
            <w:pPr>
              <w:pStyle w:val="12"/>
              <w:rPr>
                <w:rFonts w:ascii="Times New Roman" w:hAnsi="Times New Roman" w:cs="Times New Roman"/>
                <w:sz w:val="24"/>
                <w:szCs w:val="24"/>
              </w:rPr>
            </w:pPr>
            <w:r>
              <w:rPr>
                <w:rFonts w:ascii="Times New Roman" w:hAnsi="Times New Roman" w:cs="Times New Roman"/>
                <w:sz w:val="24"/>
                <w:szCs w:val="24"/>
              </w:rPr>
              <w:t>октябрь</w:t>
            </w:r>
          </w:p>
        </w:tc>
        <w:tc>
          <w:tcPr>
            <w:tcW w:w="2552" w:type="dxa"/>
          </w:tcPr>
          <w:p w14:paraId="387251BA" w14:textId="64E26D1D" w:rsidR="00EB1BE0" w:rsidRPr="00F07FEA" w:rsidRDefault="00F07FEA" w:rsidP="00C9419A">
            <w:pPr>
              <w:pStyle w:val="12"/>
              <w:rPr>
                <w:rFonts w:ascii="Times New Roman" w:eastAsia="MS Mincho" w:hAnsi="Times New Roman" w:cs="Times New Roman"/>
                <w:kern w:val="3"/>
                <w:sz w:val="24"/>
                <w:szCs w:val="24"/>
                <w:lang w:eastAsia="zh-CN"/>
              </w:rPr>
            </w:pPr>
            <w:r>
              <w:rPr>
                <w:rFonts w:ascii="Times New Roman" w:eastAsia="MS Mincho" w:hAnsi="Times New Roman" w:cs="Times New Roman"/>
                <w:kern w:val="3"/>
                <w:sz w:val="24"/>
                <w:szCs w:val="24"/>
                <w:lang w:eastAsia="zh-CN"/>
              </w:rPr>
              <w:t>Библиотека, музей</w:t>
            </w:r>
          </w:p>
        </w:tc>
      </w:tr>
    </w:tbl>
    <w:p w14:paraId="6CD82974" w14:textId="77777777" w:rsidR="00177453" w:rsidRPr="00AF0F38" w:rsidRDefault="004743B5" w:rsidP="00AF0F38">
      <w:pPr>
        <w:autoSpaceDE w:val="0"/>
        <w:autoSpaceDN w:val="0"/>
        <w:adjustRightInd w:val="0"/>
        <w:ind w:firstLine="851"/>
        <w:jc w:val="both"/>
        <w:rPr>
          <w:b/>
          <w:sz w:val="27"/>
          <w:szCs w:val="27"/>
        </w:rPr>
      </w:pPr>
      <w:r w:rsidRPr="0032604B">
        <w:rPr>
          <w:b/>
          <w:sz w:val="27"/>
          <w:szCs w:val="27"/>
        </w:rPr>
        <w:t>3.7.</w:t>
      </w:r>
      <w:r w:rsidR="00177453" w:rsidRPr="0032604B">
        <w:rPr>
          <w:b/>
          <w:sz w:val="27"/>
          <w:szCs w:val="27"/>
        </w:rPr>
        <w:t>Создание в муниципальных библиотеках историко-краеведческих мини-музеев, краеведческих</w:t>
      </w:r>
      <w:r w:rsidR="00177453" w:rsidRPr="00AF0F38">
        <w:rPr>
          <w:b/>
          <w:sz w:val="27"/>
          <w:szCs w:val="27"/>
        </w:rPr>
        <w:t xml:space="preserve"> и этнографических комнат и уголков и т.п. </w:t>
      </w:r>
    </w:p>
    <w:p w14:paraId="3BBB42EC" w14:textId="77777777" w:rsidR="00177453" w:rsidRDefault="00EA7E62" w:rsidP="00A153DF">
      <w:pPr>
        <w:pStyle w:val="af6"/>
        <w:ind w:firstLine="851"/>
        <w:jc w:val="both"/>
        <w:rPr>
          <w:sz w:val="27"/>
          <w:szCs w:val="27"/>
        </w:rPr>
      </w:pPr>
      <w:r w:rsidRPr="00356080">
        <w:rPr>
          <w:sz w:val="27"/>
          <w:szCs w:val="27"/>
        </w:rPr>
        <w:t>П</w:t>
      </w:r>
      <w:r w:rsidR="00177453" w:rsidRPr="00356080">
        <w:rPr>
          <w:sz w:val="27"/>
          <w:szCs w:val="27"/>
        </w:rPr>
        <w:t>родолж</w:t>
      </w:r>
      <w:r w:rsidR="003F5C53" w:rsidRPr="00356080">
        <w:rPr>
          <w:sz w:val="27"/>
          <w:szCs w:val="27"/>
        </w:rPr>
        <w:t>и</w:t>
      </w:r>
      <w:r w:rsidR="00177453" w:rsidRPr="00356080">
        <w:rPr>
          <w:sz w:val="27"/>
          <w:szCs w:val="27"/>
        </w:rPr>
        <w:t xml:space="preserve">ть </w:t>
      </w:r>
      <w:r w:rsidR="00995A5E" w:rsidRPr="00356080">
        <w:rPr>
          <w:sz w:val="27"/>
          <w:szCs w:val="27"/>
        </w:rPr>
        <w:t>работу</w:t>
      </w:r>
      <w:r w:rsidR="00824FAD">
        <w:rPr>
          <w:sz w:val="27"/>
          <w:szCs w:val="27"/>
        </w:rPr>
        <w:t xml:space="preserve"> </w:t>
      </w:r>
      <w:r w:rsidR="00BD6155" w:rsidRPr="00AF0F38">
        <w:rPr>
          <w:sz w:val="27"/>
          <w:szCs w:val="27"/>
        </w:rPr>
        <w:t xml:space="preserve">по </w:t>
      </w:r>
      <w:r w:rsidR="00F42701" w:rsidRPr="00AF0F38">
        <w:rPr>
          <w:sz w:val="27"/>
          <w:szCs w:val="27"/>
        </w:rPr>
        <w:t>сбору, обработке</w:t>
      </w:r>
      <w:r w:rsidR="005411E5" w:rsidRPr="00AF0F38">
        <w:rPr>
          <w:sz w:val="27"/>
          <w:szCs w:val="27"/>
        </w:rPr>
        <w:t xml:space="preserve"> </w:t>
      </w:r>
      <w:r w:rsidR="00F42701" w:rsidRPr="00AF0F38">
        <w:rPr>
          <w:sz w:val="27"/>
          <w:szCs w:val="27"/>
        </w:rPr>
        <w:t>и систематизации краеведческой информации, экспонатов казачьего быта</w:t>
      </w:r>
      <w:r w:rsidR="00FB3922" w:rsidRPr="00AF0F38">
        <w:rPr>
          <w:sz w:val="27"/>
          <w:szCs w:val="27"/>
        </w:rPr>
        <w:t>, организации</w:t>
      </w:r>
      <w:r>
        <w:rPr>
          <w:sz w:val="27"/>
          <w:szCs w:val="27"/>
        </w:rPr>
        <w:t xml:space="preserve"> </w:t>
      </w:r>
      <w:r w:rsidR="00356080" w:rsidRPr="00AF0F38">
        <w:rPr>
          <w:sz w:val="27"/>
          <w:szCs w:val="27"/>
        </w:rPr>
        <w:t>сохранения, возрождения и  популяризации культурного наследия Кубани</w:t>
      </w:r>
      <w:r w:rsidR="00356080">
        <w:rPr>
          <w:sz w:val="27"/>
          <w:szCs w:val="27"/>
        </w:rPr>
        <w:t>:</w:t>
      </w:r>
      <w:r w:rsidR="00960448">
        <w:rPr>
          <w:sz w:val="27"/>
          <w:szCs w:val="27"/>
        </w:rPr>
        <w:t xml:space="preserve"> </w:t>
      </w:r>
    </w:p>
    <w:p w14:paraId="0F1131E0" w14:textId="74E735FA" w:rsidR="00F07FEA" w:rsidRPr="00F07FEA" w:rsidRDefault="00F07FEA" w:rsidP="00F07FEA">
      <w:pPr>
        <w:ind w:firstLine="851"/>
        <w:jc w:val="both"/>
        <w:rPr>
          <w:sz w:val="27"/>
          <w:szCs w:val="27"/>
        </w:rPr>
      </w:pPr>
      <w:r w:rsidRPr="00F07FEA">
        <w:rPr>
          <w:sz w:val="27"/>
          <w:szCs w:val="27"/>
        </w:rPr>
        <w:t>Тематические папки-накопители: «Люди станицы Терновской»,  «Кубань пылала в пламени войны», «Звучит набатом память» (Станица в годы войны), « Долг, честь, память» (архивные документы</w:t>
      </w:r>
      <w:r>
        <w:rPr>
          <w:sz w:val="27"/>
          <w:szCs w:val="27"/>
        </w:rPr>
        <w:t xml:space="preserve"> </w:t>
      </w:r>
      <w:r w:rsidRPr="00F07FEA">
        <w:rPr>
          <w:sz w:val="27"/>
          <w:szCs w:val="27"/>
        </w:rPr>
        <w:t>- удостоверения и т.д.), «Время пламенных лет не уйдёт в забытье» (район), «Сторона любимая – родина моя» (станица сегодня), «Станица Терновская – страницы истории</w:t>
      </w:r>
      <w:proofErr w:type="gramStart"/>
      <w:r w:rsidRPr="00F07FEA">
        <w:rPr>
          <w:sz w:val="27"/>
          <w:szCs w:val="27"/>
        </w:rPr>
        <w:t>»(</w:t>
      </w:r>
      <w:proofErr w:type="gramEnd"/>
      <w:r w:rsidRPr="00F07FEA">
        <w:rPr>
          <w:sz w:val="27"/>
          <w:szCs w:val="27"/>
        </w:rPr>
        <w:t>летопись станицы) и др.</w:t>
      </w:r>
    </w:p>
    <w:p w14:paraId="21B322A3" w14:textId="77777777" w:rsidR="00F07FEA" w:rsidRPr="00F07FEA" w:rsidRDefault="00F07FEA" w:rsidP="00F07FEA">
      <w:pPr>
        <w:ind w:firstLine="851"/>
        <w:jc w:val="both"/>
        <w:rPr>
          <w:sz w:val="27"/>
          <w:szCs w:val="27"/>
        </w:rPr>
      </w:pPr>
      <w:r w:rsidRPr="00F07FEA">
        <w:rPr>
          <w:sz w:val="27"/>
          <w:szCs w:val="27"/>
        </w:rPr>
        <w:lastRenderedPageBreak/>
        <w:t>Краеведческая систематическая картотека, отражающая документы по широкому кругу вопросов, касающихся различных аспектов истории и современной жизни Краснодарского края, Тихорецкого района и ст. Терновской.</w:t>
      </w:r>
    </w:p>
    <w:p w14:paraId="70448CE5" w14:textId="77777777" w:rsidR="00F07FEA" w:rsidRPr="00F07FEA" w:rsidRDefault="00F07FEA" w:rsidP="00F07FEA">
      <w:pPr>
        <w:ind w:firstLine="851"/>
        <w:jc w:val="both"/>
        <w:rPr>
          <w:sz w:val="27"/>
          <w:szCs w:val="27"/>
        </w:rPr>
      </w:pPr>
      <w:r w:rsidRPr="00F07FEA">
        <w:rPr>
          <w:sz w:val="27"/>
          <w:szCs w:val="27"/>
        </w:rPr>
        <w:t>Продолжить ведение краеведческого уголка в библиотеке, используя для этого краеведческий фонд. Продолжить сотрудничество с местным музеем в подготовке мероприятий краеведческой направленности.</w:t>
      </w:r>
    </w:p>
    <w:p w14:paraId="10DE2A8D" w14:textId="77777777" w:rsidR="00F07FEA" w:rsidRPr="00F07FEA" w:rsidRDefault="00F07FEA" w:rsidP="00F07FEA">
      <w:pPr>
        <w:ind w:firstLine="709"/>
        <w:jc w:val="both"/>
        <w:rPr>
          <w:i/>
          <w:sz w:val="27"/>
          <w:szCs w:val="27"/>
        </w:rPr>
      </w:pPr>
      <w:r w:rsidRPr="00F07FEA">
        <w:rPr>
          <w:sz w:val="27"/>
          <w:szCs w:val="27"/>
        </w:rPr>
        <w:t xml:space="preserve">Проведение на базе экспозиций обзоров литературы, посвящённых  календарным праздникам, традициям, обрядам, а также обзоров литературы о декоративно – прикладном искусстве, художественных ремёслах и промыслах казачества, презентаций, экскурсий и других краеведческих мероприятий </w:t>
      </w:r>
      <w:r w:rsidRPr="00F07FEA">
        <w:rPr>
          <w:i/>
          <w:sz w:val="27"/>
          <w:szCs w:val="27"/>
        </w:rPr>
        <w:t xml:space="preserve">(в течение года, </w:t>
      </w:r>
      <w:proofErr w:type="gramStart"/>
      <w:r w:rsidRPr="00F07FEA">
        <w:rPr>
          <w:i/>
          <w:sz w:val="27"/>
          <w:szCs w:val="27"/>
        </w:rPr>
        <w:t>согласно планов</w:t>
      </w:r>
      <w:proofErr w:type="gramEnd"/>
      <w:r w:rsidRPr="00F07FEA">
        <w:rPr>
          <w:i/>
          <w:sz w:val="27"/>
          <w:szCs w:val="27"/>
        </w:rPr>
        <w:t xml:space="preserve"> работы библиотек).</w:t>
      </w:r>
    </w:p>
    <w:p w14:paraId="3613125A" w14:textId="77777777" w:rsidR="00F07FEA" w:rsidRPr="00F07FEA" w:rsidRDefault="00F07FEA" w:rsidP="00F07FEA">
      <w:pPr>
        <w:ind w:firstLine="567"/>
        <w:jc w:val="center"/>
        <w:rPr>
          <w:b/>
          <w:sz w:val="28"/>
          <w:szCs w:val="28"/>
        </w:rPr>
      </w:pPr>
    </w:p>
    <w:p w14:paraId="14B3EA34" w14:textId="77777777" w:rsidR="00F07FEA" w:rsidRPr="00F07FEA" w:rsidRDefault="00F07FEA" w:rsidP="00F07FEA">
      <w:pPr>
        <w:ind w:firstLine="567"/>
        <w:jc w:val="center"/>
        <w:rPr>
          <w:b/>
          <w:sz w:val="27"/>
          <w:szCs w:val="27"/>
        </w:rPr>
      </w:pPr>
    </w:p>
    <w:p w14:paraId="552C88C2" w14:textId="77777777" w:rsidR="00F07FEA" w:rsidRPr="00F07FEA" w:rsidRDefault="00F07FEA" w:rsidP="00F07FEA">
      <w:pPr>
        <w:ind w:firstLine="567"/>
        <w:jc w:val="center"/>
        <w:rPr>
          <w:b/>
          <w:sz w:val="27"/>
          <w:szCs w:val="27"/>
        </w:rPr>
      </w:pPr>
    </w:p>
    <w:p w14:paraId="28875956" w14:textId="77777777" w:rsidR="00F07FEA" w:rsidRPr="00F07FEA" w:rsidRDefault="00F07FEA" w:rsidP="00F07FEA">
      <w:pPr>
        <w:ind w:firstLine="567"/>
        <w:jc w:val="center"/>
        <w:rPr>
          <w:b/>
          <w:sz w:val="27"/>
          <w:szCs w:val="27"/>
        </w:rPr>
      </w:pPr>
    </w:p>
    <w:p w14:paraId="6B7B106E" w14:textId="77777777" w:rsidR="00F07FEA" w:rsidRPr="00F07FEA" w:rsidRDefault="00F07FEA" w:rsidP="00F07FEA">
      <w:pPr>
        <w:ind w:firstLine="567"/>
        <w:jc w:val="center"/>
        <w:rPr>
          <w:b/>
          <w:sz w:val="27"/>
          <w:szCs w:val="27"/>
        </w:rPr>
      </w:pPr>
    </w:p>
    <w:p w14:paraId="6B324425" w14:textId="77777777" w:rsidR="00F07FEA" w:rsidRPr="00F07FEA" w:rsidRDefault="00F07FEA" w:rsidP="00F07FEA">
      <w:pPr>
        <w:ind w:firstLine="567"/>
        <w:jc w:val="center"/>
        <w:rPr>
          <w:b/>
          <w:sz w:val="27"/>
          <w:szCs w:val="27"/>
        </w:rPr>
      </w:pPr>
    </w:p>
    <w:p w14:paraId="026D26C6" w14:textId="77777777" w:rsidR="00F07FEA" w:rsidRPr="00F07FEA" w:rsidRDefault="00F07FEA" w:rsidP="00F07FEA">
      <w:pPr>
        <w:ind w:firstLine="567"/>
        <w:jc w:val="center"/>
        <w:rPr>
          <w:b/>
          <w:sz w:val="27"/>
          <w:szCs w:val="27"/>
        </w:rPr>
      </w:pPr>
    </w:p>
    <w:p w14:paraId="307519A0" w14:textId="77777777" w:rsidR="00F07FEA" w:rsidRPr="00F07FEA" w:rsidRDefault="00F07FEA" w:rsidP="00F07FEA">
      <w:pPr>
        <w:ind w:firstLine="567"/>
        <w:jc w:val="center"/>
        <w:rPr>
          <w:b/>
          <w:sz w:val="27"/>
          <w:szCs w:val="27"/>
        </w:rPr>
      </w:pPr>
    </w:p>
    <w:p w14:paraId="1764E29A" w14:textId="77777777" w:rsidR="00F07FEA" w:rsidRPr="00F07FEA" w:rsidRDefault="00F07FEA" w:rsidP="00F07FEA">
      <w:pPr>
        <w:ind w:firstLine="567"/>
        <w:jc w:val="center"/>
        <w:rPr>
          <w:b/>
          <w:sz w:val="27"/>
          <w:szCs w:val="27"/>
        </w:rPr>
      </w:pPr>
    </w:p>
    <w:p w14:paraId="1455DF67" w14:textId="77777777" w:rsidR="00F07FEA" w:rsidRPr="00F07FEA" w:rsidRDefault="00F07FEA" w:rsidP="00F07FEA">
      <w:pPr>
        <w:ind w:firstLine="567"/>
        <w:jc w:val="center"/>
        <w:rPr>
          <w:b/>
          <w:sz w:val="27"/>
          <w:szCs w:val="27"/>
        </w:rPr>
      </w:pPr>
    </w:p>
    <w:p w14:paraId="3D682166" w14:textId="77777777" w:rsidR="00F07FEA" w:rsidRPr="00F07FEA" w:rsidRDefault="00F07FEA" w:rsidP="00F07FEA">
      <w:pPr>
        <w:ind w:firstLine="567"/>
        <w:jc w:val="center"/>
        <w:rPr>
          <w:b/>
          <w:sz w:val="27"/>
          <w:szCs w:val="27"/>
        </w:rPr>
      </w:pPr>
    </w:p>
    <w:p w14:paraId="7B83E45A" w14:textId="77777777" w:rsidR="00960448" w:rsidRPr="00AF0F38" w:rsidRDefault="00960448" w:rsidP="006B46BE">
      <w:pPr>
        <w:pStyle w:val="af6"/>
        <w:jc w:val="both"/>
        <w:rPr>
          <w:sz w:val="27"/>
          <w:szCs w:val="27"/>
        </w:rPr>
      </w:pPr>
    </w:p>
    <w:p w14:paraId="5ED61B9F" w14:textId="77777777" w:rsidR="00F07FEA" w:rsidRDefault="00F07FEA" w:rsidP="00177453">
      <w:pPr>
        <w:pStyle w:val="a3"/>
        <w:ind w:firstLine="567"/>
        <w:jc w:val="center"/>
        <w:rPr>
          <w:rFonts w:ascii="Times New Roman" w:hAnsi="Times New Roman"/>
          <w:b/>
          <w:sz w:val="27"/>
          <w:szCs w:val="27"/>
        </w:rPr>
      </w:pPr>
    </w:p>
    <w:p w14:paraId="56EE8D3C" w14:textId="77777777" w:rsidR="00F07FEA" w:rsidRDefault="00F07FEA" w:rsidP="00177453">
      <w:pPr>
        <w:pStyle w:val="a3"/>
        <w:ind w:firstLine="567"/>
        <w:jc w:val="center"/>
        <w:rPr>
          <w:rFonts w:ascii="Times New Roman" w:hAnsi="Times New Roman"/>
          <w:b/>
          <w:sz w:val="27"/>
          <w:szCs w:val="27"/>
        </w:rPr>
      </w:pPr>
    </w:p>
    <w:p w14:paraId="18AD14E9" w14:textId="77777777" w:rsidR="00F07FEA" w:rsidRDefault="00F07FEA" w:rsidP="00177453">
      <w:pPr>
        <w:pStyle w:val="a3"/>
        <w:ind w:firstLine="567"/>
        <w:jc w:val="center"/>
        <w:rPr>
          <w:rFonts w:ascii="Times New Roman" w:hAnsi="Times New Roman"/>
          <w:b/>
          <w:sz w:val="27"/>
          <w:szCs w:val="27"/>
        </w:rPr>
      </w:pPr>
    </w:p>
    <w:p w14:paraId="4307E784" w14:textId="77777777" w:rsidR="00F07FEA" w:rsidRDefault="00F07FEA" w:rsidP="00177453">
      <w:pPr>
        <w:pStyle w:val="a3"/>
        <w:ind w:firstLine="567"/>
        <w:jc w:val="center"/>
        <w:rPr>
          <w:rFonts w:ascii="Times New Roman" w:hAnsi="Times New Roman"/>
          <w:b/>
          <w:sz w:val="27"/>
          <w:szCs w:val="27"/>
        </w:rPr>
      </w:pPr>
    </w:p>
    <w:p w14:paraId="214987A0" w14:textId="77777777" w:rsidR="00F07FEA" w:rsidRDefault="00F07FEA" w:rsidP="00177453">
      <w:pPr>
        <w:pStyle w:val="a3"/>
        <w:ind w:firstLine="567"/>
        <w:jc w:val="center"/>
        <w:rPr>
          <w:rFonts w:ascii="Times New Roman" w:hAnsi="Times New Roman"/>
          <w:b/>
          <w:sz w:val="27"/>
          <w:szCs w:val="27"/>
        </w:rPr>
      </w:pPr>
    </w:p>
    <w:p w14:paraId="1CE4C258" w14:textId="77777777" w:rsidR="00F07FEA" w:rsidRDefault="00F07FEA" w:rsidP="00177453">
      <w:pPr>
        <w:pStyle w:val="a3"/>
        <w:ind w:firstLine="567"/>
        <w:jc w:val="center"/>
        <w:rPr>
          <w:rFonts w:ascii="Times New Roman" w:hAnsi="Times New Roman"/>
          <w:b/>
          <w:sz w:val="27"/>
          <w:szCs w:val="27"/>
        </w:rPr>
      </w:pPr>
    </w:p>
    <w:p w14:paraId="0F006CCF" w14:textId="77777777" w:rsidR="00F07FEA" w:rsidRDefault="00F07FEA" w:rsidP="00177453">
      <w:pPr>
        <w:pStyle w:val="a3"/>
        <w:ind w:firstLine="567"/>
        <w:jc w:val="center"/>
        <w:rPr>
          <w:rFonts w:ascii="Times New Roman" w:hAnsi="Times New Roman"/>
          <w:b/>
          <w:sz w:val="27"/>
          <w:szCs w:val="27"/>
        </w:rPr>
      </w:pPr>
    </w:p>
    <w:p w14:paraId="1E5AF594" w14:textId="77777777" w:rsidR="00F07FEA" w:rsidRDefault="00F07FEA" w:rsidP="00177453">
      <w:pPr>
        <w:pStyle w:val="a3"/>
        <w:ind w:firstLine="567"/>
        <w:jc w:val="center"/>
        <w:rPr>
          <w:rFonts w:ascii="Times New Roman" w:hAnsi="Times New Roman"/>
          <w:b/>
          <w:sz w:val="27"/>
          <w:szCs w:val="27"/>
        </w:rPr>
      </w:pPr>
    </w:p>
    <w:p w14:paraId="228BE0F8" w14:textId="77777777" w:rsidR="00F07FEA" w:rsidRDefault="00F07FEA" w:rsidP="00177453">
      <w:pPr>
        <w:pStyle w:val="a3"/>
        <w:ind w:firstLine="567"/>
        <w:jc w:val="center"/>
        <w:rPr>
          <w:rFonts w:ascii="Times New Roman" w:hAnsi="Times New Roman"/>
          <w:b/>
          <w:sz w:val="27"/>
          <w:szCs w:val="27"/>
        </w:rPr>
      </w:pPr>
    </w:p>
    <w:p w14:paraId="6B425864" w14:textId="77777777" w:rsidR="00F07FEA" w:rsidRDefault="00F07FEA" w:rsidP="00177453">
      <w:pPr>
        <w:pStyle w:val="a3"/>
        <w:ind w:firstLine="567"/>
        <w:jc w:val="center"/>
        <w:rPr>
          <w:rFonts w:ascii="Times New Roman" w:hAnsi="Times New Roman"/>
          <w:b/>
          <w:sz w:val="27"/>
          <w:szCs w:val="27"/>
        </w:rPr>
      </w:pPr>
    </w:p>
    <w:p w14:paraId="6B45ED69" w14:textId="77777777" w:rsidR="00F07FEA" w:rsidRDefault="00F07FEA" w:rsidP="00177453">
      <w:pPr>
        <w:pStyle w:val="a3"/>
        <w:ind w:firstLine="567"/>
        <w:jc w:val="center"/>
        <w:rPr>
          <w:rFonts w:ascii="Times New Roman" w:hAnsi="Times New Roman"/>
          <w:b/>
          <w:sz w:val="27"/>
          <w:szCs w:val="27"/>
        </w:rPr>
      </w:pPr>
    </w:p>
    <w:p w14:paraId="74B1C35C" w14:textId="77777777" w:rsidR="00F07FEA" w:rsidRDefault="00F07FEA" w:rsidP="00177453">
      <w:pPr>
        <w:pStyle w:val="a3"/>
        <w:ind w:firstLine="567"/>
        <w:jc w:val="center"/>
        <w:rPr>
          <w:rFonts w:ascii="Times New Roman" w:hAnsi="Times New Roman"/>
          <w:b/>
          <w:sz w:val="27"/>
          <w:szCs w:val="27"/>
        </w:rPr>
      </w:pPr>
    </w:p>
    <w:p w14:paraId="62A0A81D" w14:textId="77777777" w:rsidR="00F07FEA" w:rsidRDefault="00F07FEA" w:rsidP="00177453">
      <w:pPr>
        <w:pStyle w:val="a3"/>
        <w:ind w:firstLine="567"/>
        <w:jc w:val="center"/>
        <w:rPr>
          <w:rFonts w:ascii="Times New Roman" w:hAnsi="Times New Roman"/>
          <w:b/>
          <w:sz w:val="27"/>
          <w:szCs w:val="27"/>
        </w:rPr>
      </w:pPr>
    </w:p>
    <w:p w14:paraId="485E5EF0" w14:textId="77777777" w:rsidR="00F07FEA" w:rsidRDefault="00F07FEA" w:rsidP="00177453">
      <w:pPr>
        <w:pStyle w:val="a3"/>
        <w:ind w:firstLine="567"/>
        <w:jc w:val="center"/>
        <w:rPr>
          <w:rFonts w:ascii="Times New Roman" w:hAnsi="Times New Roman"/>
          <w:b/>
          <w:sz w:val="27"/>
          <w:szCs w:val="27"/>
        </w:rPr>
      </w:pPr>
    </w:p>
    <w:p w14:paraId="676D076F" w14:textId="77777777" w:rsidR="00F07FEA" w:rsidRDefault="00F07FEA" w:rsidP="00177453">
      <w:pPr>
        <w:pStyle w:val="a3"/>
        <w:ind w:firstLine="567"/>
        <w:jc w:val="center"/>
        <w:rPr>
          <w:rFonts w:ascii="Times New Roman" w:hAnsi="Times New Roman"/>
          <w:b/>
          <w:sz w:val="27"/>
          <w:szCs w:val="27"/>
        </w:rPr>
      </w:pPr>
    </w:p>
    <w:p w14:paraId="5CC31CE4" w14:textId="77777777" w:rsidR="00F07FEA" w:rsidRDefault="00F07FEA" w:rsidP="00177453">
      <w:pPr>
        <w:pStyle w:val="a3"/>
        <w:ind w:firstLine="567"/>
        <w:jc w:val="center"/>
        <w:rPr>
          <w:rFonts w:ascii="Times New Roman" w:hAnsi="Times New Roman"/>
          <w:b/>
          <w:sz w:val="27"/>
          <w:szCs w:val="27"/>
        </w:rPr>
      </w:pPr>
    </w:p>
    <w:p w14:paraId="4438426D" w14:textId="77777777" w:rsidR="00F07FEA" w:rsidRDefault="00F07FEA" w:rsidP="00177453">
      <w:pPr>
        <w:pStyle w:val="a3"/>
        <w:ind w:firstLine="567"/>
        <w:jc w:val="center"/>
        <w:rPr>
          <w:rFonts w:ascii="Times New Roman" w:hAnsi="Times New Roman"/>
          <w:b/>
          <w:sz w:val="27"/>
          <w:szCs w:val="27"/>
        </w:rPr>
      </w:pPr>
    </w:p>
    <w:p w14:paraId="3D592325" w14:textId="77777777" w:rsidR="00F07FEA" w:rsidRDefault="00F07FEA" w:rsidP="00177453">
      <w:pPr>
        <w:pStyle w:val="a3"/>
        <w:ind w:firstLine="567"/>
        <w:jc w:val="center"/>
        <w:rPr>
          <w:rFonts w:ascii="Times New Roman" w:hAnsi="Times New Roman"/>
          <w:b/>
          <w:sz w:val="27"/>
          <w:szCs w:val="27"/>
        </w:rPr>
      </w:pPr>
    </w:p>
    <w:p w14:paraId="378BCCCA" w14:textId="77777777" w:rsidR="00F07FEA" w:rsidRDefault="00F07FEA" w:rsidP="00F257F5">
      <w:pPr>
        <w:pStyle w:val="a3"/>
        <w:rPr>
          <w:rFonts w:ascii="Times New Roman" w:hAnsi="Times New Roman"/>
          <w:b/>
          <w:sz w:val="27"/>
          <w:szCs w:val="27"/>
        </w:rPr>
      </w:pPr>
    </w:p>
    <w:p w14:paraId="07CA8101" w14:textId="77777777" w:rsidR="00F257F5" w:rsidRDefault="00F257F5" w:rsidP="00F257F5">
      <w:pPr>
        <w:pStyle w:val="a3"/>
        <w:rPr>
          <w:rFonts w:ascii="Times New Roman" w:hAnsi="Times New Roman"/>
          <w:b/>
          <w:sz w:val="27"/>
          <w:szCs w:val="27"/>
        </w:rPr>
      </w:pPr>
    </w:p>
    <w:p w14:paraId="093C4245" w14:textId="77777777" w:rsidR="00F07FEA" w:rsidRDefault="00F07FEA" w:rsidP="00177453">
      <w:pPr>
        <w:pStyle w:val="a3"/>
        <w:ind w:firstLine="567"/>
        <w:jc w:val="center"/>
        <w:rPr>
          <w:rFonts w:ascii="Times New Roman" w:hAnsi="Times New Roman"/>
          <w:b/>
          <w:sz w:val="27"/>
          <w:szCs w:val="27"/>
        </w:rPr>
      </w:pPr>
    </w:p>
    <w:p w14:paraId="67C6FF38" w14:textId="77777777" w:rsidR="00F07FEA" w:rsidRDefault="00F07FEA" w:rsidP="00177453">
      <w:pPr>
        <w:pStyle w:val="a3"/>
        <w:ind w:firstLine="567"/>
        <w:jc w:val="center"/>
        <w:rPr>
          <w:rFonts w:ascii="Times New Roman" w:hAnsi="Times New Roman"/>
          <w:b/>
          <w:sz w:val="27"/>
          <w:szCs w:val="27"/>
        </w:rPr>
      </w:pPr>
    </w:p>
    <w:p w14:paraId="3103ABEB" w14:textId="77777777" w:rsidR="00F07FEA" w:rsidRDefault="00F07FEA" w:rsidP="00177453">
      <w:pPr>
        <w:pStyle w:val="a3"/>
        <w:ind w:firstLine="567"/>
        <w:jc w:val="center"/>
        <w:rPr>
          <w:rFonts w:ascii="Times New Roman" w:hAnsi="Times New Roman"/>
          <w:b/>
          <w:sz w:val="27"/>
          <w:szCs w:val="27"/>
        </w:rPr>
      </w:pPr>
    </w:p>
    <w:p w14:paraId="646CDA89" w14:textId="77777777" w:rsidR="006C6FED" w:rsidRDefault="006C6FED" w:rsidP="00177453">
      <w:pPr>
        <w:pStyle w:val="a3"/>
        <w:ind w:firstLine="567"/>
        <w:jc w:val="center"/>
        <w:rPr>
          <w:rFonts w:ascii="Times New Roman" w:hAnsi="Times New Roman"/>
          <w:b/>
          <w:sz w:val="27"/>
          <w:szCs w:val="27"/>
        </w:rPr>
      </w:pPr>
    </w:p>
    <w:p w14:paraId="3F08A152" w14:textId="77777777" w:rsidR="006C6FED" w:rsidRDefault="006C6FED" w:rsidP="00177453">
      <w:pPr>
        <w:pStyle w:val="a3"/>
        <w:ind w:firstLine="567"/>
        <w:jc w:val="center"/>
        <w:rPr>
          <w:rFonts w:ascii="Times New Roman" w:hAnsi="Times New Roman"/>
          <w:b/>
          <w:sz w:val="27"/>
          <w:szCs w:val="27"/>
        </w:rPr>
      </w:pPr>
    </w:p>
    <w:p w14:paraId="4921A1AD" w14:textId="77777777" w:rsidR="006C6FED" w:rsidRDefault="006C6FED" w:rsidP="00177453">
      <w:pPr>
        <w:pStyle w:val="a3"/>
        <w:ind w:firstLine="567"/>
        <w:jc w:val="center"/>
        <w:rPr>
          <w:rFonts w:ascii="Times New Roman" w:hAnsi="Times New Roman"/>
          <w:b/>
          <w:sz w:val="27"/>
          <w:szCs w:val="27"/>
        </w:rPr>
      </w:pPr>
    </w:p>
    <w:p w14:paraId="7E0436B9" w14:textId="77777777" w:rsidR="00177453" w:rsidRPr="00AF0F38" w:rsidRDefault="004743B5" w:rsidP="00177453">
      <w:pPr>
        <w:pStyle w:val="a3"/>
        <w:ind w:firstLine="567"/>
        <w:jc w:val="center"/>
        <w:rPr>
          <w:rFonts w:ascii="Times New Roman" w:hAnsi="Times New Roman"/>
          <w:b/>
          <w:sz w:val="27"/>
          <w:szCs w:val="27"/>
        </w:rPr>
      </w:pPr>
      <w:r w:rsidRPr="0032604B">
        <w:rPr>
          <w:rFonts w:ascii="Times New Roman" w:hAnsi="Times New Roman"/>
          <w:b/>
          <w:sz w:val="27"/>
          <w:szCs w:val="27"/>
        </w:rPr>
        <w:t>4.</w:t>
      </w:r>
      <w:r w:rsidR="00177453" w:rsidRPr="0032604B">
        <w:rPr>
          <w:rFonts w:ascii="Times New Roman" w:hAnsi="Times New Roman"/>
          <w:b/>
          <w:sz w:val="27"/>
          <w:szCs w:val="27"/>
        </w:rPr>
        <w:t>ВНЕШНЯЯ ДЕЯТЕЛЬНОСТЬ БИБЛИОТЕК</w:t>
      </w:r>
    </w:p>
    <w:p w14:paraId="02B4552A" w14:textId="77777777" w:rsidR="00177453" w:rsidRPr="00AF0F38" w:rsidRDefault="00177453" w:rsidP="00177453">
      <w:pPr>
        <w:pStyle w:val="a3"/>
        <w:ind w:firstLine="567"/>
        <w:jc w:val="both"/>
        <w:rPr>
          <w:rFonts w:ascii="Times New Roman" w:hAnsi="Times New Roman"/>
          <w:b/>
          <w:sz w:val="27"/>
          <w:szCs w:val="27"/>
        </w:rPr>
      </w:pPr>
    </w:p>
    <w:p w14:paraId="5B33ECC5" w14:textId="77777777" w:rsidR="00177453" w:rsidRPr="00AF0F38" w:rsidRDefault="004743B5" w:rsidP="004743B5">
      <w:pPr>
        <w:pStyle w:val="a3"/>
        <w:ind w:firstLine="851"/>
        <w:jc w:val="both"/>
        <w:rPr>
          <w:rFonts w:ascii="Times New Roman" w:hAnsi="Times New Roman"/>
          <w:b/>
          <w:sz w:val="27"/>
          <w:szCs w:val="27"/>
        </w:rPr>
      </w:pPr>
      <w:r w:rsidRPr="00AF0F38">
        <w:rPr>
          <w:rFonts w:ascii="Times New Roman" w:hAnsi="Times New Roman"/>
          <w:b/>
          <w:sz w:val="27"/>
          <w:szCs w:val="27"/>
        </w:rPr>
        <w:t>4.1.</w:t>
      </w:r>
      <w:r w:rsidR="00177453" w:rsidRPr="00AF0F38">
        <w:rPr>
          <w:rFonts w:ascii="Times New Roman" w:hAnsi="Times New Roman"/>
          <w:b/>
          <w:sz w:val="27"/>
          <w:szCs w:val="27"/>
        </w:rPr>
        <w:t>Библиотеки и социальное партнерство (творческие контакты и партнерские отношения с органами власти,  государственными и другими общественными организациями и структурами, межбиблиотечное взаимодействие).</w:t>
      </w:r>
    </w:p>
    <w:p w14:paraId="720F2A77" w14:textId="77777777" w:rsidR="004743B5" w:rsidRPr="00AF0F38" w:rsidRDefault="00177453" w:rsidP="004743B5">
      <w:pPr>
        <w:pStyle w:val="af6"/>
        <w:ind w:firstLine="851"/>
        <w:jc w:val="both"/>
        <w:rPr>
          <w:sz w:val="27"/>
          <w:szCs w:val="27"/>
        </w:rPr>
      </w:pPr>
      <w:r w:rsidRPr="00AF0F38">
        <w:rPr>
          <w:sz w:val="27"/>
          <w:szCs w:val="27"/>
        </w:rPr>
        <w:t>С целью формирования общественного мнения и привлечения внимания к деятельности библиотек муниципального района:</w:t>
      </w:r>
    </w:p>
    <w:p w14:paraId="5AC41C1E" w14:textId="77777777" w:rsidR="00F07FEA" w:rsidRDefault="004151FE" w:rsidP="00F07FEA">
      <w:pPr>
        <w:pStyle w:val="af6"/>
        <w:ind w:firstLine="851"/>
        <w:jc w:val="both"/>
        <w:rPr>
          <w:sz w:val="27"/>
          <w:szCs w:val="27"/>
        </w:rPr>
      </w:pPr>
      <w:r w:rsidRPr="006B46BE">
        <w:rPr>
          <w:sz w:val="27"/>
          <w:szCs w:val="27"/>
        </w:rPr>
        <w:t>П</w:t>
      </w:r>
      <w:r w:rsidR="00177453" w:rsidRPr="006B46BE">
        <w:rPr>
          <w:sz w:val="27"/>
          <w:szCs w:val="27"/>
        </w:rPr>
        <w:t>родолжить творческие конт</w:t>
      </w:r>
      <w:r w:rsidR="00F07FEA">
        <w:rPr>
          <w:sz w:val="27"/>
          <w:szCs w:val="27"/>
        </w:rPr>
        <w:t xml:space="preserve">акты и партнёрские отношения </w:t>
      </w:r>
      <w:proofErr w:type="gramStart"/>
      <w:r w:rsidR="00F07FEA">
        <w:rPr>
          <w:sz w:val="27"/>
          <w:szCs w:val="27"/>
        </w:rPr>
        <w:t>с</w:t>
      </w:r>
      <w:proofErr w:type="gramEnd"/>
      <w:r w:rsidR="00F07FEA">
        <w:rPr>
          <w:sz w:val="27"/>
          <w:szCs w:val="27"/>
        </w:rPr>
        <w:t>:</w:t>
      </w:r>
      <w:r w:rsidR="00177453" w:rsidRPr="006B46BE">
        <w:rPr>
          <w:sz w:val="27"/>
          <w:szCs w:val="27"/>
        </w:rPr>
        <w:t xml:space="preserve"> </w:t>
      </w:r>
    </w:p>
    <w:p w14:paraId="33DF963D" w14:textId="13A81C94" w:rsidR="00F07FEA" w:rsidRPr="00F07FEA" w:rsidRDefault="00EF7150" w:rsidP="00F07FEA">
      <w:pPr>
        <w:pStyle w:val="af6"/>
        <w:ind w:firstLine="851"/>
        <w:jc w:val="both"/>
        <w:rPr>
          <w:sz w:val="27"/>
          <w:szCs w:val="27"/>
        </w:rPr>
      </w:pPr>
      <w:r>
        <w:rPr>
          <w:sz w:val="27"/>
          <w:szCs w:val="27"/>
        </w:rPr>
        <w:t>-</w:t>
      </w:r>
      <w:r w:rsidR="00F07FEA" w:rsidRPr="00F07FEA">
        <w:rPr>
          <w:sz w:val="27"/>
          <w:szCs w:val="27"/>
        </w:rPr>
        <w:t xml:space="preserve"> администрацией поселения, организациями, находящимися на территории поселения. Особенно с СОШ, советом ветеранов, лидером молодежного движения, музеем и ДК, советом депутатов, атаманом казачьего общества, священником. Широко привлекать их к участию в массовых мероприятиях.</w:t>
      </w:r>
    </w:p>
    <w:p w14:paraId="390AA1CE" w14:textId="1DA7C179" w:rsidR="00694F61" w:rsidRDefault="004743B5" w:rsidP="00A32DC7">
      <w:pPr>
        <w:pStyle w:val="af6"/>
        <w:ind w:firstLine="851"/>
        <w:jc w:val="both"/>
        <w:rPr>
          <w:i/>
          <w:sz w:val="27"/>
          <w:szCs w:val="27"/>
        </w:rPr>
      </w:pPr>
      <w:r w:rsidRPr="00AF0F38">
        <w:rPr>
          <w:b/>
          <w:sz w:val="27"/>
          <w:szCs w:val="27"/>
        </w:rPr>
        <w:t>4.2.</w:t>
      </w:r>
      <w:r w:rsidR="00177453" w:rsidRPr="00AF0F38">
        <w:rPr>
          <w:b/>
          <w:sz w:val="27"/>
          <w:szCs w:val="27"/>
        </w:rPr>
        <w:t>Поддержка библиотек местным сообществом. Участие общественности в управлении библиотеками, попечительские, читательские советы, привлечение библиотечных активов, волонтеров.</w:t>
      </w:r>
    </w:p>
    <w:p w14:paraId="67EE232A" w14:textId="2CC9A47F" w:rsidR="00694F61" w:rsidRDefault="00F07FEA" w:rsidP="00F07FEA">
      <w:pPr>
        <w:ind w:firstLine="851"/>
        <w:jc w:val="both"/>
        <w:rPr>
          <w:sz w:val="27"/>
          <w:szCs w:val="27"/>
        </w:rPr>
      </w:pPr>
      <w:r w:rsidRPr="00F07FEA">
        <w:rPr>
          <w:sz w:val="27"/>
          <w:szCs w:val="27"/>
        </w:rPr>
        <w:t xml:space="preserve">Продолжить работу библиотечного совета. Актив должен помогать в формировании книжного фонда, участвовать в подготовке массовых мероприятий, в работе клубов по интересам, помогать бороться с задолжниками.  </w:t>
      </w:r>
    </w:p>
    <w:p w14:paraId="35C7FF77" w14:textId="77777777" w:rsidR="00A32DC7" w:rsidRPr="00AF0F38" w:rsidRDefault="004743B5" w:rsidP="00A32DC7">
      <w:pPr>
        <w:pStyle w:val="af6"/>
        <w:ind w:firstLine="851"/>
        <w:jc w:val="both"/>
        <w:rPr>
          <w:i/>
          <w:sz w:val="27"/>
          <w:szCs w:val="27"/>
        </w:rPr>
      </w:pPr>
      <w:r w:rsidRPr="00AF0F38">
        <w:rPr>
          <w:b/>
          <w:sz w:val="27"/>
          <w:szCs w:val="27"/>
        </w:rPr>
        <w:t>4.3.</w:t>
      </w:r>
      <w:r w:rsidR="00177453" w:rsidRPr="00AF0F38">
        <w:rPr>
          <w:b/>
          <w:sz w:val="27"/>
          <w:szCs w:val="27"/>
        </w:rPr>
        <w:t xml:space="preserve">Рекламно-информационная деятельность. </w:t>
      </w:r>
    </w:p>
    <w:p w14:paraId="11E1140B" w14:textId="77777777" w:rsidR="00F07FEA" w:rsidRDefault="004057B0" w:rsidP="00FB2AAF">
      <w:pPr>
        <w:pStyle w:val="af6"/>
        <w:ind w:firstLine="851"/>
        <w:jc w:val="both"/>
        <w:rPr>
          <w:sz w:val="27"/>
          <w:szCs w:val="27"/>
        </w:rPr>
      </w:pPr>
      <w:r w:rsidRPr="00AF0F38">
        <w:rPr>
          <w:sz w:val="27"/>
          <w:szCs w:val="27"/>
        </w:rPr>
        <w:t>Продолжить комплекс мероприятий</w:t>
      </w:r>
      <w:r w:rsidR="00F806CA" w:rsidRPr="00AF0F38">
        <w:rPr>
          <w:sz w:val="27"/>
          <w:szCs w:val="27"/>
        </w:rPr>
        <w:t>,</w:t>
      </w:r>
      <w:r w:rsidR="000C6C6B" w:rsidRPr="00AF0F38">
        <w:rPr>
          <w:sz w:val="27"/>
          <w:szCs w:val="27"/>
        </w:rPr>
        <w:t xml:space="preserve"> </w:t>
      </w:r>
      <w:r w:rsidR="00FB2AAF" w:rsidRPr="00AF0F38">
        <w:rPr>
          <w:sz w:val="27"/>
          <w:szCs w:val="27"/>
        </w:rPr>
        <w:t>направле</w:t>
      </w:r>
      <w:r w:rsidRPr="00AF0F38">
        <w:rPr>
          <w:sz w:val="27"/>
          <w:szCs w:val="27"/>
        </w:rPr>
        <w:t>н</w:t>
      </w:r>
      <w:r w:rsidR="00FB2AAF" w:rsidRPr="00AF0F38">
        <w:rPr>
          <w:sz w:val="27"/>
          <w:szCs w:val="27"/>
        </w:rPr>
        <w:t>н</w:t>
      </w:r>
      <w:r w:rsidRPr="00AF0F38">
        <w:rPr>
          <w:sz w:val="27"/>
          <w:szCs w:val="27"/>
        </w:rPr>
        <w:t>ых</w:t>
      </w:r>
      <w:r w:rsidR="00FB2AAF" w:rsidRPr="00AF0F38">
        <w:rPr>
          <w:sz w:val="27"/>
          <w:szCs w:val="27"/>
        </w:rPr>
        <w:t xml:space="preserve"> на информирование общественности о возможностях, ресурсах, услугах, интеллектуальной продукции муниципальных библиотек, укрепление общественного мнения о библиотеках и профессии библиотекаря, поддержку положительного имиджа библиотек поселений. Для этого планируется:</w:t>
      </w:r>
      <w:r w:rsidR="006B46BE">
        <w:rPr>
          <w:sz w:val="27"/>
          <w:szCs w:val="27"/>
        </w:rPr>
        <w:t xml:space="preserve"> </w:t>
      </w:r>
    </w:p>
    <w:p w14:paraId="5344E03C" w14:textId="145B3325" w:rsidR="00F07FEA" w:rsidRPr="00F07FEA" w:rsidRDefault="00F07FEA" w:rsidP="00F07FEA">
      <w:pPr>
        <w:ind w:firstLine="851"/>
        <w:jc w:val="both"/>
        <w:rPr>
          <w:sz w:val="27"/>
          <w:szCs w:val="27"/>
        </w:rPr>
      </w:pPr>
      <w:r w:rsidRPr="00F07FEA">
        <w:rPr>
          <w:sz w:val="27"/>
          <w:szCs w:val="27"/>
        </w:rPr>
        <w:t xml:space="preserve">Рекламировать библиотеку всеми возможными способами: в районной газете рассказывать о наиболее значимых мероприятиях, рекламными буклетами, выполненными на компьютере и раздаваемыми на массовых мероприятиях, вывеской библиотеки на ДК информацией </w:t>
      </w:r>
      <w:r>
        <w:rPr>
          <w:sz w:val="27"/>
          <w:szCs w:val="27"/>
        </w:rPr>
        <w:t xml:space="preserve">и </w:t>
      </w:r>
      <w:r w:rsidRPr="00F07FEA">
        <w:rPr>
          <w:sz w:val="27"/>
          <w:szCs w:val="27"/>
        </w:rPr>
        <w:t>на сайте библиотеки о мероприятиях. Создавать привлекательный облик библиотеки внутренним интерьером, комфортом для чтения.</w:t>
      </w:r>
    </w:p>
    <w:p w14:paraId="22B90DE6" w14:textId="77777777" w:rsidR="00694F61" w:rsidRDefault="00694F61" w:rsidP="0056113C">
      <w:pPr>
        <w:pStyle w:val="a3"/>
        <w:ind w:left="720"/>
        <w:jc w:val="center"/>
        <w:rPr>
          <w:rFonts w:ascii="Times New Roman" w:hAnsi="Times New Roman"/>
          <w:b/>
          <w:sz w:val="24"/>
          <w:szCs w:val="24"/>
        </w:rPr>
      </w:pPr>
    </w:p>
    <w:p w14:paraId="3056EFCC" w14:textId="77777777" w:rsidR="00694F61" w:rsidRDefault="00694F61" w:rsidP="0056113C">
      <w:pPr>
        <w:pStyle w:val="a3"/>
        <w:ind w:left="720"/>
        <w:jc w:val="center"/>
        <w:rPr>
          <w:rFonts w:ascii="Times New Roman" w:hAnsi="Times New Roman"/>
          <w:b/>
          <w:sz w:val="24"/>
          <w:szCs w:val="24"/>
        </w:rPr>
      </w:pPr>
    </w:p>
    <w:p w14:paraId="09C5C1A6" w14:textId="77777777" w:rsidR="00F07FEA" w:rsidRDefault="00F07FEA" w:rsidP="0056113C">
      <w:pPr>
        <w:pStyle w:val="a3"/>
        <w:ind w:left="720"/>
        <w:jc w:val="center"/>
        <w:rPr>
          <w:rFonts w:ascii="Times New Roman" w:hAnsi="Times New Roman"/>
          <w:b/>
          <w:sz w:val="24"/>
          <w:szCs w:val="24"/>
        </w:rPr>
      </w:pPr>
    </w:p>
    <w:p w14:paraId="02A2C16B" w14:textId="77777777" w:rsidR="00F07FEA" w:rsidRDefault="00F07FEA" w:rsidP="0056113C">
      <w:pPr>
        <w:pStyle w:val="a3"/>
        <w:ind w:left="720"/>
        <w:jc w:val="center"/>
        <w:rPr>
          <w:rFonts w:ascii="Times New Roman" w:hAnsi="Times New Roman"/>
          <w:b/>
          <w:sz w:val="24"/>
          <w:szCs w:val="24"/>
        </w:rPr>
      </w:pPr>
    </w:p>
    <w:p w14:paraId="38E2DD9E" w14:textId="77777777" w:rsidR="00F07FEA" w:rsidRDefault="00F07FEA" w:rsidP="0056113C">
      <w:pPr>
        <w:pStyle w:val="a3"/>
        <w:ind w:left="720"/>
        <w:jc w:val="center"/>
        <w:rPr>
          <w:rFonts w:ascii="Times New Roman" w:hAnsi="Times New Roman"/>
          <w:b/>
          <w:sz w:val="24"/>
          <w:szCs w:val="24"/>
        </w:rPr>
      </w:pPr>
    </w:p>
    <w:p w14:paraId="725CD5A2" w14:textId="77777777" w:rsidR="00F07FEA" w:rsidRDefault="00F07FEA" w:rsidP="0056113C">
      <w:pPr>
        <w:pStyle w:val="a3"/>
        <w:ind w:left="720"/>
        <w:jc w:val="center"/>
        <w:rPr>
          <w:rFonts w:ascii="Times New Roman" w:hAnsi="Times New Roman"/>
          <w:b/>
          <w:sz w:val="24"/>
          <w:szCs w:val="24"/>
        </w:rPr>
      </w:pPr>
    </w:p>
    <w:p w14:paraId="6E7C9385" w14:textId="77777777" w:rsidR="00F07FEA" w:rsidRDefault="00F07FEA" w:rsidP="0056113C">
      <w:pPr>
        <w:pStyle w:val="a3"/>
        <w:ind w:left="720"/>
        <w:jc w:val="center"/>
        <w:rPr>
          <w:rFonts w:ascii="Times New Roman" w:hAnsi="Times New Roman"/>
          <w:b/>
          <w:sz w:val="24"/>
          <w:szCs w:val="24"/>
        </w:rPr>
      </w:pPr>
    </w:p>
    <w:p w14:paraId="3C345645" w14:textId="77777777" w:rsidR="00F07FEA" w:rsidRDefault="00F07FEA" w:rsidP="0056113C">
      <w:pPr>
        <w:pStyle w:val="a3"/>
        <w:ind w:left="720"/>
        <w:jc w:val="center"/>
        <w:rPr>
          <w:rFonts w:ascii="Times New Roman" w:hAnsi="Times New Roman"/>
          <w:b/>
          <w:sz w:val="24"/>
          <w:szCs w:val="24"/>
        </w:rPr>
      </w:pPr>
    </w:p>
    <w:p w14:paraId="3EDE5FC5" w14:textId="77777777" w:rsidR="00F07FEA" w:rsidRDefault="00F07FEA" w:rsidP="0056113C">
      <w:pPr>
        <w:pStyle w:val="a3"/>
        <w:ind w:left="720"/>
        <w:jc w:val="center"/>
        <w:rPr>
          <w:rFonts w:ascii="Times New Roman" w:hAnsi="Times New Roman"/>
          <w:b/>
          <w:sz w:val="24"/>
          <w:szCs w:val="24"/>
        </w:rPr>
      </w:pPr>
    </w:p>
    <w:p w14:paraId="740CE613" w14:textId="77777777" w:rsidR="00F07FEA" w:rsidRDefault="00F07FEA" w:rsidP="0056113C">
      <w:pPr>
        <w:pStyle w:val="a3"/>
        <w:ind w:left="720"/>
        <w:jc w:val="center"/>
        <w:rPr>
          <w:rFonts w:ascii="Times New Roman" w:hAnsi="Times New Roman"/>
          <w:b/>
          <w:sz w:val="24"/>
          <w:szCs w:val="24"/>
        </w:rPr>
      </w:pPr>
    </w:p>
    <w:p w14:paraId="2DE35B1E" w14:textId="77777777" w:rsidR="00F07FEA" w:rsidRDefault="00F07FEA" w:rsidP="0056113C">
      <w:pPr>
        <w:pStyle w:val="a3"/>
        <w:ind w:left="720"/>
        <w:jc w:val="center"/>
        <w:rPr>
          <w:rFonts w:ascii="Times New Roman" w:hAnsi="Times New Roman"/>
          <w:b/>
          <w:sz w:val="24"/>
          <w:szCs w:val="24"/>
        </w:rPr>
      </w:pPr>
    </w:p>
    <w:p w14:paraId="062B5D40" w14:textId="77777777" w:rsidR="00F07FEA" w:rsidRDefault="00F07FEA" w:rsidP="0056113C">
      <w:pPr>
        <w:pStyle w:val="a3"/>
        <w:ind w:left="720"/>
        <w:jc w:val="center"/>
        <w:rPr>
          <w:rFonts w:ascii="Times New Roman" w:hAnsi="Times New Roman"/>
          <w:b/>
          <w:sz w:val="24"/>
          <w:szCs w:val="24"/>
        </w:rPr>
      </w:pPr>
    </w:p>
    <w:p w14:paraId="48A52170" w14:textId="77777777" w:rsidR="00F07FEA" w:rsidRDefault="00F07FEA" w:rsidP="0056113C">
      <w:pPr>
        <w:pStyle w:val="a3"/>
        <w:ind w:left="720"/>
        <w:jc w:val="center"/>
        <w:rPr>
          <w:rFonts w:ascii="Times New Roman" w:hAnsi="Times New Roman"/>
          <w:b/>
          <w:sz w:val="24"/>
          <w:szCs w:val="24"/>
        </w:rPr>
      </w:pPr>
    </w:p>
    <w:p w14:paraId="7EC3B51D" w14:textId="77777777" w:rsidR="00F257F5" w:rsidRDefault="00F257F5" w:rsidP="0056113C">
      <w:pPr>
        <w:pStyle w:val="a3"/>
        <w:ind w:left="720"/>
        <w:jc w:val="center"/>
        <w:rPr>
          <w:rFonts w:ascii="Times New Roman" w:hAnsi="Times New Roman"/>
          <w:b/>
          <w:sz w:val="24"/>
          <w:szCs w:val="24"/>
        </w:rPr>
      </w:pPr>
    </w:p>
    <w:p w14:paraId="0200A094" w14:textId="77777777" w:rsidR="00F07FEA" w:rsidRDefault="00F07FEA" w:rsidP="0056113C">
      <w:pPr>
        <w:pStyle w:val="a3"/>
        <w:ind w:left="720"/>
        <w:jc w:val="center"/>
        <w:rPr>
          <w:rFonts w:ascii="Times New Roman" w:hAnsi="Times New Roman"/>
          <w:b/>
          <w:sz w:val="24"/>
          <w:szCs w:val="24"/>
        </w:rPr>
      </w:pPr>
    </w:p>
    <w:p w14:paraId="6D1D0DE7" w14:textId="77777777" w:rsidR="00F07FEA" w:rsidRDefault="00F07FEA" w:rsidP="0056113C">
      <w:pPr>
        <w:pStyle w:val="a3"/>
        <w:ind w:left="720"/>
        <w:jc w:val="center"/>
        <w:rPr>
          <w:rFonts w:ascii="Times New Roman" w:hAnsi="Times New Roman"/>
          <w:b/>
          <w:sz w:val="24"/>
          <w:szCs w:val="24"/>
        </w:rPr>
      </w:pPr>
    </w:p>
    <w:p w14:paraId="0EAB4358" w14:textId="77777777" w:rsidR="00F07FEA" w:rsidRDefault="00F07FEA" w:rsidP="0056113C">
      <w:pPr>
        <w:pStyle w:val="a3"/>
        <w:ind w:left="720"/>
        <w:jc w:val="center"/>
        <w:rPr>
          <w:rFonts w:ascii="Times New Roman" w:hAnsi="Times New Roman"/>
          <w:b/>
          <w:sz w:val="24"/>
          <w:szCs w:val="24"/>
        </w:rPr>
      </w:pPr>
    </w:p>
    <w:p w14:paraId="123A2447" w14:textId="77777777" w:rsidR="00177453" w:rsidRPr="00B70659" w:rsidRDefault="0056113C" w:rsidP="0056113C">
      <w:pPr>
        <w:pStyle w:val="a3"/>
        <w:ind w:left="720"/>
        <w:jc w:val="center"/>
        <w:rPr>
          <w:rFonts w:ascii="Times New Roman" w:hAnsi="Times New Roman"/>
          <w:b/>
          <w:sz w:val="24"/>
          <w:szCs w:val="24"/>
        </w:rPr>
      </w:pPr>
      <w:r w:rsidRPr="00972846">
        <w:rPr>
          <w:rFonts w:ascii="Times New Roman" w:hAnsi="Times New Roman"/>
          <w:b/>
          <w:sz w:val="24"/>
          <w:szCs w:val="24"/>
        </w:rPr>
        <w:t>5.</w:t>
      </w:r>
      <w:r w:rsidR="00177453" w:rsidRPr="00972846">
        <w:rPr>
          <w:rFonts w:ascii="Times New Roman" w:hAnsi="Times New Roman"/>
          <w:b/>
          <w:sz w:val="24"/>
          <w:szCs w:val="24"/>
        </w:rPr>
        <w:t>БИБЛИОТЕЧНЫЕ ФОНДЫ: ФОРМИРОВАНИЕ,</w:t>
      </w:r>
    </w:p>
    <w:p w14:paraId="5B8E6FFD" w14:textId="77777777" w:rsidR="00177453" w:rsidRPr="00B70659" w:rsidRDefault="00177453" w:rsidP="00B70659">
      <w:pPr>
        <w:pStyle w:val="a3"/>
        <w:jc w:val="center"/>
        <w:rPr>
          <w:rFonts w:ascii="Times New Roman" w:hAnsi="Times New Roman"/>
          <w:b/>
          <w:sz w:val="24"/>
          <w:szCs w:val="24"/>
        </w:rPr>
      </w:pPr>
      <w:r w:rsidRPr="00B70659">
        <w:rPr>
          <w:rFonts w:ascii="Times New Roman" w:hAnsi="Times New Roman"/>
          <w:b/>
          <w:sz w:val="24"/>
          <w:szCs w:val="24"/>
        </w:rPr>
        <w:t>ИСПОЛЬЗОВАНИЕ. СОХРАННОСТЬ</w:t>
      </w:r>
    </w:p>
    <w:p w14:paraId="026B1F98" w14:textId="77777777" w:rsidR="00C67900" w:rsidRDefault="005B3D78" w:rsidP="00C67900">
      <w:pPr>
        <w:pStyle w:val="a3"/>
        <w:ind w:firstLine="851"/>
        <w:jc w:val="both"/>
        <w:rPr>
          <w:rFonts w:ascii="Times New Roman" w:hAnsi="Times New Roman"/>
          <w:b/>
          <w:sz w:val="27"/>
          <w:szCs w:val="27"/>
        </w:rPr>
      </w:pPr>
      <w:r w:rsidRPr="00AF0F38">
        <w:rPr>
          <w:rFonts w:ascii="Times New Roman" w:hAnsi="Times New Roman"/>
          <w:b/>
          <w:sz w:val="27"/>
          <w:szCs w:val="27"/>
        </w:rPr>
        <w:t>5.1.</w:t>
      </w:r>
      <w:r w:rsidR="00177453" w:rsidRPr="00AF0F38">
        <w:rPr>
          <w:rFonts w:ascii="Times New Roman" w:hAnsi="Times New Roman"/>
          <w:b/>
          <w:sz w:val="27"/>
          <w:szCs w:val="27"/>
        </w:rPr>
        <w:t>Характеристика совокупного фонда библиотек муниципального образования.</w:t>
      </w:r>
    </w:p>
    <w:p w14:paraId="62A7C629" w14:textId="0FDD4C19" w:rsidR="00694F61" w:rsidRPr="00F07FEA" w:rsidRDefault="00F07FEA" w:rsidP="00F07FEA">
      <w:pPr>
        <w:ind w:firstLine="851"/>
        <w:jc w:val="both"/>
        <w:rPr>
          <w:sz w:val="27"/>
          <w:szCs w:val="27"/>
        </w:rPr>
      </w:pPr>
      <w:r w:rsidRPr="00F07FEA">
        <w:rPr>
          <w:sz w:val="27"/>
          <w:szCs w:val="27"/>
        </w:rPr>
        <w:t xml:space="preserve">Осуществлять комплектование в соответствии с тематико-типологическим планом, с учётом интересов пользователей: спорт, </w:t>
      </w:r>
      <w:proofErr w:type="spellStart"/>
      <w:r w:rsidRPr="00F07FEA">
        <w:rPr>
          <w:sz w:val="27"/>
          <w:szCs w:val="27"/>
        </w:rPr>
        <w:t>кубановедение</w:t>
      </w:r>
      <w:proofErr w:type="spellEnd"/>
      <w:r w:rsidRPr="00F07FEA">
        <w:rPr>
          <w:sz w:val="27"/>
          <w:szCs w:val="27"/>
        </w:rPr>
        <w:t>, литература в помощь учебному процесс</w:t>
      </w:r>
      <w:proofErr w:type="gramStart"/>
      <w:r w:rsidRPr="00F07FEA">
        <w:rPr>
          <w:sz w:val="27"/>
          <w:szCs w:val="27"/>
        </w:rPr>
        <w:t>у-</w:t>
      </w:r>
      <w:proofErr w:type="gramEnd"/>
      <w:r w:rsidRPr="00F07FEA">
        <w:rPr>
          <w:sz w:val="27"/>
          <w:szCs w:val="27"/>
        </w:rPr>
        <w:t xml:space="preserve"> для школьников, для студентов. Проводить мониторинг Федерального списка экстремистской литературы.</w:t>
      </w:r>
    </w:p>
    <w:p w14:paraId="5969F8B9" w14:textId="77777777" w:rsidR="00856F1E" w:rsidRPr="00AF0F38" w:rsidRDefault="005B3D78" w:rsidP="00856F1E">
      <w:pPr>
        <w:pStyle w:val="15"/>
        <w:autoSpaceDE w:val="0"/>
        <w:ind w:firstLine="851"/>
        <w:jc w:val="both"/>
        <w:rPr>
          <w:rFonts w:ascii="Times New Roman" w:hAnsi="Times New Roman" w:cs="Times New Roman"/>
          <w:b/>
          <w:bCs/>
          <w:sz w:val="27"/>
          <w:szCs w:val="27"/>
        </w:rPr>
      </w:pPr>
      <w:r w:rsidRPr="00AF0F38">
        <w:rPr>
          <w:rFonts w:ascii="Times New Roman" w:hAnsi="Times New Roman" w:cs="Times New Roman"/>
          <w:b/>
          <w:bCs/>
          <w:sz w:val="27"/>
          <w:szCs w:val="27"/>
        </w:rPr>
        <w:t>5.2.</w:t>
      </w:r>
      <w:r w:rsidR="00177453" w:rsidRPr="00AF0F38">
        <w:rPr>
          <w:rFonts w:ascii="Times New Roman" w:hAnsi="Times New Roman" w:cs="Times New Roman"/>
          <w:b/>
          <w:bCs/>
          <w:sz w:val="27"/>
          <w:szCs w:val="27"/>
        </w:rPr>
        <w:t xml:space="preserve">Поступления в фонды муниципальных библиотек: печатных изданий (соблюдения норматива ЮНЕСКО </w:t>
      </w:r>
      <w:r w:rsidR="00AF0F38">
        <w:rPr>
          <w:rFonts w:ascii="Times New Roman" w:hAnsi="Times New Roman" w:cs="Times New Roman"/>
          <w:b/>
          <w:bCs/>
          <w:sz w:val="27"/>
          <w:szCs w:val="27"/>
        </w:rPr>
        <w:t>-</w:t>
      </w:r>
      <w:r w:rsidR="00177453" w:rsidRPr="00AF0F38">
        <w:rPr>
          <w:rFonts w:ascii="Times New Roman" w:hAnsi="Times New Roman" w:cs="Times New Roman"/>
          <w:b/>
          <w:bCs/>
          <w:sz w:val="27"/>
          <w:szCs w:val="27"/>
        </w:rPr>
        <w:t xml:space="preserve"> 250 документов в год на 1000 жителей); электронных документов, в т. ч. локальные сетевые ресурсы, удаленные сетевые ресурсы (подписка на ЭБС и др.), ЭД на съемных носителях; подписка на периодические издания, изменение в репертуаре и количестве названий.</w:t>
      </w:r>
    </w:p>
    <w:p w14:paraId="5177BC47" w14:textId="77777777" w:rsidR="00F85CA7" w:rsidRPr="00AF0F38" w:rsidRDefault="00F85CA7" w:rsidP="00F85CA7">
      <w:pPr>
        <w:pStyle w:val="15"/>
        <w:autoSpaceDE w:val="0"/>
        <w:ind w:firstLine="851"/>
        <w:jc w:val="both"/>
        <w:rPr>
          <w:rFonts w:ascii="Times New Roman" w:hAnsi="Times New Roman" w:cs="Times New Roman"/>
          <w:sz w:val="27"/>
          <w:szCs w:val="27"/>
        </w:rPr>
      </w:pPr>
      <w:r w:rsidRPr="00AF0F38">
        <w:rPr>
          <w:rFonts w:ascii="Times New Roman" w:hAnsi="Times New Roman" w:cs="Times New Roman"/>
          <w:sz w:val="27"/>
          <w:szCs w:val="27"/>
        </w:rPr>
        <w:t>Приоритетными направлениями комплектования остаются:</w:t>
      </w:r>
    </w:p>
    <w:p w14:paraId="3B33D0F8" w14:textId="77777777" w:rsidR="00E75D8D" w:rsidRPr="00E75D8D" w:rsidRDefault="00E75D8D" w:rsidP="00E75D8D">
      <w:pPr>
        <w:widowControl w:val="0"/>
        <w:suppressAutoHyphens/>
        <w:autoSpaceDE w:val="0"/>
        <w:ind w:firstLine="851"/>
        <w:jc w:val="both"/>
        <w:rPr>
          <w:rFonts w:eastAsia="Andale Sans UI"/>
          <w:kern w:val="2"/>
          <w:sz w:val="27"/>
          <w:szCs w:val="27"/>
        </w:rPr>
      </w:pPr>
      <w:r w:rsidRPr="00E75D8D">
        <w:rPr>
          <w:rFonts w:eastAsia="Andale Sans UI"/>
          <w:kern w:val="2"/>
          <w:sz w:val="27"/>
          <w:szCs w:val="27"/>
        </w:rPr>
        <w:t>Патриотическая, краеведческая, ЗОЖ, литература по охране природы, литература по русской и зарубежной классике, русская современная проза.</w:t>
      </w:r>
    </w:p>
    <w:p w14:paraId="1348D827" w14:textId="77777777" w:rsidR="005B3D78" w:rsidRPr="00AF0F38" w:rsidRDefault="005B3D78" w:rsidP="00E75D8D">
      <w:pPr>
        <w:pStyle w:val="15"/>
        <w:autoSpaceDE w:val="0"/>
        <w:ind w:firstLine="708"/>
        <w:jc w:val="both"/>
        <w:rPr>
          <w:rFonts w:ascii="Times New Roman" w:hAnsi="Times New Roman" w:cs="Times New Roman"/>
          <w:sz w:val="27"/>
          <w:szCs w:val="27"/>
        </w:rPr>
      </w:pPr>
      <w:r w:rsidRPr="00AF0F38">
        <w:rPr>
          <w:rFonts w:ascii="Times New Roman" w:hAnsi="Times New Roman" w:cs="Times New Roman"/>
          <w:b/>
          <w:sz w:val="27"/>
          <w:szCs w:val="27"/>
        </w:rPr>
        <w:t>5.3.</w:t>
      </w:r>
      <w:r w:rsidR="00177453" w:rsidRPr="00AF0F38">
        <w:rPr>
          <w:rFonts w:ascii="Times New Roman" w:hAnsi="Times New Roman" w:cs="Times New Roman"/>
          <w:b/>
          <w:sz w:val="27"/>
          <w:szCs w:val="27"/>
        </w:rPr>
        <w:t xml:space="preserve">Выбытие из фондов муниципальных библиотек с указанием причин исключения из фонда (печатных изданий, электронных документов). </w:t>
      </w:r>
    </w:p>
    <w:p w14:paraId="6C99018B" w14:textId="08D618CF" w:rsidR="006A1735" w:rsidRDefault="006A1735" w:rsidP="006A1735">
      <w:pPr>
        <w:pStyle w:val="15"/>
        <w:autoSpaceDE w:val="0"/>
        <w:ind w:firstLine="851"/>
        <w:jc w:val="both"/>
        <w:rPr>
          <w:rFonts w:ascii="Times New Roman" w:hAnsi="Times New Roman" w:cs="Times New Roman"/>
          <w:sz w:val="27"/>
          <w:szCs w:val="27"/>
        </w:rPr>
      </w:pPr>
      <w:r w:rsidRPr="00AF0F38">
        <w:rPr>
          <w:rFonts w:ascii="Times New Roman" w:hAnsi="Times New Roman" w:cs="Times New Roman"/>
          <w:sz w:val="27"/>
          <w:szCs w:val="27"/>
        </w:rPr>
        <w:t xml:space="preserve">Для поддержания качественного состава фонда планируется списание ветхой, устаревшей по содержанию, непрофильной литературы и утерянной читателями, выявленной в результате изучения и просмотра отдельных разделов фонда, а так же пропавшей из открытого доступа по неизвестным причинам. </w:t>
      </w:r>
      <w:r w:rsidRPr="006B46BE">
        <w:rPr>
          <w:rFonts w:ascii="Times New Roman" w:hAnsi="Times New Roman" w:cs="Times New Roman"/>
          <w:b/>
          <w:bCs/>
          <w:sz w:val="27"/>
          <w:szCs w:val="27"/>
        </w:rPr>
        <w:t xml:space="preserve">Планируемый </w:t>
      </w:r>
      <w:r w:rsidRPr="006B46BE">
        <w:rPr>
          <w:rFonts w:ascii="Times New Roman" w:hAnsi="Times New Roman" w:cs="Times New Roman"/>
          <w:b/>
          <w:bCs/>
          <w:i/>
          <w:iCs/>
          <w:sz w:val="27"/>
          <w:szCs w:val="27"/>
        </w:rPr>
        <w:t>объем выбытия</w:t>
      </w:r>
      <w:r w:rsidRPr="006B46BE">
        <w:rPr>
          <w:rFonts w:ascii="Times New Roman" w:hAnsi="Times New Roman" w:cs="Times New Roman"/>
          <w:b/>
          <w:bCs/>
          <w:sz w:val="27"/>
          <w:szCs w:val="27"/>
        </w:rPr>
        <w:t xml:space="preserve"> литературы</w:t>
      </w:r>
      <w:r w:rsidRPr="00AF0F38">
        <w:rPr>
          <w:rFonts w:ascii="Times New Roman" w:hAnsi="Times New Roman" w:cs="Times New Roman"/>
          <w:sz w:val="27"/>
          <w:szCs w:val="27"/>
        </w:rPr>
        <w:t xml:space="preserve"> </w:t>
      </w:r>
      <w:r w:rsidR="00E75D8D">
        <w:rPr>
          <w:rFonts w:ascii="Times New Roman" w:hAnsi="Times New Roman" w:cs="Times New Roman"/>
          <w:sz w:val="27"/>
          <w:szCs w:val="27"/>
        </w:rPr>
        <w:t>–</w:t>
      </w:r>
      <w:r w:rsidRPr="00AF0F38">
        <w:rPr>
          <w:rFonts w:ascii="Times New Roman" w:hAnsi="Times New Roman" w:cs="Times New Roman"/>
          <w:sz w:val="27"/>
          <w:szCs w:val="27"/>
        </w:rPr>
        <w:t xml:space="preserve"> </w:t>
      </w:r>
      <w:r w:rsidR="00E75D8D">
        <w:rPr>
          <w:rFonts w:ascii="Times New Roman" w:hAnsi="Times New Roman" w:cs="Times New Roman"/>
          <w:sz w:val="27"/>
          <w:szCs w:val="27"/>
        </w:rPr>
        <w:t xml:space="preserve">350 </w:t>
      </w:r>
      <w:r w:rsidRPr="00AF0F38">
        <w:rPr>
          <w:rFonts w:ascii="Times New Roman" w:hAnsi="Times New Roman" w:cs="Times New Roman"/>
          <w:sz w:val="27"/>
          <w:szCs w:val="27"/>
        </w:rPr>
        <w:t>экземпляров.</w:t>
      </w:r>
    </w:p>
    <w:p w14:paraId="7E285E74" w14:textId="77777777" w:rsidR="006B46BE" w:rsidRPr="00AF0F38" w:rsidRDefault="006B46BE" w:rsidP="006A1735">
      <w:pPr>
        <w:pStyle w:val="15"/>
        <w:autoSpaceDE w:val="0"/>
        <w:ind w:firstLine="851"/>
        <w:jc w:val="both"/>
        <w:rPr>
          <w:rFonts w:ascii="Times New Roman" w:hAnsi="Times New Roman" w:cs="Times New Roman"/>
          <w:sz w:val="27"/>
          <w:szCs w:val="27"/>
        </w:rPr>
      </w:pPr>
    </w:p>
    <w:p w14:paraId="44DD263C" w14:textId="77777777" w:rsidR="00731116" w:rsidRPr="00AF0F38" w:rsidRDefault="005B3D78" w:rsidP="00731116">
      <w:pPr>
        <w:pStyle w:val="15"/>
        <w:autoSpaceDE w:val="0"/>
        <w:ind w:firstLine="851"/>
        <w:jc w:val="both"/>
        <w:rPr>
          <w:rFonts w:ascii="Times New Roman" w:hAnsi="Times New Roman" w:cs="Times New Roman"/>
          <w:b/>
          <w:sz w:val="27"/>
          <w:szCs w:val="27"/>
        </w:rPr>
      </w:pPr>
      <w:r w:rsidRPr="00AF0F38">
        <w:rPr>
          <w:rFonts w:ascii="Times New Roman" w:hAnsi="Times New Roman" w:cs="Times New Roman"/>
          <w:b/>
          <w:sz w:val="27"/>
          <w:szCs w:val="27"/>
        </w:rPr>
        <w:t>5.4.</w:t>
      </w:r>
      <w:r w:rsidR="00177453" w:rsidRPr="00AF0F38">
        <w:rPr>
          <w:rFonts w:ascii="Times New Roman" w:hAnsi="Times New Roman" w:cs="Times New Roman"/>
          <w:b/>
          <w:sz w:val="27"/>
          <w:szCs w:val="27"/>
        </w:rPr>
        <w:t>Анализ и оценка состояния фондов библиотек (</w:t>
      </w:r>
      <w:proofErr w:type="spellStart"/>
      <w:r w:rsidR="00177453" w:rsidRPr="00AF0F38">
        <w:rPr>
          <w:rFonts w:ascii="Times New Roman" w:hAnsi="Times New Roman" w:cs="Times New Roman"/>
          <w:b/>
          <w:sz w:val="27"/>
          <w:szCs w:val="27"/>
        </w:rPr>
        <w:t>обновляемость</w:t>
      </w:r>
      <w:proofErr w:type="spellEnd"/>
      <w:r w:rsidR="00177453" w:rsidRPr="00AF0F38">
        <w:rPr>
          <w:rFonts w:ascii="Times New Roman" w:hAnsi="Times New Roman" w:cs="Times New Roman"/>
          <w:b/>
          <w:sz w:val="27"/>
          <w:szCs w:val="27"/>
        </w:rPr>
        <w:t>, обращаемость фондов).</w:t>
      </w:r>
    </w:p>
    <w:p w14:paraId="7310A5A2" w14:textId="6B768BD0" w:rsidR="00D95A36" w:rsidRPr="00AF0F38" w:rsidRDefault="00D95A36" w:rsidP="00D95A36">
      <w:pPr>
        <w:pStyle w:val="15"/>
        <w:autoSpaceDE w:val="0"/>
        <w:ind w:firstLine="851"/>
        <w:jc w:val="both"/>
        <w:rPr>
          <w:rFonts w:ascii="Times New Roman" w:hAnsi="Times New Roman" w:cs="Times New Roman"/>
          <w:sz w:val="27"/>
          <w:szCs w:val="27"/>
        </w:rPr>
      </w:pPr>
      <w:r w:rsidRPr="00AF0F38">
        <w:rPr>
          <w:rFonts w:ascii="Times New Roman" w:hAnsi="Times New Roman" w:cs="Times New Roman"/>
          <w:sz w:val="27"/>
          <w:szCs w:val="27"/>
        </w:rPr>
        <w:t xml:space="preserve">Анализ состояния фонда библиотек произвести по итогам движения фонда. Определить принцип соответствия библиотечного фонда интересам пользователей, выявить </w:t>
      </w:r>
      <w:proofErr w:type="spellStart"/>
      <w:r w:rsidRPr="00AF0F38">
        <w:rPr>
          <w:rFonts w:ascii="Times New Roman" w:hAnsi="Times New Roman" w:cs="Times New Roman"/>
          <w:sz w:val="27"/>
          <w:szCs w:val="27"/>
        </w:rPr>
        <w:t>малоиспользованную</w:t>
      </w:r>
      <w:proofErr w:type="spellEnd"/>
      <w:r w:rsidRPr="00AF0F38">
        <w:rPr>
          <w:rFonts w:ascii="Times New Roman" w:hAnsi="Times New Roman" w:cs="Times New Roman"/>
          <w:sz w:val="27"/>
          <w:szCs w:val="27"/>
        </w:rPr>
        <w:t xml:space="preserve"> литературу. Прогнозируемое сост</w:t>
      </w:r>
      <w:r>
        <w:rPr>
          <w:rFonts w:ascii="Times New Roman" w:hAnsi="Times New Roman" w:cs="Times New Roman"/>
          <w:sz w:val="27"/>
          <w:szCs w:val="27"/>
        </w:rPr>
        <w:t>ояние библиотечного фонда в 202</w:t>
      </w:r>
      <w:r w:rsidR="00FD6A2D">
        <w:rPr>
          <w:rFonts w:ascii="Times New Roman" w:hAnsi="Times New Roman" w:cs="Times New Roman"/>
          <w:sz w:val="27"/>
          <w:szCs w:val="27"/>
        </w:rPr>
        <w:t>2</w:t>
      </w:r>
      <w:r w:rsidRPr="00AF0F38">
        <w:rPr>
          <w:rFonts w:ascii="Times New Roman" w:hAnsi="Times New Roman" w:cs="Times New Roman"/>
          <w:sz w:val="27"/>
          <w:szCs w:val="27"/>
        </w:rPr>
        <w:t xml:space="preserve"> году (</w:t>
      </w:r>
      <w:proofErr w:type="spellStart"/>
      <w:r w:rsidRPr="00AF0F38">
        <w:rPr>
          <w:rFonts w:ascii="Times New Roman" w:hAnsi="Times New Roman" w:cs="Times New Roman"/>
          <w:sz w:val="27"/>
          <w:szCs w:val="27"/>
        </w:rPr>
        <w:t>уч.ед</w:t>
      </w:r>
      <w:proofErr w:type="spellEnd"/>
      <w:r w:rsidRPr="00AF0F38">
        <w:rPr>
          <w:rFonts w:ascii="Times New Roman" w:hAnsi="Times New Roman" w:cs="Times New Roman"/>
          <w:sz w:val="27"/>
          <w:szCs w:val="27"/>
        </w:rPr>
        <w:t>.):</w:t>
      </w:r>
    </w:p>
    <w:p w14:paraId="60AF2FE3" w14:textId="21D6A210" w:rsidR="00253406" w:rsidRDefault="00D95A36" w:rsidP="00D95A36">
      <w:pPr>
        <w:pStyle w:val="15"/>
        <w:autoSpaceDE w:val="0"/>
        <w:ind w:firstLine="851"/>
        <w:jc w:val="both"/>
        <w:rPr>
          <w:rFonts w:ascii="Times New Roman" w:hAnsi="Times New Roman" w:cs="Times New Roman"/>
          <w:sz w:val="27"/>
          <w:szCs w:val="27"/>
        </w:rPr>
      </w:pPr>
      <w:r>
        <w:rPr>
          <w:rFonts w:ascii="Times New Roman" w:hAnsi="Times New Roman" w:cs="Times New Roman"/>
          <w:sz w:val="27"/>
          <w:szCs w:val="27"/>
        </w:rPr>
        <w:t xml:space="preserve">Поступление </w:t>
      </w:r>
      <w:r w:rsidR="00253406">
        <w:rPr>
          <w:rFonts w:ascii="Times New Roman" w:hAnsi="Times New Roman" w:cs="Times New Roman"/>
          <w:sz w:val="27"/>
          <w:szCs w:val="27"/>
        </w:rPr>
        <w:t>–</w:t>
      </w:r>
      <w:r>
        <w:rPr>
          <w:rFonts w:ascii="Times New Roman" w:hAnsi="Times New Roman" w:cs="Times New Roman"/>
          <w:sz w:val="27"/>
          <w:szCs w:val="27"/>
        </w:rPr>
        <w:t xml:space="preserve"> </w:t>
      </w:r>
      <w:r w:rsidR="00E75D8D">
        <w:rPr>
          <w:rFonts w:ascii="Times New Roman" w:hAnsi="Times New Roman" w:cs="Times New Roman"/>
          <w:sz w:val="27"/>
          <w:szCs w:val="27"/>
        </w:rPr>
        <w:t>300</w:t>
      </w:r>
    </w:p>
    <w:p w14:paraId="3BCCF101" w14:textId="5F1B2628" w:rsidR="00253406" w:rsidRDefault="00D95A36" w:rsidP="00D95A36">
      <w:pPr>
        <w:pStyle w:val="15"/>
        <w:autoSpaceDE w:val="0"/>
        <w:ind w:firstLine="851"/>
        <w:jc w:val="both"/>
        <w:rPr>
          <w:rFonts w:ascii="Times New Roman" w:hAnsi="Times New Roman" w:cs="Times New Roman"/>
          <w:sz w:val="27"/>
          <w:szCs w:val="27"/>
        </w:rPr>
      </w:pPr>
      <w:r>
        <w:rPr>
          <w:rFonts w:ascii="Times New Roman" w:hAnsi="Times New Roman" w:cs="Times New Roman"/>
          <w:sz w:val="27"/>
          <w:szCs w:val="27"/>
        </w:rPr>
        <w:t xml:space="preserve">выбытие </w:t>
      </w:r>
      <w:r w:rsidR="00253406">
        <w:rPr>
          <w:rFonts w:ascii="Times New Roman" w:hAnsi="Times New Roman" w:cs="Times New Roman"/>
          <w:sz w:val="27"/>
          <w:szCs w:val="27"/>
        </w:rPr>
        <w:t>–</w:t>
      </w:r>
      <w:r>
        <w:rPr>
          <w:rFonts w:ascii="Times New Roman" w:hAnsi="Times New Roman" w:cs="Times New Roman"/>
          <w:sz w:val="27"/>
          <w:szCs w:val="27"/>
        </w:rPr>
        <w:t xml:space="preserve"> </w:t>
      </w:r>
      <w:r w:rsidR="00E75D8D">
        <w:rPr>
          <w:rFonts w:ascii="Times New Roman" w:hAnsi="Times New Roman" w:cs="Times New Roman"/>
          <w:sz w:val="27"/>
          <w:szCs w:val="27"/>
        </w:rPr>
        <w:t>350</w:t>
      </w:r>
    </w:p>
    <w:p w14:paraId="40468F86" w14:textId="4213FC94" w:rsidR="00253406" w:rsidRDefault="00D95A36" w:rsidP="00D95A36">
      <w:pPr>
        <w:pStyle w:val="15"/>
        <w:autoSpaceDE w:val="0"/>
        <w:ind w:firstLine="851"/>
        <w:jc w:val="both"/>
        <w:rPr>
          <w:rFonts w:ascii="Times New Roman" w:hAnsi="Times New Roman" w:cs="Times New Roman"/>
          <w:sz w:val="27"/>
          <w:szCs w:val="27"/>
        </w:rPr>
      </w:pPr>
      <w:r>
        <w:rPr>
          <w:rFonts w:ascii="Times New Roman" w:hAnsi="Times New Roman" w:cs="Times New Roman"/>
          <w:sz w:val="27"/>
          <w:szCs w:val="27"/>
        </w:rPr>
        <w:t xml:space="preserve">ежегодный прирост </w:t>
      </w:r>
      <w:r w:rsidR="00253406">
        <w:rPr>
          <w:rFonts w:ascii="Times New Roman" w:hAnsi="Times New Roman" w:cs="Times New Roman"/>
          <w:sz w:val="27"/>
          <w:szCs w:val="27"/>
        </w:rPr>
        <w:t>–</w:t>
      </w:r>
      <w:r w:rsidR="00E75D8D">
        <w:rPr>
          <w:rFonts w:ascii="Times New Roman" w:hAnsi="Times New Roman" w:cs="Times New Roman"/>
          <w:sz w:val="27"/>
          <w:szCs w:val="27"/>
        </w:rPr>
        <w:t>200</w:t>
      </w:r>
      <w:r>
        <w:rPr>
          <w:rFonts w:ascii="Times New Roman" w:hAnsi="Times New Roman" w:cs="Times New Roman"/>
          <w:sz w:val="27"/>
          <w:szCs w:val="27"/>
        </w:rPr>
        <w:t xml:space="preserve"> </w:t>
      </w:r>
    </w:p>
    <w:p w14:paraId="6DFCF18D" w14:textId="4D97A530" w:rsidR="00253406" w:rsidRDefault="00D95A36" w:rsidP="00D95A36">
      <w:pPr>
        <w:pStyle w:val="15"/>
        <w:autoSpaceDE w:val="0"/>
        <w:ind w:firstLine="851"/>
        <w:jc w:val="both"/>
        <w:rPr>
          <w:rFonts w:ascii="Times New Roman" w:hAnsi="Times New Roman" w:cs="Times New Roman"/>
          <w:sz w:val="27"/>
          <w:szCs w:val="27"/>
        </w:rPr>
      </w:pPr>
      <w:r w:rsidRPr="00AF0F38">
        <w:rPr>
          <w:rFonts w:ascii="Times New Roman" w:hAnsi="Times New Roman" w:cs="Times New Roman"/>
          <w:sz w:val="27"/>
          <w:szCs w:val="27"/>
        </w:rPr>
        <w:t xml:space="preserve">процент </w:t>
      </w:r>
      <w:proofErr w:type="spellStart"/>
      <w:r w:rsidRPr="00AF0F38">
        <w:rPr>
          <w:rFonts w:ascii="Times New Roman" w:hAnsi="Times New Roman" w:cs="Times New Roman"/>
          <w:sz w:val="27"/>
          <w:szCs w:val="27"/>
        </w:rPr>
        <w:t>обновляемости</w:t>
      </w:r>
      <w:proofErr w:type="spellEnd"/>
      <w:r w:rsidRPr="00AF0F38">
        <w:rPr>
          <w:rFonts w:ascii="Times New Roman" w:hAnsi="Times New Roman" w:cs="Times New Roman"/>
          <w:sz w:val="27"/>
          <w:szCs w:val="27"/>
        </w:rPr>
        <w:t xml:space="preserve"> </w:t>
      </w:r>
      <w:r w:rsidR="00253406">
        <w:rPr>
          <w:rFonts w:ascii="Times New Roman" w:hAnsi="Times New Roman" w:cs="Times New Roman"/>
          <w:sz w:val="27"/>
          <w:szCs w:val="27"/>
        </w:rPr>
        <w:t>–</w:t>
      </w:r>
      <w:r w:rsidR="00E75D8D">
        <w:rPr>
          <w:rFonts w:ascii="Times New Roman" w:hAnsi="Times New Roman" w:cs="Times New Roman"/>
          <w:sz w:val="27"/>
          <w:szCs w:val="27"/>
        </w:rPr>
        <w:t>0,9</w:t>
      </w:r>
    </w:p>
    <w:p w14:paraId="1BCBA151" w14:textId="50F0FDA0" w:rsidR="00253406" w:rsidRPr="00AF0F38" w:rsidRDefault="00D95A36" w:rsidP="00253406">
      <w:pPr>
        <w:pStyle w:val="15"/>
        <w:autoSpaceDE w:val="0"/>
        <w:ind w:firstLine="851"/>
        <w:jc w:val="both"/>
        <w:rPr>
          <w:rFonts w:ascii="Times New Roman" w:hAnsi="Times New Roman" w:cs="Times New Roman"/>
          <w:sz w:val="27"/>
          <w:szCs w:val="27"/>
        </w:rPr>
      </w:pPr>
      <w:proofErr w:type="spellStart"/>
      <w:r w:rsidRPr="00AF0F38">
        <w:rPr>
          <w:rFonts w:ascii="Times New Roman" w:hAnsi="Times New Roman" w:cs="Times New Roman"/>
          <w:sz w:val="27"/>
          <w:szCs w:val="27"/>
        </w:rPr>
        <w:t>книгообеспеченность</w:t>
      </w:r>
      <w:proofErr w:type="spellEnd"/>
      <w:r w:rsidRPr="00AF0F38">
        <w:rPr>
          <w:rFonts w:ascii="Times New Roman" w:hAnsi="Times New Roman" w:cs="Times New Roman"/>
          <w:sz w:val="27"/>
          <w:szCs w:val="27"/>
        </w:rPr>
        <w:t xml:space="preserve"> на одного читателя </w:t>
      </w:r>
      <w:r w:rsidR="00253406">
        <w:rPr>
          <w:rFonts w:ascii="Times New Roman" w:hAnsi="Times New Roman" w:cs="Times New Roman"/>
          <w:sz w:val="27"/>
          <w:szCs w:val="27"/>
        </w:rPr>
        <w:t>–</w:t>
      </w:r>
      <w:r w:rsidR="00E75D8D">
        <w:rPr>
          <w:rFonts w:ascii="Times New Roman" w:hAnsi="Times New Roman" w:cs="Times New Roman"/>
          <w:sz w:val="27"/>
          <w:szCs w:val="27"/>
        </w:rPr>
        <w:t>19,9</w:t>
      </w:r>
    </w:p>
    <w:p w14:paraId="6DF853E6" w14:textId="0E751AC3" w:rsidR="00253406" w:rsidRDefault="00D95A36" w:rsidP="00D95A36">
      <w:pPr>
        <w:pStyle w:val="15"/>
        <w:autoSpaceDE w:val="0"/>
        <w:ind w:firstLine="851"/>
        <w:jc w:val="both"/>
        <w:rPr>
          <w:rFonts w:ascii="Times New Roman" w:hAnsi="Times New Roman" w:cs="Times New Roman"/>
          <w:sz w:val="27"/>
          <w:szCs w:val="27"/>
        </w:rPr>
      </w:pPr>
      <w:proofErr w:type="spellStart"/>
      <w:r w:rsidRPr="00AF0F38">
        <w:rPr>
          <w:rFonts w:ascii="Times New Roman" w:hAnsi="Times New Roman" w:cs="Times New Roman"/>
          <w:sz w:val="27"/>
          <w:szCs w:val="27"/>
        </w:rPr>
        <w:t>книгообеспеченность</w:t>
      </w:r>
      <w:proofErr w:type="spellEnd"/>
      <w:r w:rsidRPr="00AF0F38">
        <w:rPr>
          <w:rFonts w:ascii="Times New Roman" w:hAnsi="Times New Roman" w:cs="Times New Roman"/>
          <w:sz w:val="27"/>
          <w:szCs w:val="27"/>
        </w:rPr>
        <w:t xml:space="preserve"> на одного жителя </w:t>
      </w:r>
      <w:r>
        <w:rPr>
          <w:rFonts w:ascii="Times New Roman" w:hAnsi="Times New Roman" w:cs="Times New Roman"/>
          <w:sz w:val="27"/>
          <w:szCs w:val="27"/>
        </w:rPr>
        <w:t>–</w:t>
      </w:r>
      <w:r w:rsidR="00E75D8D">
        <w:rPr>
          <w:rFonts w:ascii="Times New Roman" w:hAnsi="Times New Roman" w:cs="Times New Roman"/>
          <w:sz w:val="27"/>
          <w:szCs w:val="27"/>
        </w:rPr>
        <w:t>3,7</w:t>
      </w:r>
    </w:p>
    <w:p w14:paraId="6AB79696" w14:textId="564F3B33" w:rsidR="00292280" w:rsidRDefault="00D95A36" w:rsidP="006A1735">
      <w:pPr>
        <w:pStyle w:val="15"/>
        <w:autoSpaceDE w:val="0"/>
        <w:ind w:firstLine="851"/>
        <w:jc w:val="both"/>
        <w:rPr>
          <w:rFonts w:ascii="Times New Roman" w:hAnsi="Times New Roman" w:cs="Times New Roman"/>
          <w:sz w:val="27"/>
          <w:szCs w:val="27"/>
        </w:rPr>
      </w:pPr>
      <w:r w:rsidRPr="00AF0F38">
        <w:rPr>
          <w:rFonts w:ascii="Times New Roman" w:hAnsi="Times New Roman" w:cs="Times New Roman"/>
          <w:sz w:val="27"/>
          <w:szCs w:val="27"/>
        </w:rPr>
        <w:t xml:space="preserve">обращаемость </w:t>
      </w:r>
      <w:r w:rsidR="00253406">
        <w:rPr>
          <w:rFonts w:ascii="Times New Roman" w:hAnsi="Times New Roman" w:cs="Times New Roman"/>
          <w:sz w:val="27"/>
          <w:szCs w:val="27"/>
        </w:rPr>
        <w:t>–</w:t>
      </w:r>
      <w:r w:rsidR="00E75D8D">
        <w:rPr>
          <w:rFonts w:ascii="Times New Roman" w:hAnsi="Times New Roman" w:cs="Times New Roman"/>
          <w:sz w:val="27"/>
          <w:szCs w:val="27"/>
        </w:rPr>
        <w:t>1,03</w:t>
      </w:r>
    </w:p>
    <w:p w14:paraId="2018F866" w14:textId="77777777" w:rsidR="00253406" w:rsidRDefault="00253406" w:rsidP="006A1735">
      <w:pPr>
        <w:pStyle w:val="15"/>
        <w:autoSpaceDE w:val="0"/>
        <w:ind w:firstLine="851"/>
        <w:jc w:val="both"/>
      </w:pPr>
    </w:p>
    <w:tbl>
      <w:tblPr>
        <w:tblStyle w:val="a5"/>
        <w:tblW w:w="5000" w:type="pct"/>
        <w:tblLook w:val="04A0" w:firstRow="1" w:lastRow="0" w:firstColumn="1" w:lastColumn="0" w:noHBand="0" w:noVBand="1"/>
      </w:tblPr>
      <w:tblGrid>
        <w:gridCol w:w="2265"/>
        <w:gridCol w:w="1676"/>
        <w:gridCol w:w="1971"/>
        <w:gridCol w:w="1971"/>
        <w:gridCol w:w="1971"/>
      </w:tblGrid>
      <w:tr w:rsidR="006A1735" w:rsidRPr="008D14DD" w14:paraId="3BC74137" w14:textId="77777777" w:rsidTr="00C808E3">
        <w:tc>
          <w:tcPr>
            <w:tcW w:w="1149" w:type="pct"/>
            <w:hideMark/>
          </w:tcPr>
          <w:p w14:paraId="78FE16DA" w14:textId="77777777" w:rsidR="006A1735" w:rsidRPr="00D94473" w:rsidRDefault="006A1735" w:rsidP="00BF1ADC">
            <w:pPr>
              <w:spacing w:before="100" w:beforeAutospacing="1" w:after="119"/>
            </w:pPr>
          </w:p>
        </w:tc>
        <w:tc>
          <w:tcPr>
            <w:tcW w:w="850" w:type="pct"/>
            <w:hideMark/>
          </w:tcPr>
          <w:p w14:paraId="46BF9312" w14:textId="20082D06" w:rsidR="006A1735" w:rsidRPr="00D466F5" w:rsidRDefault="006A1735" w:rsidP="005F09A8">
            <w:pPr>
              <w:spacing w:before="100" w:beforeAutospacing="1" w:after="119"/>
            </w:pPr>
            <w:r w:rsidRPr="00D466F5">
              <w:t>Состояло на 1.01.</w:t>
            </w:r>
            <w:r w:rsidR="005F09A8" w:rsidRPr="00D466F5">
              <w:t>2</w:t>
            </w:r>
            <w:r w:rsidR="00FD6A2D">
              <w:t>1</w:t>
            </w:r>
            <w:r w:rsidRPr="00D466F5">
              <w:t>г.</w:t>
            </w:r>
          </w:p>
        </w:tc>
        <w:tc>
          <w:tcPr>
            <w:tcW w:w="1000" w:type="pct"/>
            <w:hideMark/>
          </w:tcPr>
          <w:p w14:paraId="3E79E657" w14:textId="341A02DF" w:rsidR="006A1735" w:rsidRPr="00D466F5" w:rsidRDefault="006A1735" w:rsidP="005F09A8">
            <w:pPr>
              <w:spacing w:before="100" w:beforeAutospacing="1" w:after="119"/>
            </w:pPr>
            <w:r w:rsidRPr="00D466F5">
              <w:t>Поступило за 20</w:t>
            </w:r>
            <w:r w:rsidR="005F09A8" w:rsidRPr="00D466F5">
              <w:t>2</w:t>
            </w:r>
            <w:r w:rsidR="00FD6A2D">
              <w:t>1</w:t>
            </w:r>
            <w:r w:rsidRPr="00D466F5">
              <w:t>год</w:t>
            </w:r>
          </w:p>
        </w:tc>
        <w:tc>
          <w:tcPr>
            <w:tcW w:w="1000" w:type="pct"/>
            <w:hideMark/>
          </w:tcPr>
          <w:p w14:paraId="65867869" w14:textId="740DB673" w:rsidR="006A1735" w:rsidRPr="00D466F5" w:rsidRDefault="006A1735" w:rsidP="005F09A8">
            <w:pPr>
              <w:spacing w:before="100" w:beforeAutospacing="1" w:after="119"/>
            </w:pPr>
            <w:r w:rsidRPr="00D466F5">
              <w:t>Выбыло за 20</w:t>
            </w:r>
            <w:r w:rsidR="005F09A8" w:rsidRPr="00D466F5">
              <w:t>2</w:t>
            </w:r>
            <w:r w:rsidR="00FD6A2D">
              <w:t>1</w:t>
            </w:r>
            <w:r w:rsidRPr="00D466F5">
              <w:t xml:space="preserve"> год</w:t>
            </w:r>
          </w:p>
        </w:tc>
        <w:tc>
          <w:tcPr>
            <w:tcW w:w="1000" w:type="pct"/>
            <w:hideMark/>
          </w:tcPr>
          <w:p w14:paraId="72C6480E" w14:textId="78349965" w:rsidR="006A1735" w:rsidRPr="00D466F5" w:rsidRDefault="006A1735" w:rsidP="005F09A8">
            <w:pPr>
              <w:spacing w:before="100" w:beforeAutospacing="1" w:after="119"/>
            </w:pPr>
            <w:r w:rsidRPr="00D466F5">
              <w:t>Ожидаемый объем фонда на 01.01.202</w:t>
            </w:r>
            <w:r w:rsidR="00FD6A2D">
              <w:t>2</w:t>
            </w:r>
            <w:r w:rsidRPr="00D466F5">
              <w:t>г.</w:t>
            </w:r>
          </w:p>
        </w:tc>
      </w:tr>
      <w:tr w:rsidR="00D466F5" w:rsidRPr="008D14DD" w14:paraId="607E4E21" w14:textId="77777777" w:rsidTr="005F09A8">
        <w:tc>
          <w:tcPr>
            <w:tcW w:w="1149" w:type="pct"/>
            <w:hideMark/>
          </w:tcPr>
          <w:p w14:paraId="661DA5D5" w14:textId="361D8C74" w:rsidR="00D466F5" w:rsidRPr="008B4052" w:rsidRDefault="00D466F5" w:rsidP="00253406">
            <w:pPr>
              <w:pStyle w:val="12"/>
              <w:rPr>
                <w:rFonts w:ascii="Times New Roman" w:hAnsi="Times New Roman" w:cs="Times New Roman"/>
                <w:sz w:val="24"/>
                <w:szCs w:val="24"/>
              </w:rPr>
            </w:pPr>
            <w:r w:rsidRPr="008B4052">
              <w:rPr>
                <w:rFonts w:ascii="Times New Roman" w:hAnsi="Times New Roman" w:cs="Times New Roman"/>
                <w:sz w:val="24"/>
                <w:szCs w:val="24"/>
              </w:rPr>
              <w:t>Прогноз на 202</w:t>
            </w:r>
            <w:r w:rsidR="00FD6A2D">
              <w:rPr>
                <w:rFonts w:ascii="Times New Roman" w:hAnsi="Times New Roman" w:cs="Times New Roman"/>
                <w:sz w:val="24"/>
                <w:szCs w:val="24"/>
              </w:rPr>
              <w:t>2</w:t>
            </w:r>
            <w:r w:rsidRPr="008B4052">
              <w:rPr>
                <w:rFonts w:ascii="Times New Roman" w:hAnsi="Times New Roman" w:cs="Times New Roman"/>
                <w:sz w:val="24"/>
                <w:szCs w:val="24"/>
              </w:rPr>
              <w:t>год</w:t>
            </w:r>
          </w:p>
        </w:tc>
        <w:tc>
          <w:tcPr>
            <w:tcW w:w="850" w:type="pct"/>
          </w:tcPr>
          <w:p w14:paraId="1A6FC7D4" w14:textId="389EE832" w:rsidR="00D466F5" w:rsidRPr="008B4052" w:rsidRDefault="00E75D8D" w:rsidP="008B4052">
            <w:pPr>
              <w:pStyle w:val="12"/>
              <w:rPr>
                <w:rFonts w:ascii="Times New Roman" w:hAnsi="Times New Roman" w:cs="Times New Roman"/>
                <w:sz w:val="24"/>
                <w:szCs w:val="24"/>
              </w:rPr>
            </w:pPr>
            <w:r>
              <w:rPr>
                <w:rFonts w:ascii="Times New Roman" w:hAnsi="Times New Roman" w:cs="Times New Roman"/>
                <w:sz w:val="24"/>
                <w:szCs w:val="24"/>
              </w:rPr>
              <w:t>21728</w:t>
            </w:r>
          </w:p>
        </w:tc>
        <w:tc>
          <w:tcPr>
            <w:tcW w:w="1000" w:type="pct"/>
          </w:tcPr>
          <w:p w14:paraId="4D51D5A0" w14:textId="433EA9BE" w:rsidR="00D466F5" w:rsidRPr="008B4052" w:rsidRDefault="00E75D8D" w:rsidP="008B4052">
            <w:pPr>
              <w:pStyle w:val="12"/>
              <w:rPr>
                <w:rFonts w:ascii="Times New Roman" w:hAnsi="Times New Roman" w:cs="Times New Roman"/>
                <w:sz w:val="24"/>
                <w:szCs w:val="24"/>
              </w:rPr>
            </w:pPr>
            <w:r>
              <w:rPr>
                <w:rFonts w:ascii="Times New Roman" w:hAnsi="Times New Roman" w:cs="Times New Roman"/>
                <w:sz w:val="24"/>
                <w:szCs w:val="24"/>
              </w:rPr>
              <w:t>319</w:t>
            </w:r>
          </w:p>
        </w:tc>
        <w:tc>
          <w:tcPr>
            <w:tcW w:w="1000" w:type="pct"/>
          </w:tcPr>
          <w:p w14:paraId="577D2B26" w14:textId="5602C739" w:rsidR="00D466F5" w:rsidRPr="008B4052" w:rsidRDefault="00E75D8D" w:rsidP="008B4052">
            <w:pPr>
              <w:pStyle w:val="12"/>
              <w:rPr>
                <w:rFonts w:ascii="Times New Roman" w:hAnsi="Times New Roman" w:cs="Times New Roman"/>
                <w:sz w:val="24"/>
                <w:szCs w:val="24"/>
              </w:rPr>
            </w:pPr>
            <w:r>
              <w:rPr>
                <w:rFonts w:ascii="Times New Roman" w:hAnsi="Times New Roman" w:cs="Times New Roman"/>
                <w:sz w:val="24"/>
                <w:szCs w:val="24"/>
              </w:rPr>
              <w:t>2269</w:t>
            </w:r>
          </w:p>
        </w:tc>
        <w:tc>
          <w:tcPr>
            <w:tcW w:w="1000" w:type="pct"/>
          </w:tcPr>
          <w:p w14:paraId="77ED2A57" w14:textId="61E8522A" w:rsidR="00D466F5" w:rsidRPr="008B4052" w:rsidRDefault="00AC10C4" w:rsidP="008B4052">
            <w:pPr>
              <w:pStyle w:val="12"/>
              <w:rPr>
                <w:rFonts w:ascii="Times New Roman" w:hAnsi="Times New Roman" w:cs="Times New Roman"/>
                <w:sz w:val="24"/>
                <w:szCs w:val="24"/>
              </w:rPr>
            </w:pPr>
            <w:r>
              <w:rPr>
                <w:rFonts w:ascii="Times New Roman" w:hAnsi="Times New Roman" w:cs="Times New Roman"/>
                <w:sz w:val="24"/>
                <w:szCs w:val="24"/>
              </w:rPr>
              <w:t>22347</w:t>
            </w:r>
          </w:p>
        </w:tc>
      </w:tr>
      <w:tr w:rsidR="00D466F5" w:rsidRPr="008D14DD" w14:paraId="049B6A11" w14:textId="77777777" w:rsidTr="005F09A8">
        <w:tc>
          <w:tcPr>
            <w:tcW w:w="1149" w:type="pct"/>
            <w:hideMark/>
          </w:tcPr>
          <w:p w14:paraId="68883202" w14:textId="77777777" w:rsidR="00D466F5" w:rsidRPr="008B4052" w:rsidRDefault="00D466F5" w:rsidP="008B4052">
            <w:pPr>
              <w:pStyle w:val="12"/>
              <w:rPr>
                <w:rFonts w:ascii="Times New Roman" w:hAnsi="Times New Roman" w:cs="Times New Roman"/>
                <w:sz w:val="24"/>
                <w:szCs w:val="24"/>
              </w:rPr>
            </w:pPr>
            <w:r w:rsidRPr="008B4052">
              <w:rPr>
                <w:rFonts w:ascii="Times New Roman" w:hAnsi="Times New Roman" w:cs="Times New Roman"/>
                <w:sz w:val="24"/>
                <w:szCs w:val="24"/>
              </w:rPr>
              <w:t xml:space="preserve">1 </w:t>
            </w:r>
            <w:proofErr w:type="spellStart"/>
            <w:r w:rsidRPr="008B4052">
              <w:rPr>
                <w:rFonts w:ascii="Times New Roman" w:hAnsi="Times New Roman" w:cs="Times New Roman"/>
                <w:sz w:val="24"/>
                <w:szCs w:val="24"/>
              </w:rPr>
              <w:t>кв</w:t>
            </w:r>
            <w:proofErr w:type="spellEnd"/>
          </w:p>
        </w:tc>
        <w:tc>
          <w:tcPr>
            <w:tcW w:w="850" w:type="pct"/>
          </w:tcPr>
          <w:p w14:paraId="4BF377C1" w14:textId="77777777" w:rsidR="00D466F5" w:rsidRPr="008B4052" w:rsidRDefault="00D466F5" w:rsidP="008B4052">
            <w:pPr>
              <w:pStyle w:val="12"/>
              <w:rPr>
                <w:rFonts w:ascii="Times New Roman" w:hAnsi="Times New Roman" w:cs="Times New Roman"/>
                <w:sz w:val="24"/>
                <w:szCs w:val="24"/>
              </w:rPr>
            </w:pPr>
          </w:p>
        </w:tc>
        <w:tc>
          <w:tcPr>
            <w:tcW w:w="1000" w:type="pct"/>
          </w:tcPr>
          <w:p w14:paraId="5645F8B6" w14:textId="77777777" w:rsidR="00D466F5" w:rsidRPr="008B4052" w:rsidRDefault="00D466F5" w:rsidP="008B4052">
            <w:pPr>
              <w:pStyle w:val="12"/>
              <w:rPr>
                <w:rFonts w:ascii="Times New Roman" w:hAnsi="Times New Roman" w:cs="Times New Roman"/>
                <w:sz w:val="24"/>
                <w:szCs w:val="24"/>
              </w:rPr>
            </w:pPr>
          </w:p>
        </w:tc>
        <w:tc>
          <w:tcPr>
            <w:tcW w:w="1000" w:type="pct"/>
          </w:tcPr>
          <w:p w14:paraId="5563308A" w14:textId="77777777" w:rsidR="00D466F5" w:rsidRPr="008B4052" w:rsidRDefault="00D466F5" w:rsidP="008B4052">
            <w:pPr>
              <w:pStyle w:val="12"/>
              <w:rPr>
                <w:rFonts w:ascii="Times New Roman" w:hAnsi="Times New Roman" w:cs="Times New Roman"/>
                <w:sz w:val="24"/>
                <w:szCs w:val="24"/>
              </w:rPr>
            </w:pPr>
          </w:p>
        </w:tc>
        <w:tc>
          <w:tcPr>
            <w:tcW w:w="1000" w:type="pct"/>
          </w:tcPr>
          <w:p w14:paraId="5949F07A" w14:textId="77777777" w:rsidR="00D466F5" w:rsidRPr="008B4052" w:rsidRDefault="00D466F5" w:rsidP="008B4052">
            <w:pPr>
              <w:pStyle w:val="12"/>
              <w:rPr>
                <w:rFonts w:ascii="Times New Roman" w:hAnsi="Times New Roman" w:cs="Times New Roman"/>
                <w:sz w:val="24"/>
                <w:szCs w:val="24"/>
              </w:rPr>
            </w:pPr>
          </w:p>
        </w:tc>
      </w:tr>
      <w:tr w:rsidR="00D466F5" w:rsidRPr="008D14DD" w14:paraId="0BE7CF86" w14:textId="77777777" w:rsidTr="005F09A8">
        <w:tc>
          <w:tcPr>
            <w:tcW w:w="1149" w:type="pct"/>
            <w:hideMark/>
          </w:tcPr>
          <w:p w14:paraId="5940B74F" w14:textId="77777777" w:rsidR="00D466F5" w:rsidRPr="008B4052" w:rsidRDefault="00D466F5" w:rsidP="008B4052">
            <w:pPr>
              <w:pStyle w:val="12"/>
              <w:rPr>
                <w:rFonts w:ascii="Times New Roman" w:hAnsi="Times New Roman" w:cs="Times New Roman"/>
                <w:sz w:val="24"/>
                <w:szCs w:val="24"/>
              </w:rPr>
            </w:pPr>
            <w:r w:rsidRPr="008B4052">
              <w:rPr>
                <w:rFonts w:ascii="Times New Roman" w:hAnsi="Times New Roman" w:cs="Times New Roman"/>
                <w:sz w:val="24"/>
                <w:szCs w:val="24"/>
              </w:rPr>
              <w:lastRenderedPageBreak/>
              <w:t>2кв.</w:t>
            </w:r>
          </w:p>
        </w:tc>
        <w:tc>
          <w:tcPr>
            <w:tcW w:w="850" w:type="pct"/>
          </w:tcPr>
          <w:p w14:paraId="22C54730" w14:textId="77777777" w:rsidR="00D466F5" w:rsidRPr="008B4052" w:rsidRDefault="00D466F5" w:rsidP="008B4052">
            <w:pPr>
              <w:pStyle w:val="12"/>
              <w:rPr>
                <w:rFonts w:ascii="Times New Roman" w:hAnsi="Times New Roman" w:cs="Times New Roman"/>
                <w:sz w:val="24"/>
                <w:szCs w:val="24"/>
              </w:rPr>
            </w:pPr>
          </w:p>
        </w:tc>
        <w:tc>
          <w:tcPr>
            <w:tcW w:w="1000" w:type="pct"/>
          </w:tcPr>
          <w:p w14:paraId="0548CF16" w14:textId="77777777" w:rsidR="00D466F5" w:rsidRPr="008B4052" w:rsidRDefault="00D466F5" w:rsidP="008B4052">
            <w:pPr>
              <w:pStyle w:val="12"/>
              <w:rPr>
                <w:rFonts w:ascii="Times New Roman" w:hAnsi="Times New Roman" w:cs="Times New Roman"/>
                <w:sz w:val="24"/>
                <w:szCs w:val="24"/>
              </w:rPr>
            </w:pPr>
          </w:p>
        </w:tc>
        <w:tc>
          <w:tcPr>
            <w:tcW w:w="1000" w:type="pct"/>
          </w:tcPr>
          <w:p w14:paraId="553D3FE1" w14:textId="77777777" w:rsidR="00D466F5" w:rsidRPr="008B4052" w:rsidRDefault="00D466F5" w:rsidP="008B4052">
            <w:pPr>
              <w:pStyle w:val="12"/>
              <w:rPr>
                <w:rFonts w:ascii="Times New Roman" w:hAnsi="Times New Roman" w:cs="Times New Roman"/>
                <w:sz w:val="24"/>
                <w:szCs w:val="24"/>
              </w:rPr>
            </w:pPr>
          </w:p>
        </w:tc>
        <w:tc>
          <w:tcPr>
            <w:tcW w:w="1000" w:type="pct"/>
          </w:tcPr>
          <w:p w14:paraId="29C8801E" w14:textId="77777777" w:rsidR="00D466F5" w:rsidRPr="008B4052" w:rsidRDefault="00D466F5" w:rsidP="008B4052">
            <w:pPr>
              <w:pStyle w:val="12"/>
              <w:rPr>
                <w:rFonts w:ascii="Times New Roman" w:hAnsi="Times New Roman" w:cs="Times New Roman"/>
                <w:sz w:val="24"/>
                <w:szCs w:val="24"/>
              </w:rPr>
            </w:pPr>
          </w:p>
        </w:tc>
      </w:tr>
      <w:tr w:rsidR="00D466F5" w:rsidRPr="008D14DD" w14:paraId="48C96FB4" w14:textId="77777777" w:rsidTr="005F09A8">
        <w:tc>
          <w:tcPr>
            <w:tcW w:w="1149" w:type="pct"/>
            <w:hideMark/>
          </w:tcPr>
          <w:p w14:paraId="57110C3D" w14:textId="77777777" w:rsidR="00D466F5" w:rsidRPr="008B4052" w:rsidRDefault="00D466F5" w:rsidP="008B4052">
            <w:pPr>
              <w:pStyle w:val="12"/>
              <w:rPr>
                <w:rFonts w:ascii="Times New Roman" w:hAnsi="Times New Roman" w:cs="Times New Roman"/>
                <w:sz w:val="24"/>
                <w:szCs w:val="24"/>
              </w:rPr>
            </w:pPr>
            <w:r w:rsidRPr="008B4052">
              <w:rPr>
                <w:rFonts w:ascii="Times New Roman" w:hAnsi="Times New Roman" w:cs="Times New Roman"/>
                <w:sz w:val="24"/>
                <w:szCs w:val="24"/>
              </w:rPr>
              <w:t>3кв.</w:t>
            </w:r>
          </w:p>
        </w:tc>
        <w:tc>
          <w:tcPr>
            <w:tcW w:w="850" w:type="pct"/>
          </w:tcPr>
          <w:p w14:paraId="440F61B8" w14:textId="77777777" w:rsidR="00D466F5" w:rsidRPr="008B4052" w:rsidRDefault="00D466F5" w:rsidP="008B4052">
            <w:pPr>
              <w:pStyle w:val="12"/>
              <w:rPr>
                <w:rFonts w:ascii="Times New Roman" w:hAnsi="Times New Roman" w:cs="Times New Roman"/>
                <w:sz w:val="24"/>
                <w:szCs w:val="24"/>
              </w:rPr>
            </w:pPr>
          </w:p>
        </w:tc>
        <w:tc>
          <w:tcPr>
            <w:tcW w:w="1000" w:type="pct"/>
          </w:tcPr>
          <w:p w14:paraId="1D24965B" w14:textId="77777777" w:rsidR="00D466F5" w:rsidRPr="008B4052" w:rsidRDefault="00D466F5" w:rsidP="008B4052">
            <w:pPr>
              <w:pStyle w:val="12"/>
              <w:rPr>
                <w:rFonts w:ascii="Times New Roman" w:hAnsi="Times New Roman" w:cs="Times New Roman"/>
                <w:sz w:val="24"/>
                <w:szCs w:val="24"/>
              </w:rPr>
            </w:pPr>
          </w:p>
        </w:tc>
        <w:tc>
          <w:tcPr>
            <w:tcW w:w="1000" w:type="pct"/>
          </w:tcPr>
          <w:p w14:paraId="1FA8D19D" w14:textId="77777777" w:rsidR="00D466F5" w:rsidRPr="008B4052" w:rsidRDefault="00D466F5" w:rsidP="008B4052">
            <w:pPr>
              <w:pStyle w:val="12"/>
              <w:rPr>
                <w:rFonts w:ascii="Times New Roman" w:hAnsi="Times New Roman" w:cs="Times New Roman"/>
                <w:sz w:val="24"/>
                <w:szCs w:val="24"/>
              </w:rPr>
            </w:pPr>
          </w:p>
        </w:tc>
        <w:tc>
          <w:tcPr>
            <w:tcW w:w="1000" w:type="pct"/>
          </w:tcPr>
          <w:p w14:paraId="2A7E427D" w14:textId="77777777" w:rsidR="00D466F5" w:rsidRPr="008B4052" w:rsidRDefault="00D466F5" w:rsidP="008B4052">
            <w:pPr>
              <w:pStyle w:val="12"/>
              <w:rPr>
                <w:rFonts w:ascii="Times New Roman" w:hAnsi="Times New Roman" w:cs="Times New Roman"/>
                <w:sz w:val="24"/>
                <w:szCs w:val="24"/>
              </w:rPr>
            </w:pPr>
          </w:p>
        </w:tc>
      </w:tr>
      <w:tr w:rsidR="00D466F5" w:rsidRPr="008D14DD" w14:paraId="0F060479" w14:textId="77777777" w:rsidTr="008B4052">
        <w:trPr>
          <w:trHeight w:val="241"/>
        </w:trPr>
        <w:tc>
          <w:tcPr>
            <w:tcW w:w="1149" w:type="pct"/>
            <w:hideMark/>
          </w:tcPr>
          <w:p w14:paraId="72CF325E" w14:textId="77777777" w:rsidR="00D466F5" w:rsidRPr="008B4052" w:rsidRDefault="00D466F5" w:rsidP="008B4052">
            <w:pPr>
              <w:pStyle w:val="12"/>
              <w:rPr>
                <w:rFonts w:ascii="Times New Roman" w:hAnsi="Times New Roman" w:cs="Times New Roman"/>
                <w:sz w:val="24"/>
                <w:szCs w:val="24"/>
              </w:rPr>
            </w:pPr>
            <w:r w:rsidRPr="008B4052">
              <w:rPr>
                <w:rFonts w:ascii="Times New Roman" w:hAnsi="Times New Roman" w:cs="Times New Roman"/>
                <w:sz w:val="24"/>
                <w:szCs w:val="24"/>
              </w:rPr>
              <w:t>4кв</w:t>
            </w:r>
          </w:p>
        </w:tc>
        <w:tc>
          <w:tcPr>
            <w:tcW w:w="850" w:type="pct"/>
          </w:tcPr>
          <w:p w14:paraId="11CC2228" w14:textId="77777777" w:rsidR="00D466F5" w:rsidRPr="008B4052" w:rsidRDefault="00D466F5" w:rsidP="008B4052">
            <w:pPr>
              <w:pStyle w:val="12"/>
              <w:rPr>
                <w:rFonts w:ascii="Times New Roman" w:hAnsi="Times New Roman" w:cs="Times New Roman"/>
                <w:sz w:val="24"/>
                <w:szCs w:val="24"/>
              </w:rPr>
            </w:pPr>
          </w:p>
        </w:tc>
        <w:tc>
          <w:tcPr>
            <w:tcW w:w="1000" w:type="pct"/>
          </w:tcPr>
          <w:p w14:paraId="5F47227C" w14:textId="77777777" w:rsidR="00D466F5" w:rsidRPr="008B4052" w:rsidRDefault="00D466F5" w:rsidP="008B4052">
            <w:pPr>
              <w:pStyle w:val="12"/>
              <w:rPr>
                <w:rFonts w:ascii="Times New Roman" w:hAnsi="Times New Roman" w:cs="Times New Roman"/>
                <w:sz w:val="24"/>
                <w:szCs w:val="24"/>
              </w:rPr>
            </w:pPr>
          </w:p>
        </w:tc>
        <w:tc>
          <w:tcPr>
            <w:tcW w:w="1000" w:type="pct"/>
          </w:tcPr>
          <w:p w14:paraId="4702D39A" w14:textId="77777777" w:rsidR="00D466F5" w:rsidRPr="008B4052" w:rsidRDefault="00D466F5" w:rsidP="008B4052">
            <w:pPr>
              <w:pStyle w:val="12"/>
              <w:rPr>
                <w:rFonts w:ascii="Times New Roman" w:hAnsi="Times New Roman" w:cs="Times New Roman"/>
                <w:sz w:val="24"/>
                <w:szCs w:val="24"/>
              </w:rPr>
            </w:pPr>
          </w:p>
        </w:tc>
        <w:tc>
          <w:tcPr>
            <w:tcW w:w="1000" w:type="pct"/>
          </w:tcPr>
          <w:p w14:paraId="527C8BA4" w14:textId="77777777" w:rsidR="00D466F5" w:rsidRPr="008B4052" w:rsidRDefault="00D466F5" w:rsidP="008B4052">
            <w:pPr>
              <w:pStyle w:val="12"/>
              <w:rPr>
                <w:rFonts w:ascii="Times New Roman" w:hAnsi="Times New Roman" w:cs="Times New Roman"/>
                <w:sz w:val="24"/>
                <w:szCs w:val="24"/>
              </w:rPr>
            </w:pPr>
          </w:p>
        </w:tc>
      </w:tr>
    </w:tbl>
    <w:p w14:paraId="74E64D07" w14:textId="77777777" w:rsidR="008D14DD" w:rsidRDefault="008D14DD" w:rsidP="00292280">
      <w:pPr>
        <w:pStyle w:val="text"/>
        <w:ind w:firstLine="570"/>
        <w:jc w:val="both"/>
        <w:rPr>
          <w:rFonts w:ascii="Times New Roman" w:hAnsi="Times New Roman" w:cs="Times New Roman"/>
          <w:sz w:val="28"/>
          <w:szCs w:val="28"/>
        </w:rPr>
      </w:pPr>
    </w:p>
    <w:p w14:paraId="4225F2CA" w14:textId="7EB77DBB" w:rsidR="00F954F3" w:rsidRPr="00AD692E" w:rsidRDefault="00292280" w:rsidP="00AD692E">
      <w:pPr>
        <w:pStyle w:val="text"/>
        <w:ind w:firstLine="570"/>
        <w:jc w:val="both"/>
        <w:rPr>
          <w:rFonts w:ascii="Times New Roman" w:hAnsi="Times New Roman" w:cs="Times New Roman"/>
          <w:sz w:val="27"/>
          <w:szCs w:val="27"/>
        </w:rPr>
      </w:pPr>
      <w:r w:rsidRPr="00D94473">
        <w:rPr>
          <w:rFonts w:ascii="Times New Roman" w:hAnsi="Times New Roman" w:cs="Times New Roman"/>
          <w:sz w:val="27"/>
          <w:szCs w:val="27"/>
        </w:rPr>
        <w:t>Отраслевой состав библиотечного фонда по МОТР в 20</w:t>
      </w:r>
      <w:r w:rsidR="00253406">
        <w:rPr>
          <w:rFonts w:ascii="Times New Roman" w:hAnsi="Times New Roman" w:cs="Times New Roman"/>
          <w:sz w:val="27"/>
          <w:szCs w:val="27"/>
        </w:rPr>
        <w:t>2</w:t>
      </w:r>
      <w:r w:rsidR="00FD6A2D">
        <w:rPr>
          <w:rFonts w:ascii="Times New Roman" w:hAnsi="Times New Roman" w:cs="Times New Roman"/>
          <w:sz w:val="27"/>
          <w:szCs w:val="27"/>
        </w:rPr>
        <w:t>2</w:t>
      </w:r>
      <w:r w:rsidR="006A1735">
        <w:rPr>
          <w:rFonts w:ascii="Times New Roman" w:hAnsi="Times New Roman" w:cs="Times New Roman"/>
          <w:sz w:val="27"/>
          <w:szCs w:val="27"/>
        </w:rPr>
        <w:t xml:space="preserve"> </w:t>
      </w:r>
      <w:r w:rsidRPr="00D94473">
        <w:rPr>
          <w:rFonts w:ascii="Times New Roman" w:hAnsi="Times New Roman" w:cs="Times New Roman"/>
          <w:sz w:val="27"/>
          <w:szCs w:val="27"/>
        </w:rPr>
        <w:t>году ожидается:</w:t>
      </w:r>
    </w:p>
    <w:tbl>
      <w:tblPr>
        <w:tblStyle w:val="a5"/>
        <w:tblW w:w="5000" w:type="pct"/>
        <w:tblLook w:val="04A0" w:firstRow="1" w:lastRow="0" w:firstColumn="1" w:lastColumn="0" w:noHBand="0" w:noVBand="1"/>
      </w:tblPr>
      <w:tblGrid>
        <w:gridCol w:w="1219"/>
        <w:gridCol w:w="1220"/>
        <w:gridCol w:w="1220"/>
        <w:gridCol w:w="1220"/>
        <w:gridCol w:w="1220"/>
        <w:gridCol w:w="1220"/>
        <w:gridCol w:w="1220"/>
        <w:gridCol w:w="1315"/>
      </w:tblGrid>
      <w:tr w:rsidR="006A1735" w:rsidRPr="00D94473" w14:paraId="409B1609" w14:textId="77777777" w:rsidTr="00C808E3">
        <w:tc>
          <w:tcPr>
            <w:tcW w:w="619" w:type="pct"/>
            <w:hideMark/>
          </w:tcPr>
          <w:p w14:paraId="44E002EE" w14:textId="77777777" w:rsidR="006A1735" w:rsidRPr="00AD692E" w:rsidRDefault="006A1735" w:rsidP="00AD692E">
            <w:pPr>
              <w:pStyle w:val="12"/>
              <w:rPr>
                <w:rFonts w:ascii="Times New Roman" w:hAnsi="Times New Roman" w:cs="Times New Roman"/>
                <w:sz w:val="24"/>
                <w:szCs w:val="24"/>
              </w:rPr>
            </w:pPr>
            <w:r w:rsidRPr="00AD692E">
              <w:rPr>
                <w:rFonts w:ascii="Times New Roman" w:hAnsi="Times New Roman" w:cs="Times New Roman"/>
                <w:sz w:val="24"/>
                <w:szCs w:val="24"/>
              </w:rPr>
              <w:t>ОПЛ</w:t>
            </w:r>
          </w:p>
        </w:tc>
        <w:tc>
          <w:tcPr>
            <w:tcW w:w="619" w:type="pct"/>
            <w:hideMark/>
          </w:tcPr>
          <w:p w14:paraId="60DD2C3E" w14:textId="77777777" w:rsidR="006A1735" w:rsidRPr="00AD692E" w:rsidRDefault="006A1735" w:rsidP="00AD692E">
            <w:pPr>
              <w:pStyle w:val="12"/>
              <w:rPr>
                <w:rFonts w:ascii="Times New Roman" w:hAnsi="Times New Roman" w:cs="Times New Roman"/>
                <w:sz w:val="24"/>
                <w:szCs w:val="24"/>
              </w:rPr>
            </w:pPr>
            <w:r w:rsidRPr="00AD692E">
              <w:rPr>
                <w:rFonts w:ascii="Times New Roman" w:hAnsi="Times New Roman" w:cs="Times New Roman"/>
                <w:sz w:val="24"/>
                <w:szCs w:val="24"/>
              </w:rPr>
              <w:t>ЕН</w:t>
            </w:r>
          </w:p>
        </w:tc>
        <w:tc>
          <w:tcPr>
            <w:tcW w:w="619" w:type="pct"/>
            <w:hideMark/>
          </w:tcPr>
          <w:p w14:paraId="1FF720D0" w14:textId="77777777" w:rsidR="006A1735" w:rsidRPr="00AD692E" w:rsidRDefault="006A1735" w:rsidP="00AD692E">
            <w:pPr>
              <w:pStyle w:val="12"/>
              <w:rPr>
                <w:rFonts w:ascii="Times New Roman" w:hAnsi="Times New Roman" w:cs="Times New Roman"/>
                <w:sz w:val="24"/>
                <w:szCs w:val="24"/>
              </w:rPr>
            </w:pPr>
            <w:r w:rsidRPr="00AD692E">
              <w:rPr>
                <w:rFonts w:ascii="Times New Roman" w:hAnsi="Times New Roman" w:cs="Times New Roman"/>
                <w:sz w:val="24"/>
                <w:szCs w:val="24"/>
              </w:rPr>
              <w:t>ТЕХ</w:t>
            </w:r>
          </w:p>
        </w:tc>
        <w:tc>
          <w:tcPr>
            <w:tcW w:w="619" w:type="pct"/>
            <w:hideMark/>
          </w:tcPr>
          <w:p w14:paraId="66B2A0AE" w14:textId="77777777" w:rsidR="006A1735" w:rsidRPr="00AD692E" w:rsidRDefault="006A1735" w:rsidP="00AD692E">
            <w:pPr>
              <w:pStyle w:val="12"/>
              <w:rPr>
                <w:rFonts w:ascii="Times New Roman" w:hAnsi="Times New Roman" w:cs="Times New Roman"/>
                <w:sz w:val="24"/>
                <w:szCs w:val="24"/>
              </w:rPr>
            </w:pPr>
            <w:r w:rsidRPr="00AD692E">
              <w:rPr>
                <w:rFonts w:ascii="Times New Roman" w:hAnsi="Times New Roman" w:cs="Times New Roman"/>
                <w:sz w:val="24"/>
                <w:szCs w:val="24"/>
              </w:rPr>
              <w:t>СХ</w:t>
            </w:r>
          </w:p>
        </w:tc>
        <w:tc>
          <w:tcPr>
            <w:tcW w:w="619" w:type="pct"/>
            <w:hideMark/>
          </w:tcPr>
          <w:p w14:paraId="6DCB1A3C" w14:textId="77777777" w:rsidR="006A1735" w:rsidRPr="00AD692E" w:rsidRDefault="006A1735" w:rsidP="00AD692E">
            <w:pPr>
              <w:pStyle w:val="12"/>
              <w:rPr>
                <w:rFonts w:ascii="Times New Roman" w:hAnsi="Times New Roman" w:cs="Times New Roman"/>
                <w:sz w:val="24"/>
                <w:szCs w:val="24"/>
              </w:rPr>
            </w:pPr>
            <w:r w:rsidRPr="00AD692E">
              <w:rPr>
                <w:rFonts w:ascii="Times New Roman" w:hAnsi="Times New Roman" w:cs="Times New Roman"/>
                <w:sz w:val="24"/>
                <w:szCs w:val="24"/>
              </w:rPr>
              <w:t>ИСК</w:t>
            </w:r>
          </w:p>
        </w:tc>
        <w:tc>
          <w:tcPr>
            <w:tcW w:w="619" w:type="pct"/>
            <w:hideMark/>
          </w:tcPr>
          <w:p w14:paraId="23BA66A3" w14:textId="77777777" w:rsidR="006A1735" w:rsidRPr="00AD692E" w:rsidRDefault="006A1735" w:rsidP="00AD692E">
            <w:pPr>
              <w:pStyle w:val="12"/>
              <w:rPr>
                <w:rFonts w:ascii="Times New Roman" w:hAnsi="Times New Roman" w:cs="Times New Roman"/>
                <w:sz w:val="24"/>
                <w:szCs w:val="24"/>
              </w:rPr>
            </w:pPr>
            <w:r w:rsidRPr="00AD692E">
              <w:rPr>
                <w:rFonts w:ascii="Times New Roman" w:hAnsi="Times New Roman" w:cs="Times New Roman"/>
                <w:sz w:val="24"/>
                <w:szCs w:val="24"/>
              </w:rPr>
              <w:t>ХЛ</w:t>
            </w:r>
          </w:p>
        </w:tc>
        <w:tc>
          <w:tcPr>
            <w:tcW w:w="619" w:type="pct"/>
            <w:hideMark/>
          </w:tcPr>
          <w:p w14:paraId="410031FD" w14:textId="77777777" w:rsidR="006A1735" w:rsidRPr="00AD692E" w:rsidRDefault="006A1735" w:rsidP="00AD692E">
            <w:pPr>
              <w:pStyle w:val="12"/>
              <w:rPr>
                <w:rFonts w:ascii="Times New Roman" w:hAnsi="Times New Roman" w:cs="Times New Roman"/>
                <w:sz w:val="24"/>
                <w:szCs w:val="24"/>
              </w:rPr>
            </w:pPr>
            <w:r w:rsidRPr="00AD692E">
              <w:rPr>
                <w:rFonts w:ascii="Times New Roman" w:hAnsi="Times New Roman" w:cs="Times New Roman"/>
                <w:sz w:val="24"/>
                <w:szCs w:val="24"/>
              </w:rPr>
              <w:t>Д</w:t>
            </w:r>
          </w:p>
        </w:tc>
        <w:tc>
          <w:tcPr>
            <w:tcW w:w="667" w:type="pct"/>
            <w:hideMark/>
          </w:tcPr>
          <w:p w14:paraId="3F8A8848" w14:textId="77777777" w:rsidR="006A1735" w:rsidRPr="00AD692E" w:rsidRDefault="006A1735" w:rsidP="00AD692E">
            <w:pPr>
              <w:pStyle w:val="12"/>
              <w:rPr>
                <w:rFonts w:ascii="Times New Roman" w:hAnsi="Times New Roman" w:cs="Times New Roman"/>
                <w:sz w:val="24"/>
                <w:szCs w:val="24"/>
              </w:rPr>
            </w:pPr>
            <w:proofErr w:type="gramStart"/>
            <w:r w:rsidRPr="00AD692E">
              <w:rPr>
                <w:rFonts w:ascii="Times New Roman" w:hAnsi="Times New Roman" w:cs="Times New Roman"/>
                <w:sz w:val="24"/>
                <w:szCs w:val="24"/>
              </w:rPr>
              <w:t>ПР</w:t>
            </w:r>
            <w:proofErr w:type="gramEnd"/>
          </w:p>
        </w:tc>
      </w:tr>
      <w:tr w:rsidR="005F09A8" w:rsidRPr="00D94473" w14:paraId="58349FE4" w14:textId="77777777" w:rsidTr="00C808E3">
        <w:tc>
          <w:tcPr>
            <w:tcW w:w="619" w:type="pct"/>
            <w:hideMark/>
          </w:tcPr>
          <w:p w14:paraId="18A935FB" w14:textId="775F5714" w:rsidR="005F09A8" w:rsidRPr="00AD692E" w:rsidRDefault="00EF7150" w:rsidP="00AD692E">
            <w:pPr>
              <w:pStyle w:val="12"/>
              <w:rPr>
                <w:rFonts w:ascii="Times New Roman" w:hAnsi="Times New Roman" w:cs="Times New Roman"/>
                <w:sz w:val="24"/>
                <w:szCs w:val="24"/>
              </w:rPr>
            </w:pPr>
            <w:r>
              <w:rPr>
                <w:rFonts w:ascii="Times New Roman" w:hAnsi="Times New Roman" w:cs="Times New Roman"/>
                <w:sz w:val="24"/>
                <w:szCs w:val="24"/>
              </w:rPr>
              <w:t>53</w:t>
            </w:r>
            <w:r w:rsidR="00AC10C4">
              <w:rPr>
                <w:rFonts w:ascii="Times New Roman" w:hAnsi="Times New Roman" w:cs="Times New Roman"/>
                <w:sz w:val="24"/>
                <w:szCs w:val="24"/>
              </w:rPr>
              <w:t>40</w:t>
            </w:r>
          </w:p>
        </w:tc>
        <w:tc>
          <w:tcPr>
            <w:tcW w:w="619" w:type="pct"/>
            <w:hideMark/>
          </w:tcPr>
          <w:p w14:paraId="2E88A870" w14:textId="1AED51E9" w:rsidR="005F09A8" w:rsidRPr="00AD692E" w:rsidRDefault="00EF7150" w:rsidP="00AD692E">
            <w:pPr>
              <w:pStyle w:val="12"/>
              <w:rPr>
                <w:rFonts w:ascii="Times New Roman" w:hAnsi="Times New Roman" w:cs="Times New Roman"/>
                <w:sz w:val="24"/>
                <w:szCs w:val="24"/>
              </w:rPr>
            </w:pPr>
            <w:r>
              <w:rPr>
                <w:rFonts w:ascii="Times New Roman" w:hAnsi="Times New Roman" w:cs="Times New Roman"/>
                <w:sz w:val="24"/>
                <w:szCs w:val="24"/>
              </w:rPr>
              <w:t>19</w:t>
            </w:r>
            <w:r w:rsidR="00AC10C4">
              <w:rPr>
                <w:rFonts w:ascii="Times New Roman" w:hAnsi="Times New Roman" w:cs="Times New Roman"/>
                <w:sz w:val="24"/>
                <w:szCs w:val="24"/>
              </w:rPr>
              <w:t>00</w:t>
            </w:r>
          </w:p>
        </w:tc>
        <w:tc>
          <w:tcPr>
            <w:tcW w:w="619" w:type="pct"/>
            <w:hideMark/>
          </w:tcPr>
          <w:p w14:paraId="4BB2AAC0" w14:textId="6CF03EEF" w:rsidR="005F09A8" w:rsidRPr="00AD692E" w:rsidRDefault="00AC10C4" w:rsidP="00AD692E">
            <w:pPr>
              <w:pStyle w:val="12"/>
              <w:rPr>
                <w:rFonts w:ascii="Times New Roman" w:hAnsi="Times New Roman" w:cs="Times New Roman"/>
                <w:sz w:val="24"/>
                <w:szCs w:val="24"/>
              </w:rPr>
            </w:pPr>
            <w:r>
              <w:rPr>
                <w:rFonts w:ascii="Times New Roman" w:hAnsi="Times New Roman" w:cs="Times New Roman"/>
                <w:sz w:val="24"/>
                <w:szCs w:val="24"/>
              </w:rPr>
              <w:t>1200</w:t>
            </w:r>
          </w:p>
        </w:tc>
        <w:tc>
          <w:tcPr>
            <w:tcW w:w="619" w:type="pct"/>
            <w:hideMark/>
          </w:tcPr>
          <w:p w14:paraId="204D6E54" w14:textId="6EC96BB8" w:rsidR="005F09A8" w:rsidRPr="00AD692E" w:rsidRDefault="00EF7150" w:rsidP="00AD692E">
            <w:pPr>
              <w:pStyle w:val="12"/>
              <w:rPr>
                <w:rFonts w:ascii="Times New Roman" w:hAnsi="Times New Roman" w:cs="Times New Roman"/>
                <w:sz w:val="24"/>
                <w:szCs w:val="24"/>
              </w:rPr>
            </w:pPr>
            <w:r>
              <w:rPr>
                <w:rFonts w:ascii="Times New Roman" w:hAnsi="Times New Roman" w:cs="Times New Roman"/>
                <w:sz w:val="24"/>
                <w:szCs w:val="24"/>
              </w:rPr>
              <w:t>13</w:t>
            </w:r>
            <w:r w:rsidR="00AC10C4">
              <w:rPr>
                <w:rFonts w:ascii="Times New Roman" w:hAnsi="Times New Roman" w:cs="Times New Roman"/>
                <w:sz w:val="24"/>
                <w:szCs w:val="24"/>
              </w:rPr>
              <w:t>00</w:t>
            </w:r>
          </w:p>
        </w:tc>
        <w:tc>
          <w:tcPr>
            <w:tcW w:w="619" w:type="pct"/>
            <w:hideMark/>
          </w:tcPr>
          <w:p w14:paraId="558E598A" w14:textId="53A67A89" w:rsidR="005F09A8" w:rsidRPr="00AD692E" w:rsidRDefault="00EF7150" w:rsidP="00AD692E">
            <w:pPr>
              <w:pStyle w:val="12"/>
              <w:rPr>
                <w:rFonts w:ascii="Times New Roman" w:hAnsi="Times New Roman" w:cs="Times New Roman"/>
                <w:sz w:val="24"/>
                <w:szCs w:val="24"/>
              </w:rPr>
            </w:pPr>
            <w:r>
              <w:rPr>
                <w:rFonts w:ascii="Times New Roman" w:hAnsi="Times New Roman" w:cs="Times New Roman"/>
                <w:sz w:val="24"/>
                <w:szCs w:val="24"/>
              </w:rPr>
              <w:t>13</w:t>
            </w:r>
            <w:r w:rsidR="00AC10C4">
              <w:rPr>
                <w:rFonts w:ascii="Times New Roman" w:hAnsi="Times New Roman" w:cs="Times New Roman"/>
                <w:sz w:val="24"/>
                <w:szCs w:val="24"/>
              </w:rPr>
              <w:t>00</w:t>
            </w:r>
          </w:p>
        </w:tc>
        <w:tc>
          <w:tcPr>
            <w:tcW w:w="619" w:type="pct"/>
            <w:hideMark/>
          </w:tcPr>
          <w:p w14:paraId="510DF8D8" w14:textId="0451AD85" w:rsidR="005F09A8" w:rsidRPr="00AD692E" w:rsidRDefault="00EF7150" w:rsidP="00AD692E">
            <w:pPr>
              <w:pStyle w:val="12"/>
              <w:rPr>
                <w:rFonts w:ascii="Times New Roman" w:hAnsi="Times New Roman" w:cs="Times New Roman"/>
                <w:sz w:val="24"/>
                <w:szCs w:val="24"/>
              </w:rPr>
            </w:pPr>
            <w:r>
              <w:rPr>
                <w:rFonts w:ascii="Times New Roman" w:hAnsi="Times New Roman" w:cs="Times New Roman"/>
                <w:sz w:val="24"/>
                <w:szCs w:val="24"/>
              </w:rPr>
              <w:t>124</w:t>
            </w:r>
            <w:r w:rsidR="00AC10C4">
              <w:rPr>
                <w:rFonts w:ascii="Times New Roman" w:hAnsi="Times New Roman" w:cs="Times New Roman"/>
                <w:sz w:val="24"/>
                <w:szCs w:val="24"/>
              </w:rPr>
              <w:t>00</w:t>
            </w:r>
          </w:p>
        </w:tc>
        <w:tc>
          <w:tcPr>
            <w:tcW w:w="619" w:type="pct"/>
            <w:hideMark/>
          </w:tcPr>
          <w:p w14:paraId="20105E06" w14:textId="556BE595" w:rsidR="005F09A8" w:rsidRPr="00AD692E" w:rsidRDefault="00AC10C4" w:rsidP="00AD692E">
            <w:pPr>
              <w:pStyle w:val="12"/>
              <w:rPr>
                <w:rFonts w:ascii="Times New Roman" w:hAnsi="Times New Roman" w:cs="Times New Roman"/>
                <w:sz w:val="24"/>
                <w:szCs w:val="24"/>
              </w:rPr>
            </w:pPr>
            <w:r>
              <w:rPr>
                <w:rFonts w:ascii="Times New Roman" w:hAnsi="Times New Roman" w:cs="Times New Roman"/>
                <w:sz w:val="24"/>
                <w:szCs w:val="24"/>
              </w:rPr>
              <w:t>-</w:t>
            </w:r>
          </w:p>
        </w:tc>
        <w:tc>
          <w:tcPr>
            <w:tcW w:w="667" w:type="pct"/>
            <w:hideMark/>
          </w:tcPr>
          <w:p w14:paraId="2EF3C0B5" w14:textId="7D8E49FA" w:rsidR="005F09A8" w:rsidRPr="00AD692E" w:rsidRDefault="00EF7150" w:rsidP="00AD692E">
            <w:pPr>
              <w:pStyle w:val="12"/>
              <w:rPr>
                <w:rFonts w:ascii="Times New Roman" w:hAnsi="Times New Roman" w:cs="Times New Roman"/>
                <w:sz w:val="24"/>
                <w:szCs w:val="24"/>
              </w:rPr>
            </w:pPr>
            <w:r>
              <w:rPr>
                <w:rFonts w:ascii="Times New Roman" w:hAnsi="Times New Roman" w:cs="Times New Roman"/>
                <w:sz w:val="24"/>
                <w:szCs w:val="24"/>
              </w:rPr>
              <w:t>25</w:t>
            </w:r>
            <w:r w:rsidR="00AC10C4">
              <w:rPr>
                <w:rFonts w:ascii="Times New Roman" w:hAnsi="Times New Roman" w:cs="Times New Roman"/>
                <w:sz w:val="24"/>
                <w:szCs w:val="24"/>
              </w:rPr>
              <w:t>00</w:t>
            </w:r>
          </w:p>
        </w:tc>
      </w:tr>
    </w:tbl>
    <w:p w14:paraId="75E6DA3F" w14:textId="77777777" w:rsidR="008D14DD" w:rsidRPr="00731116" w:rsidRDefault="008D14DD" w:rsidP="00731116">
      <w:pPr>
        <w:pStyle w:val="15"/>
        <w:tabs>
          <w:tab w:val="left" w:pos="851"/>
        </w:tabs>
        <w:autoSpaceDE w:val="0"/>
        <w:jc w:val="both"/>
        <w:rPr>
          <w:rFonts w:ascii="Times New Roman" w:hAnsi="Times New Roman" w:cs="Times New Roman"/>
          <w:b/>
          <w:sz w:val="16"/>
          <w:szCs w:val="16"/>
        </w:rPr>
      </w:pPr>
    </w:p>
    <w:p w14:paraId="344F9CB9" w14:textId="77777777" w:rsidR="002F7D4C" w:rsidRPr="00D94473" w:rsidRDefault="002F7D4C" w:rsidP="00292280">
      <w:pPr>
        <w:pStyle w:val="15"/>
        <w:autoSpaceDE w:val="0"/>
        <w:ind w:firstLine="851"/>
        <w:jc w:val="both"/>
        <w:rPr>
          <w:rFonts w:ascii="Times New Roman" w:hAnsi="Times New Roman" w:cs="Times New Roman"/>
          <w:sz w:val="27"/>
          <w:szCs w:val="27"/>
        </w:rPr>
      </w:pPr>
      <w:r w:rsidRPr="00D94473">
        <w:rPr>
          <w:rFonts w:ascii="Times New Roman" w:hAnsi="Times New Roman" w:cs="Times New Roman"/>
          <w:b/>
          <w:sz w:val="27"/>
          <w:szCs w:val="27"/>
        </w:rPr>
        <w:t>5.5.</w:t>
      </w:r>
      <w:r w:rsidR="00177453" w:rsidRPr="00D94473">
        <w:rPr>
          <w:rFonts w:ascii="Times New Roman" w:hAnsi="Times New Roman" w:cs="Times New Roman"/>
          <w:b/>
          <w:sz w:val="27"/>
          <w:szCs w:val="27"/>
        </w:rPr>
        <w:t>Финансирование комплектования (объемы, основные источники).</w:t>
      </w:r>
    </w:p>
    <w:p w14:paraId="6D3C262B" w14:textId="47880B6D" w:rsidR="00B162BD" w:rsidRPr="00D94473" w:rsidRDefault="00B162BD" w:rsidP="00B162BD">
      <w:pPr>
        <w:pStyle w:val="15"/>
        <w:autoSpaceDE w:val="0"/>
        <w:ind w:firstLine="851"/>
        <w:jc w:val="both"/>
        <w:rPr>
          <w:rFonts w:ascii="Times New Roman" w:hAnsi="Times New Roman" w:cs="Times New Roman"/>
          <w:sz w:val="27"/>
          <w:szCs w:val="27"/>
        </w:rPr>
      </w:pPr>
      <w:r w:rsidRPr="00D94473">
        <w:rPr>
          <w:rFonts w:ascii="Times New Roman" w:hAnsi="Times New Roman" w:cs="Times New Roman"/>
          <w:sz w:val="27"/>
          <w:szCs w:val="27"/>
        </w:rPr>
        <w:t>Планируемое финансирование комплектования библиотечных фондов в о</w:t>
      </w:r>
      <w:r>
        <w:rPr>
          <w:rFonts w:ascii="Times New Roman" w:hAnsi="Times New Roman" w:cs="Times New Roman"/>
          <w:sz w:val="27"/>
          <w:szCs w:val="27"/>
        </w:rPr>
        <w:t>бъеме 20</w:t>
      </w:r>
      <w:r w:rsidR="00EF53F3">
        <w:rPr>
          <w:rFonts w:ascii="Times New Roman" w:hAnsi="Times New Roman" w:cs="Times New Roman"/>
          <w:sz w:val="27"/>
          <w:szCs w:val="27"/>
        </w:rPr>
        <w:t>2</w:t>
      </w:r>
      <w:r w:rsidR="00FD6A2D">
        <w:rPr>
          <w:rFonts w:ascii="Times New Roman" w:hAnsi="Times New Roman" w:cs="Times New Roman"/>
          <w:sz w:val="27"/>
          <w:szCs w:val="27"/>
        </w:rPr>
        <w:t>1</w:t>
      </w:r>
      <w:r w:rsidRPr="00D94473">
        <w:rPr>
          <w:rFonts w:ascii="Times New Roman" w:hAnsi="Times New Roman" w:cs="Times New Roman"/>
          <w:sz w:val="27"/>
          <w:szCs w:val="27"/>
        </w:rPr>
        <w:t xml:space="preserve"> года из следующих источников:  </w:t>
      </w:r>
    </w:p>
    <w:p w14:paraId="575095BF" w14:textId="59822677" w:rsidR="00EF53F3" w:rsidRPr="00C6105A" w:rsidRDefault="00C6105A" w:rsidP="00C6105A">
      <w:pPr>
        <w:widowControl w:val="0"/>
        <w:suppressAutoHyphens/>
        <w:autoSpaceDE w:val="0"/>
        <w:ind w:firstLine="851"/>
        <w:jc w:val="both"/>
        <w:rPr>
          <w:rFonts w:eastAsia="Andale Sans UI"/>
          <w:kern w:val="2"/>
          <w:sz w:val="27"/>
          <w:szCs w:val="27"/>
        </w:rPr>
      </w:pPr>
      <w:r w:rsidRPr="00C6105A">
        <w:rPr>
          <w:rFonts w:eastAsia="Andale Sans UI"/>
          <w:kern w:val="2"/>
          <w:sz w:val="27"/>
          <w:szCs w:val="27"/>
        </w:rPr>
        <w:t>Планируется приобретение новой литературы за счёт средств местного бюджета.</w:t>
      </w:r>
    </w:p>
    <w:p w14:paraId="498D9342" w14:textId="77777777" w:rsidR="002F7D4C" w:rsidRPr="00D94473" w:rsidRDefault="002F7D4C" w:rsidP="002F7D4C">
      <w:pPr>
        <w:pStyle w:val="15"/>
        <w:autoSpaceDE w:val="0"/>
        <w:ind w:firstLine="851"/>
        <w:jc w:val="both"/>
        <w:rPr>
          <w:rFonts w:ascii="Times New Roman" w:hAnsi="Times New Roman" w:cs="Times New Roman"/>
          <w:sz w:val="27"/>
          <w:szCs w:val="27"/>
        </w:rPr>
      </w:pPr>
      <w:r w:rsidRPr="00D94473">
        <w:rPr>
          <w:rFonts w:ascii="Times New Roman" w:hAnsi="Times New Roman" w:cs="Times New Roman"/>
          <w:b/>
          <w:sz w:val="27"/>
          <w:szCs w:val="27"/>
        </w:rPr>
        <w:t>5.6.</w:t>
      </w:r>
      <w:r w:rsidR="00177453" w:rsidRPr="00D94473">
        <w:rPr>
          <w:rFonts w:ascii="Times New Roman" w:hAnsi="Times New Roman" w:cs="Times New Roman"/>
          <w:b/>
          <w:sz w:val="27"/>
          <w:szCs w:val="27"/>
        </w:rPr>
        <w:t>Документы, регламентирующие работу с обязательным экземпляром в библиотеках муниципального образования.</w:t>
      </w:r>
    </w:p>
    <w:p w14:paraId="575720C5" w14:textId="77777777" w:rsidR="002F7D4C" w:rsidRDefault="00177453" w:rsidP="002F7D4C">
      <w:pPr>
        <w:pStyle w:val="15"/>
        <w:autoSpaceDE w:val="0"/>
        <w:ind w:firstLine="851"/>
        <w:jc w:val="both"/>
        <w:rPr>
          <w:rStyle w:val="af"/>
          <w:rFonts w:ascii="Times New Roman" w:hAnsi="Times New Roman" w:cs="Times New Roman"/>
          <w:b w:val="0"/>
          <w:i/>
          <w:color w:val="000000"/>
          <w:sz w:val="27"/>
          <w:szCs w:val="27"/>
        </w:rPr>
      </w:pPr>
      <w:r w:rsidRPr="00D94473">
        <w:rPr>
          <w:rStyle w:val="af"/>
          <w:rFonts w:ascii="Times New Roman" w:hAnsi="Times New Roman" w:cs="Times New Roman"/>
          <w:b w:val="0"/>
          <w:i/>
          <w:color w:val="000000"/>
          <w:sz w:val="27"/>
          <w:szCs w:val="27"/>
        </w:rPr>
        <w:t xml:space="preserve">ФЗ от 29 декабря 1994 г. N 77-ФЗ </w:t>
      </w:r>
      <w:r w:rsidR="002C1763" w:rsidRPr="00D94473">
        <w:rPr>
          <w:rStyle w:val="af"/>
          <w:rFonts w:ascii="Times New Roman" w:hAnsi="Times New Roman" w:cs="Times New Roman"/>
          <w:b w:val="0"/>
          <w:i/>
          <w:color w:val="000000"/>
          <w:sz w:val="27"/>
          <w:szCs w:val="27"/>
        </w:rPr>
        <w:t>«</w:t>
      </w:r>
      <w:r w:rsidRPr="00D94473">
        <w:rPr>
          <w:rStyle w:val="af"/>
          <w:rFonts w:ascii="Times New Roman" w:hAnsi="Times New Roman" w:cs="Times New Roman"/>
          <w:b w:val="0"/>
          <w:i/>
          <w:color w:val="000000"/>
          <w:sz w:val="27"/>
          <w:szCs w:val="27"/>
        </w:rPr>
        <w:t>Об обязательном экземпляре документов</w:t>
      </w:r>
      <w:r w:rsidR="002C1763" w:rsidRPr="00D94473">
        <w:rPr>
          <w:rStyle w:val="af"/>
          <w:rFonts w:ascii="Times New Roman" w:hAnsi="Times New Roman" w:cs="Times New Roman"/>
          <w:b w:val="0"/>
          <w:i/>
          <w:color w:val="000000"/>
          <w:sz w:val="27"/>
          <w:szCs w:val="27"/>
        </w:rPr>
        <w:t>»</w:t>
      </w:r>
      <w:r w:rsidRPr="00D94473">
        <w:rPr>
          <w:rStyle w:val="af"/>
          <w:rFonts w:ascii="Times New Roman" w:hAnsi="Times New Roman" w:cs="Times New Roman"/>
          <w:b w:val="0"/>
          <w:i/>
          <w:color w:val="000000"/>
          <w:sz w:val="27"/>
          <w:szCs w:val="27"/>
        </w:rPr>
        <w:t>.</w:t>
      </w:r>
    </w:p>
    <w:p w14:paraId="2E3CED07" w14:textId="77777777" w:rsidR="00C6105A" w:rsidRPr="00C6105A" w:rsidRDefault="00C6105A" w:rsidP="00C6105A">
      <w:pPr>
        <w:widowControl w:val="0"/>
        <w:suppressAutoHyphens/>
        <w:autoSpaceDE w:val="0"/>
        <w:ind w:firstLine="851"/>
        <w:jc w:val="both"/>
        <w:rPr>
          <w:rFonts w:eastAsia="Andale Sans UI"/>
          <w:kern w:val="2"/>
          <w:sz w:val="27"/>
          <w:szCs w:val="27"/>
        </w:rPr>
      </w:pPr>
      <w:r w:rsidRPr="00C6105A">
        <w:rPr>
          <w:rFonts w:eastAsia="Andale Sans UI"/>
          <w:kern w:val="2"/>
          <w:sz w:val="27"/>
          <w:szCs w:val="27"/>
        </w:rPr>
        <w:t xml:space="preserve">Закон Краснодарского края «Об обязательном экземпляре документов Краснодарского края» от 31мая2005года No867-КЗ (в ред. от 07.06.2011 </w:t>
      </w:r>
      <w:proofErr w:type="spellStart"/>
      <w:r w:rsidRPr="00C6105A">
        <w:rPr>
          <w:rFonts w:eastAsia="Andale Sans UI"/>
          <w:kern w:val="2"/>
          <w:sz w:val="27"/>
          <w:szCs w:val="27"/>
        </w:rPr>
        <w:t>No</w:t>
      </w:r>
      <w:proofErr w:type="spellEnd"/>
      <w:r w:rsidRPr="00C6105A">
        <w:rPr>
          <w:rFonts w:eastAsia="Andale Sans UI"/>
          <w:kern w:val="2"/>
          <w:sz w:val="27"/>
          <w:szCs w:val="27"/>
        </w:rPr>
        <w:t xml:space="preserve"> 2260-КЗ).</w:t>
      </w:r>
    </w:p>
    <w:p w14:paraId="710A7D24" w14:textId="17DF4986" w:rsidR="00C6105A" w:rsidRPr="00C6105A" w:rsidRDefault="00C6105A" w:rsidP="00C6105A">
      <w:pPr>
        <w:widowControl w:val="0"/>
        <w:suppressAutoHyphens/>
        <w:autoSpaceDE w:val="0"/>
        <w:ind w:firstLine="851"/>
        <w:jc w:val="both"/>
        <w:rPr>
          <w:rFonts w:eastAsia="Andale Sans UI"/>
          <w:kern w:val="2"/>
          <w:sz w:val="27"/>
          <w:szCs w:val="27"/>
        </w:rPr>
      </w:pPr>
      <w:r w:rsidRPr="00C6105A">
        <w:rPr>
          <w:rFonts w:eastAsia="Andale Sans UI"/>
          <w:kern w:val="2"/>
          <w:sz w:val="27"/>
          <w:szCs w:val="27"/>
        </w:rPr>
        <w:t xml:space="preserve">  Решение совета депутатов Терновского СП </w:t>
      </w:r>
      <w:proofErr w:type="gramStart"/>
      <w:r w:rsidRPr="00C6105A">
        <w:rPr>
          <w:rFonts w:eastAsia="Andale Sans UI"/>
          <w:kern w:val="2"/>
          <w:sz w:val="27"/>
          <w:szCs w:val="27"/>
        </w:rPr>
        <w:t>ТР</w:t>
      </w:r>
      <w:proofErr w:type="gramEnd"/>
      <w:r w:rsidRPr="00C6105A">
        <w:rPr>
          <w:rFonts w:eastAsia="Andale Sans UI"/>
          <w:kern w:val="2"/>
          <w:sz w:val="27"/>
          <w:szCs w:val="27"/>
        </w:rPr>
        <w:t xml:space="preserve"> «Об утверждении Положения «Об обязательном экземпляре документов муниципального образования  Терновского сельского поселения Тихорецкого района»</w:t>
      </w:r>
    </w:p>
    <w:p w14:paraId="4490FE95" w14:textId="77777777" w:rsidR="002F7D4C" w:rsidRPr="00D94473" w:rsidRDefault="002F7D4C" w:rsidP="002F7D4C">
      <w:pPr>
        <w:pStyle w:val="15"/>
        <w:autoSpaceDE w:val="0"/>
        <w:ind w:firstLine="851"/>
        <w:jc w:val="both"/>
        <w:rPr>
          <w:rFonts w:ascii="Times New Roman" w:hAnsi="Times New Roman" w:cs="Times New Roman"/>
          <w:sz w:val="27"/>
          <w:szCs w:val="27"/>
        </w:rPr>
      </w:pPr>
      <w:r w:rsidRPr="00D94473">
        <w:rPr>
          <w:rFonts w:ascii="Times New Roman" w:hAnsi="Times New Roman" w:cs="Times New Roman"/>
          <w:b/>
          <w:sz w:val="27"/>
          <w:szCs w:val="27"/>
        </w:rPr>
        <w:t>5.7.</w:t>
      </w:r>
      <w:r w:rsidR="00177453" w:rsidRPr="00D94473">
        <w:rPr>
          <w:rFonts w:ascii="Times New Roman" w:hAnsi="Times New Roman" w:cs="Times New Roman"/>
          <w:b/>
          <w:sz w:val="27"/>
          <w:szCs w:val="27"/>
        </w:rPr>
        <w:t xml:space="preserve">Обеспечение сохранности фондов: </w:t>
      </w:r>
    </w:p>
    <w:p w14:paraId="09836BE1" w14:textId="77777777" w:rsidR="004C5AF4" w:rsidRPr="00D94473" w:rsidRDefault="004C5AF4" w:rsidP="004C5AF4">
      <w:pPr>
        <w:pStyle w:val="15"/>
        <w:autoSpaceDE w:val="0"/>
        <w:ind w:firstLine="851"/>
        <w:jc w:val="both"/>
        <w:rPr>
          <w:rFonts w:ascii="Times New Roman" w:hAnsi="Times New Roman" w:cs="Times New Roman"/>
          <w:sz w:val="27"/>
          <w:szCs w:val="27"/>
        </w:rPr>
      </w:pPr>
      <w:proofErr w:type="gramStart"/>
      <w:r w:rsidRPr="00D94473">
        <w:rPr>
          <w:rFonts w:ascii="Times New Roman" w:hAnsi="Times New Roman" w:cs="Times New Roman"/>
          <w:sz w:val="27"/>
          <w:szCs w:val="27"/>
        </w:rPr>
        <w:t>В деятельности по сохранности и учету библиотечного фонда руководствоваться законами РФ и Краснодарского края «О библиотечном деле» и «О культуре», федеральным законом от 25.07.2002 №114-ФЗ «О противодействии экстремистской деятельности», постановлениями правительства РФ, администрации Краснодарского края, органов местного самоуправления, руководящими материалами вышестоящих организаций, регламентирующих библиотечно-библиографическую деятельность, приказом Министерства культуры РФ от 08.10.2012 г.№1077«Об утверждении Порядка учета документов, входящих в</w:t>
      </w:r>
      <w:proofErr w:type="gramEnd"/>
      <w:r w:rsidRPr="00D94473">
        <w:rPr>
          <w:rFonts w:ascii="Times New Roman" w:hAnsi="Times New Roman" w:cs="Times New Roman"/>
          <w:sz w:val="27"/>
          <w:szCs w:val="27"/>
        </w:rPr>
        <w:t xml:space="preserve"> состав библиотечного фонда», международным стандартом ГОСТ 7.56-90 «Консервация документов. Общие требования», инструктивно-технологическими</w:t>
      </w:r>
      <w:r>
        <w:rPr>
          <w:rFonts w:ascii="Times New Roman" w:hAnsi="Times New Roman" w:cs="Times New Roman"/>
          <w:sz w:val="27"/>
          <w:szCs w:val="27"/>
        </w:rPr>
        <w:t xml:space="preserve"> </w:t>
      </w:r>
      <w:r w:rsidRPr="00D94473">
        <w:rPr>
          <w:rFonts w:ascii="Times New Roman" w:hAnsi="Times New Roman" w:cs="Times New Roman"/>
          <w:sz w:val="27"/>
          <w:szCs w:val="27"/>
        </w:rPr>
        <w:t xml:space="preserve"> документами. </w:t>
      </w:r>
    </w:p>
    <w:p w14:paraId="11CE50BC" w14:textId="77777777" w:rsidR="004C5AF4" w:rsidRPr="00C6105A" w:rsidRDefault="004C5AF4" w:rsidP="004C5AF4">
      <w:pPr>
        <w:pStyle w:val="af6"/>
        <w:ind w:firstLine="851"/>
        <w:jc w:val="both"/>
        <w:rPr>
          <w:color w:val="000000" w:themeColor="text1"/>
          <w:sz w:val="27"/>
          <w:szCs w:val="27"/>
        </w:rPr>
      </w:pPr>
      <w:r w:rsidRPr="00D94473">
        <w:rPr>
          <w:i/>
          <w:iCs/>
          <w:sz w:val="27"/>
          <w:szCs w:val="27"/>
        </w:rPr>
        <w:t>В целях обеспечения</w:t>
      </w:r>
      <w:r w:rsidRPr="00D94473">
        <w:rPr>
          <w:sz w:val="27"/>
          <w:szCs w:val="27"/>
        </w:rPr>
        <w:t xml:space="preserve"> максимальной сохранности библиотечного фонда </w:t>
      </w:r>
      <w:r w:rsidRPr="00C6105A">
        <w:rPr>
          <w:color w:val="000000" w:themeColor="text1"/>
          <w:sz w:val="27"/>
          <w:szCs w:val="27"/>
        </w:rPr>
        <w:t>планируется следующий комплекс мероприятий:</w:t>
      </w:r>
    </w:p>
    <w:p w14:paraId="19981D59" w14:textId="77777777" w:rsidR="00C6105A" w:rsidRPr="00C6105A" w:rsidRDefault="00C6105A" w:rsidP="00C6105A">
      <w:pPr>
        <w:ind w:firstLine="851"/>
        <w:jc w:val="both"/>
        <w:rPr>
          <w:sz w:val="27"/>
          <w:szCs w:val="27"/>
        </w:rPr>
      </w:pPr>
      <w:r w:rsidRPr="00C6105A">
        <w:rPr>
          <w:sz w:val="27"/>
          <w:szCs w:val="27"/>
        </w:rPr>
        <w:t xml:space="preserve">- соблюдение действующей инструкции по учету фондов; </w:t>
      </w:r>
    </w:p>
    <w:p w14:paraId="5E5B0C7E" w14:textId="431B500C" w:rsidR="00C6105A" w:rsidRPr="00C6105A" w:rsidRDefault="00C6105A" w:rsidP="00C6105A">
      <w:pPr>
        <w:ind w:firstLine="851"/>
        <w:jc w:val="both"/>
        <w:rPr>
          <w:sz w:val="27"/>
          <w:szCs w:val="27"/>
        </w:rPr>
      </w:pPr>
      <w:r w:rsidRPr="00C6105A">
        <w:rPr>
          <w:sz w:val="27"/>
          <w:szCs w:val="27"/>
        </w:rPr>
        <w:t xml:space="preserve"> Соблюдать действующую инструкцию по учёту фондов. Бороться с несвоевременным возвратом книг и их утерей. Иметь план действий при пожаре.</w:t>
      </w:r>
    </w:p>
    <w:p w14:paraId="65FB2A31" w14:textId="77777777" w:rsidR="00C6105A" w:rsidRPr="00C6105A" w:rsidRDefault="00C6105A" w:rsidP="00C6105A">
      <w:pPr>
        <w:ind w:firstLine="851"/>
        <w:jc w:val="both"/>
        <w:rPr>
          <w:sz w:val="27"/>
          <w:szCs w:val="27"/>
        </w:rPr>
      </w:pPr>
      <w:r w:rsidRPr="00C6105A">
        <w:rPr>
          <w:sz w:val="27"/>
          <w:szCs w:val="27"/>
        </w:rPr>
        <w:t xml:space="preserve">- проверка и передача фондов библиотек в условиях реструктуризации библиотечной сети; </w:t>
      </w:r>
    </w:p>
    <w:p w14:paraId="6F8E93A2" w14:textId="77777777" w:rsidR="00C6105A" w:rsidRPr="00C6105A" w:rsidRDefault="00C6105A" w:rsidP="00C6105A">
      <w:pPr>
        <w:ind w:firstLine="851"/>
        <w:jc w:val="both"/>
        <w:rPr>
          <w:sz w:val="27"/>
          <w:szCs w:val="27"/>
        </w:rPr>
      </w:pPr>
      <w:r w:rsidRPr="00C6105A">
        <w:rPr>
          <w:sz w:val="27"/>
          <w:szCs w:val="27"/>
        </w:rPr>
        <w:t xml:space="preserve">- количество переплетенных, отреставрированных изданий; </w:t>
      </w:r>
    </w:p>
    <w:p w14:paraId="02DC0C08" w14:textId="09DAA44B" w:rsidR="00C6105A" w:rsidRPr="00C6105A" w:rsidRDefault="00C6105A" w:rsidP="00C6105A">
      <w:pPr>
        <w:ind w:firstLine="851"/>
        <w:jc w:val="both"/>
        <w:rPr>
          <w:sz w:val="27"/>
          <w:szCs w:val="27"/>
        </w:rPr>
      </w:pPr>
      <w:r w:rsidRPr="00C6105A">
        <w:rPr>
          <w:sz w:val="27"/>
          <w:szCs w:val="27"/>
        </w:rPr>
        <w:t>Отреставрировать 50 экземпляров книг.</w:t>
      </w:r>
    </w:p>
    <w:p w14:paraId="4EC64441" w14:textId="77777777" w:rsidR="00C6105A" w:rsidRPr="00C6105A" w:rsidRDefault="00C6105A" w:rsidP="00C6105A">
      <w:pPr>
        <w:ind w:firstLine="851"/>
        <w:jc w:val="both"/>
        <w:rPr>
          <w:sz w:val="27"/>
          <w:szCs w:val="27"/>
        </w:rPr>
      </w:pPr>
      <w:r w:rsidRPr="00C6105A">
        <w:rPr>
          <w:sz w:val="27"/>
          <w:szCs w:val="27"/>
        </w:rPr>
        <w:t xml:space="preserve">- соблюдение режимов хранения; </w:t>
      </w:r>
    </w:p>
    <w:p w14:paraId="2735580B" w14:textId="77777777" w:rsidR="00C6105A" w:rsidRPr="00C6105A" w:rsidRDefault="00C6105A" w:rsidP="00C6105A">
      <w:pPr>
        <w:ind w:firstLine="851"/>
        <w:jc w:val="both"/>
        <w:rPr>
          <w:sz w:val="27"/>
          <w:szCs w:val="27"/>
        </w:rPr>
      </w:pPr>
      <w:r w:rsidRPr="00C6105A">
        <w:rPr>
          <w:sz w:val="27"/>
          <w:szCs w:val="27"/>
        </w:rPr>
        <w:t xml:space="preserve">Соблюдать режим хранения. Следить за исправностью пожарной сигнализации. Строго соблюдать противопожарный режим библиотекарями и </w:t>
      </w:r>
      <w:r w:rsidRPr="00C6105A">
        <w:rPr>
          <w:sz w:val="27"/>
          <w:szCs w:val="27"/>
        </w:rPr>
        <w:lastRenderedPageBreak/>
        <w:t>читателями. Иметь в библиотеке огнетушитель. Бороться с несвоевременным возвратом книг и их утерей. Иметь план действий при пожаре.</w:t>
      </w:r>
    </w:p>
    <w:p w14:paraId="447F7417" w14:textId="77777777" w:rsidR="00C6105A" w:rsidRPr="00C6105A" w:rsidRDefault="00C6105A" w:rsidP="00C6105A">
      <w:pPr>
        <w:ind w:firstLine="851"/>
        <w:jc w:val="both"/>
        <w:rPr>
          <w:sz w:val="27"/>
          <w:szCs w:val="27"/>
        </w:rPr>
      </w:pPr>
      <w:r w:rsidRPr="00C6105A">
        <w:rPr>
          <w:sz w:val="27"/>
          <w:szCs w:val="27"/>
        </w:rPr>
        <w:t xml:space="preserve">- наличие охранных средств, обеспечивающих безопасность библиотек и библиотечных фондов; </w:t>
      </w:r>
    </w:p>
    <w:p w14:paraId="689564E1" w14:textId="77777777" w:rsidR="00C6105A" w:rsidRPr="00C6105A" w:rsidRDefault="00C6105A" w:rsidP="00C6105A">
      <w:pPr>
        <w:ind w:firstLine="851"/>
        <w:jc w:val="both"/>
        <w:rPr>
          <w:sz w:val="27"/>
          <w:szCs w:val="27"/>
        </w:rPr>
      </w:pPr>
      <w:r w:rsidRPr="00C6105A">
        <w:rPr>
          <w:sz w:val="27"/>
          <w:szCs w:val="27"/>
        </w:rPr>
        <w:t>- аварийные ситуации в библиотеках (количество ситуаций, причины возникновения и последствия).</w:t>
      </w:r>
    </w:p>
    <w:p w14:paraId="464BF35D" w14:textId="77777777" w:rsidR="00C6105A" w:rsidRPr="00C6105A" w:rsidRDefault="00C6105A" w:rsidP="00C6105A">
      <w:pPr>
        <w:autoSpaceDE w:val="0"/>
        <w:autoSpaceDN w:val="0"/>
        <w:adjustRightInd w:val="0"/>
        <w:jc w:val="center"/>
        <w:rPr>
          <w:b/>
          <w:bCs/>
          <w:sz w:val="27"/>
          <w:szCs w:val="27"/>
        </w:rPr>
      </w:pPr>
    </w:p>
    <w:p w14:paraId="6AC418A4" w14:textId="77777777" w:rsidR="00C6105A" w:rsidRPr="00C6105A" w:rsidRDefault="00C6105A" w:rsidP="00C6105A">
      <w:pPr>
        <w:autoSpaceDE w:val="0"/>
        <w:autoSpaceDN w:val="0"/>
        <w:adjustRightInd w:val="0"/>
        <w:jc w:val="center"/>
        <w:rPr>
          <w:b/>
          <w:bCs/>
          <w:sz w:val="27"/>
          <w:szCs w:val="27"/>
        </w:rPr>
      </w:pPr>
    </w:p>
    <w:p w14:paraId="7FF22DF5" w14:textId="77777777" w:rsidR="00C6105A" w:rsidRPr="00C6105A" w:rsidRDefault="00C6105A" w:rsidP="00C6105A">
      <w:pPr>
        <w:autoSpaceDE w:val="0"/>
        <w:autoSpaceDN w:val="0"/>
        <w:adjustRightInd w:val="0"/>
        <w:jc w:val="center"/>
        <w:rPr>
          <w:b/>
          <w:bCs/>
          <w:sz w:val="27"/>
          <w:szCs w:val="27"/>
        </w:rPr>
      </w:pPr>
    </w:p>
    <w:p w14:paraId="08D9FCCE" w14:textId="77777777" w:rsidR="00C6105A" w:rsidRPr="00C6105A" w:rsidRDefault="00C6105A" w:rsidP="00C6105A">
      <w:pPr>
        <w:autoSpaceDE w:val="0"/>
        <w:autoSpaceDN w:val="0"/>
        <w:adjustRightInd w:val="0"/>
        <w:jc w:val="center"/>
        <w:rPr>
          <w:b/>
          <w:bCs/>
          <w:sz w:val="27"/>
          <w:szCs w:val="27"/>
        </w:rPr>
      </w:pPr>
    </w:p>
    <w:p w14:paraId="2DC4146C" w14:textId="77777777" w:rsidR="00C6105A" w:rsidRPr="00C6105A" w:rsidRDefault="00C6105A" w:rsidP="00C6105A">
      <w:pPr>
        <w:autoSpaceDE w:val="0"/>
        <w:autoSpaceDN w:val="0"/>
        <w:adjustRightInd w:val="0"/>
        <w:jc w:val="center"/>
        <w:rPr>
          <w:b/>
          <w:bCs/>
          <w:sz w:val="27"/>
          <w:szCs w:val="27"/>
        </w:rPr>
      </w:pPr>
    </w:p>
    <w:p w14:paraId="565045CE" w14:textId="77777777" w:rsidR="00C6105A" w:rsidRPr="00C6105A" w:rsidRDefault="00C6105A" w:rsidP="00C6105A">
      <w:pPr>
        <w:autoSpaceDE w:val="0"/>
        <w:autoSpaceDN w:val="0"/>
        <w:adjustRightInd w:val="0"/>
        <w:jc w:val="center"/>
        <w:rPr>
          <w:b/>
          <w:bCs/>
          <w:sz w:val="27"/>
          <w:szCs w:val="27"/>
        </w:rPr>
      </w:pPr>
    </w:p>
    <w:p w14:paraId="6092D01E" w14:textId="77777777" w:rsidR="00C6105A" w:rsidRPr="00C6105A" w:rsidRDefault="00C6105A" w:rsidP="00C6105A">
      <w:pPr>
        <w:autoSpaceDE w:val="0"/>
        <w:autoSpaceDN w:val="0"/>
        <w:adjustRightInd w:val="0"/>
        <w:jc w:val="center"/>
        <w:rPr>
          <w:b/>
          <w:bCs/>
          <w:sz w:val="27"/>
          <w:szCs w:val="27"/>
        </w:rPr>
      </w:pPr>
    </w:p>
    <w:p w14:paraId="7B46F865" w14:textId="77777777" w:rsidR="00C6105A" w:rsidRPr="00C6105A" w:rsidRDefault="00C6105A" w:rsidP="00C6105A">
      <w:pPr>
        <w:autoSpaceDE w:val="0"/>
        <w:autoSpaceDN w:val="0"/>
        <w:adjustRightInd w:val="0"/>
        <w:jc w:val="center"/>
        <w:rPr>
          <w:b/>
          <w:bCs/>
          <w:sz w:val="27"/>
          <w:szCs w:val="27"/>
        </w:rPr>
      </w:pPr>
    </w:p>
    <w:p w14:paraId="6CB4314D" w14:textId="77777777" w:rsidR="00C6105A" w:rsidRPr="00C6105A" w:rsidRDefault="00C6105A" w:rsidP="00C6105A">
      <w:pPr>
        <w:autoSpaceDE w:val="0"/>
        <w:autoSpaceDN w:val="0"/>
        <w:adjustRightInd w:val="0"/>
        <w:jc w:val="center"/>
        <w:rPr>
          <w:b/>
          <w:bCs/>
          <w:sz w:val="27"/>
          <w:szCs w:val="27"/>
        </w:rPr>
      </w:pPr>
    </w:p>
    <w:p w14:paraId="57D4457E" w14:textId="77777777" w:rsidR="00C6105A" w:rsidRPr="00C6105A" w:rsidRDefault="00C6105A" w:rsidP="00C6105A">
      <w:pPr>
        <w:autoSpaceDE w:val="0"/>
        <w:autoSpaceDN w:val="0"/>
        <w:adjustRightInd w:val="0"/>
        <w:jc w:val="center"/>
        <w:rPr>
          <w:b/>
          <w:bCs/>
          <w:sz w:val="27"/>
          <w:szCs w:val="27"/>
        </w:rPr>
      </w:pPr>
    </w:p>
    <w:p w14:paraId="057AC99F" w14:textId="77777777" w:rsidR="00C6105A" w:rsidRPr="00C6105A" w:rsidRDefault="00C6105A" w:rsidP="00C6105A">
      <w:pPr>
        <w:autoSpaceDE w:val="0"/>
        <w:autoSpaceDN w:val="0"/>
        <w:adjustRightInd w:val="0"/>
        <w:jc w:val="center"/>
        <w:rPr>
          <w:b/>
          <w:bCs/>
          <w:sz w:val="27"/>
          <w:szCs w:val="27"/>
        </w:rPr>
      </w:pPr>
    </w:p>
    <w:p w14:paraId="529579E1" w14:textId="77777777" w:rsidR="00C6105A" w:rsidRPr="00C6105A" w:rsidRDefault="00C6105A" w:rsidP="00C6105A">
      <w:pPr>
        <w:autoSpaceDE w:val="0"/>
        <w:autoSpaceDN w:val="0"/>
        <w:adjustRightInd w:val="0"/>
        <w:jc w:val="center"/>
        <w:rPr>
          <w:b/>
          <w:bCs/>
          <w:sz w:val="27"/>
          <w:szCs w:val="27"/>
        </w:rPr>
      </w:pPr>
    </w:p>
    <w:p w14:paraId="4B719184" w14:textId="77777777" w:rsidR="00C6105A" w:rsidRPr="00C6105A" w:rsidRDefault="00C6105A" w:rsidP="00C6105A">
      <w:pPr>
        <w:autoSpaceDE w:val="0"/>
        <w:autoSpaceDN w:val="0"/>
        <w:adjustRightInd w:val="0"/>
        <w:jc w:val="center"/>
        <w:rPr>
          <w:b/>
          <w:bCs/>
          <w:sz w:val="27"/>
          <w:szCs w:val="27"/>
        </w:rPr>
      </w:pPr>
    </w:p>
    <w:p w14:paraId="5EE85A8E" w14:textId="77777777" w:rsidR="00C6105A" w:rsidRPr="00C6105A" w:rsidRDefault="00C6105A" w:rsidP="00C6105A">
      <w:pPr>
        <w:autoSpaceDE w:val="0"/>
        <w:autoSpaceDN w:val="0"/>
        <w:adjustRightInd w:val="0"/>
        <w:jc w:val="center"/>
        <w:rPr>
          <w:b/>
          <w:bCs/>
          <w:sz w:val="27"/>
          <w:szCs w:val="27"/>
        </w:rPr>
      </w:pPr>
    </w:p>
    <w:p w14:paraId="12E6DF1E" w14:textId="77777777" w:rsidR="00C6105A" w:rsidRPr="00C6105A" w:rsidRDefault="00C6105A" w:rsidP="00C6105A">
      <w:pPr>
        <w:autoSpaceDE w:val="0"/>
        <w:autoSpaceDN w:val="0"/>
        <w:adjustRightInd w:val="0"/>
        <w:jc w:val="center"/>
        <w:rPr>
          <w:b/>
          <w:bCs/>
          <w:sz w:val="27"/>
          <w:szCs w:val="27"/>
        </w:rPr>
      </w:pPr>
    </w:p>
    <w:p w14:paraId="3E0A3A18" w14:textId="77777777" w:rsidR="00C6105A" w:rsidRPr="00C6105A" w:rsidRDefault="00C6105A" w:rsidP="00C6105A">
      <w:pPr>
        <w:autoSpaceDE w:val="0"/>
        <w:autoSpaceDN w:val="0"/>
        <w:adjustRightInd w:val="0"/>
        <w:jc w:val="center"/>
        <w:rPr>
          <w:b/>
          <w:bCs/>
          <w:sz w:val="27"/>
          <w:szCs w:val="27"/>
        </w:rPr>
      </w:pPr>
    </w:p>
    <w:p w14:paraId="29638D67" w14:textId="77777777" w:rsidR="00C6105A" w:rsidRPr="00C6105A" w:rsidRDefault="00C6105A" w:rsidP="00C6105A">
      <w:pPr>
        <w:autoSpaceDE w:val="0"/>
        <w:autoSpaceDN w:val="0"/>
        <w:adjustRightInd w:val="0"/>
        <w:jc w:val="center"/>
        <w:rPr>
          <w:b/>
          <w:bCs/>
          <w:sz w:val="27"/>
          <w:szCs w:val="27"/>
        </w:rPr>
      </w:pPr>
    </w:p>
    <w:p w14:paraId="6B34645C" w14:textId="77777777" w:rsidR="00C6105A" w:rsidRPr="00C6105A" w:rsidRDefault="00C6105A" w:rsidP="00C6105A">
      <w:pPr>
        <w:autoSpaceDE w:val="0"/>
        <w:autoSpaceDN w:val="0"/>
        <w:adjustRightInd w:val="0"/>
        <w:jc w:val="center"/>
        <w:rPr>
          <w:b/>
          <w:bCs/>
          <w:sz w:val="27"/>
          <w:szCs w:val="27"/>
        </w:rPr>
      </w:pPr>
    </w:p>
    <w:p w14:paraId="53FB0340" w14:textId="77777777" w:rsidR="00C6105A" w:rsidRPr="00C6105A" w:rsidRDefault="00C6105A" w:rsidP="00C6105A">
      <w:pPr>
        <w:autoSpaceDE w:val="0"/>
        <w:autoSpaceDN w:val="0"/>
        <w:adjustRightInd w:val="0"/>
        <w:jc w:val="center"/>
        <w:rPr>
          <w:b/>
          <w:bCs/>
          <w:sz w:val="27"/>
          <w:szCs w:val="27"/>
        </w:rPr>
      </w:pPr>
    </w:p>
    <w:p w14:paraId="5FB88265" w14:textId="77777777" w:rsidR="00C6105A" w:rsidRPr="00C6105A" w:rsidRDefault="00C6105A" w:rsidP="00C6105A">
      <w:pPr>
        <w:autoSpaceDE w:val="0"/>
        <w:autoSpaceDN w:val="0"/>
        <w:adjustRightInd w:val="0"/>
        <w:jc w:val="center"/>
        <w:rPr>
          <w:b/>
          <w:bCs/>
          <w:sz w:val="27"/>
          <w:szCs w:val="27"/>
        </w:rPr>
      </w:pPr>
    </w:p>
    <w:p w14:paraId="446F35DB" w14:textId="77777777" w:rsidR="00C6105A" w:rsidRPr="00C6105A" w:rsidRDefault="00C6105A" w:rsidP="00C6105A">
      <w:pPr>
        <w:autoSpaceDE w:val="0"/>
        <w:autoSpaceDN w:val="0"/>
        <w:adjustRightInd w:val="0"/>
        <w:jc w:val="center"/>
        <w:rPr>
          <w:b/>
          <w:bCs/>
          <w:sz w:val="27"/>
          <w:szCs w:val="27"/>
        </w:rPr>
      </w:pPr>
    </w:p>
    <w:p w14:paraId="7971F23D" w14:textId="77777777" w:rsidR="00C6105A" w:rsidRPr="00C6105A" w:rsidRDefault="00C6105A" w:rsidP="00C6105A">
      <w:pPr>
        <w:autoSpaceDE w:val="0"/>
        <w:autoSpaceDN w:val="0"/>
        <w:adjustRightInd w:val="0"/>
        <w:jc w:val="center"/>
        <w:rPr>
          <w:b/>
          <w:bCs/>
          <w:sz w:val="27"/>
          <w:szCs w:val="27"/>
        </w:rPr>
      </w:pPr>
    </w:p>
    <w:p w14:paraId="23670CA4" w14:textId="77777777" w:rsidR="00C6105A" w:rsidRPr="00C6105A" w:rsidRDefault="00C6105A" w:rsidP="00C6105A">
      <w:pPr>
        <w:autoSpaceDE w:val="0"/>
        <w:autoSpaceDN w:val="0"/>
        <w:adjustRightInd w:val="0"/>
        <w:jc w:val="center"/>
        <w:rPr>
          <w:b/>
          <w:bCs/>
          <w:sz w:val="27"/>
          <w:szCs w:val="27"/>
        </w:rPr>
      </w:pPr>
    </w:p>
    <w:p w14:paraId="435CBA6E" w14:textId="77777777" w:rsidR="00C6105A" w:rsidRPr="00C6105A" w:rsidRDefault="00C6105A" w:rsidP="00C6105A">
      <w:pPr>
        <w:autoSpaceDE w:val="0"/>
        <w:autoSpaceDN w:val="0"/>
        <w:adjustRightInd w:val="0"/>
        <w:jc w:val="center"/>
        <w:rPr>
          <w:b/>
          <w:bCs/>
          <w:sz w:val="27"/>
          <w:szCs w:val="27"/>
        </w:rPr>
      </w:pPr>
    </w:p>
    <w:p w14:paraId="5768F968" w14:textId="77777777" w:rsidR="00C6105A" w:rsidRPr="00C6105A" w:rsidRDefault="00C6105A" w:rsidP="00C6105A">
      <w:pPr>
        <w:autoSpaceDE w:val="0"/>
        <w:autoSpaceDN w:val="0"/>
        <w:adjustRightInd w:val="0"/>
        <w:jc w:val="center"/>
        <w:rPr>
          <w:b/>
          <w:bCs/>
          <w:sz w:val="27"/>
          <w:szCs w:val="27"/>
        </w:rPr>
      </w:pPr>
    </w:p>
    <w:p w14:paraId="7134F6C0" w14:textId="77777777" w:rsidR="00C6105A" w:rsidRPr="00C6105A" w:rsidRDefault="00C6105A" w:rsidP="00C6105A">
      <w:pPr>
        <w:autoSpaceDE w:val="0"/>
        <w:autoSpaceDN w:val="0"/>
        <w:adjustRightInd w:val="0"/>
        <w:jc w:val="center"/>
        <w:rPr>
          <w:b/>
          <w:bCs/>
          <w:sz w:val="27"/>
          <w:szCs w:val="27"/>
        </w:rPr>
      </w:pPr>
    </w:p>
    <w:p w14:paraId="17EB1A24" w14:textId="77777777" w:rsidR="00C6105A" w:rsidRPr="00C6105A" w:rsidRDefault="00C6105A" w:rsidP="00C6105A">
      <w:pPr>
        <w:autoSpaceDE w:val="0"/>
        <w:autoSpaceDN w:val="0"/>
        <w:adjustRightInd w:val="0"/>
        <w:jc w:val="center"/>
        <w:rPr>
          <w:b/>
          <w:bCs/>
          <w:sz w:val="27"/>
          <w:szCs w:val="27"/>
        </w:rPr>
      </w:pPr>
    </w:p>
    <w:p w14:paraId="31568A41" w14:textId="77777777" w:rsidR="00C6105A" w:rsidRPr="00C6105A" w:rsidRDefault="00C6105A" w:rsidP="00C6105A">
      <w:pPr>
        <w:autoSpaceDE w:val="0"/>
        <w:autoSpaceDN w:val="0"/>
        <w:adjustRightInd w:val="0"/>
        <w:jc w:val="center"/>
        <w:rPr>
          <w:b/>
          <w:bCs/>
          <w:sz w:val="27"/>
          <w:szCs w:val="27"/>
        </w:rPr>
      </w:pPr>
    </w:p>
    <w:p w14:paraId="6002BBC6" w14:textId="77777777" w:rsidR="00C6105A" w:rsidRPr="00C6105A" w:rsidRDefault="00C6105A" w:rsidP="00C6105A">
      <w:pPr>
        <w:autoSpaceDE w:val="0"/>
        <w:autoSpaceDN w:val="0"/>
        <w:adjustRightInd w:val="0"/>
        <w:jc w:val="center"/>
        <w:rPr>
          <w:b/>
          <w:bCs/>
          <w:sz w:val="27"/>
          <w:szCs w:val="27"/>
        </w:rPr>
      </w:pPr>
    </w:p>
    <w:p w14:paraId="63EA84CD" w14:textId="77777777" w:rsidR="00C6105A" w:rsidRPr="00C6105A" w:rsidRDefault="00C6105A" w:rsidP="00C6105A">
      <w:pPr>
        <w:autoSpaceDE w:val="0"/>
        <w:autoSpaceDN w:val="0"/>
        <w:adjustRightInd w:val="0"/>
        <w:jc w:val="center"/>
        <w:rPr>
          <w:b/>
          <w:bCs/>
          <w:sz w:val="27"/>
          <w:szCs w:val="27"/>
        </w:rPr>
      </w:pPr>
    </w:p>
    <w:p w14:paraId="36F59F90" w14:textId="77777777" w:rsidR="00C6105A" w:rsidRPr="00C6105A" w:rsidRDefault="00C6105A" w:rsidP="00C6105A">
      <w:pPr>
        <w:autoSpaceDE w:val="0"/>
        <w:autoSpaceDN w:val="0"/>
        <w:adjustRightInd w:val="0"/>
        <w:jc w:val="center"/>
        <w:rPr>
          <w:b/>
          <w:bCs/>
          <w:sz w:val="27"/>
          <w:szCs w:val="27"/>
        </w:rPr>
      </w:pPr>
    </w:p>
    <w:p w14:paraId="07F73128" w14:textId="77777777" w:rsidR="00C6105A" w:rsidRPr="00C6105A" w:rsidRDefault="00C6105A" w:rsidP="00C6105A">
      <w:pPr>
        <w:autoSpaceDE w:val="0"/>
        <w:autoSpaceDN w:val="0"/>
        <w:adjustRightInd w:val="0"/>
        <w:jc w:val="center"/>
        <w:rPr>
          <w:b/>
          <w:bCs/>
          <w:sz w:val="27"/>
          <w:szCs w:val="27"/>
        </w:rPr>
      </w:pPr>
    </w:p>
    <w:p w14:paraId="312576D7" w14:textId="77777777" w:rsidR="00C6105A" w:rsidRPr="00C6105A" w:rsidRDefault="00C6105A" w:rsidP="00C6105A">
      <w:pPr>
        <w:autoSpaceDE w:val="0"/>
        <w:autoSpaceDN w:val="0"/>
        <w:adjustRightInd w:val="0"/>
        <w:jc w:val="center"/>
        <w:rPr>
          <w:b/>
          <w:bCs/>
          <w:sz w:val="27"/>
          <w:szCs w:val="27"/>
        </w:rPr>
      </w:pPr>
    </w:p>
    <w:p w14:paraId="054CEF80" w14:textId="77777777" w:rsidR="00C6105A" w:rsidRPr="00C6105A" w:rsidRDefault="00C6105A" w:rsidP="00C6105A">
      <w:pPr>
        <w:autoSpaceDE w:val="0"/>
        <w:autoSpaceDN w:val="0"/>
        <w:adjustRightInd w:val="0"/>
        <w:jc w:val="center"/>
        <w:rPr>
          <w:b/>
          <w:bCs/>
          <w:sz w:val="27"/>
          <w:szCs w:val="27"/>
        </w:rPr>
      </w:pPr>
    </w:p>
    <w:p w14:paraId="738CA95C" w14:textId="77777777" w:rsidR="00C6105A" w:rsidRPr="00C6105A" w:rsidRDefault="00C6105A" w:rsidP="00C6105A">
      <w:pPr>
        <w:autoSpaceDE w:val="0"/>
        <w:autoSpaceDN w:val="0"/>
        <w:adjustRightInd w:val="0"/>
        <w:jc w:val="center"/>
        <w:rPr>
          <w:b/>
          <w:bCs/>
          <w:sz w:val="27"/>
          <w:szCs w:val="27"/>
        </w:rPr>
      </w:pPr>
    </w:p>
    <w:p w14:paraId="764A2089" w14:textId="77777777" w:rsidR="00C6105A" w:rsidRPr="00C6105A" w:rsidRDefault="00C6105A" w:rsidP="00C6105A">
      <w:pPr>
        <w:autoSpaceDE w:val="0"/>
        <w:autoSpaceDN w:val="0"/>
        <w:adjustRightInd w:val="0"/>
        <w:jc w:val="center"/>
        <w:rPr>
          <w:b/>
          <w:bCs/>
          <w:sz w:val="27"/>
          <w:szCs w:val="27"/>
        </w:rPr>
      </w:pPr>
    </w:p>
    <w:p w14:paraId="1F446996" w14:textId="77777777" w:rsidR="00C6105A" w:rsidRDefault="00C6105A" w:rsidP="004C5AF4">
      <w:pPr>
        <w:pStyle w:val="af6"/>
        <w:ind w:firstLine="851"/>
        <w:jc w:val="both"/>
        <w:rPr>
          <w:sz w:val="27"/>
          <w:szCs w:val="27"/>
        </w:rPr>
      </w:pPr>
    </w:p>
    <w:p w14:paraId="79D6961F" w14:textId="77777777" w:rsidR="00261666" w:rsidRDefault="00261666" w:rsidP="004C5AF4">
      <w:pPr>
        <w:pStyle w:val="af6"/>
        <w:ind w:firstLine="851"/>
        <w:jc w:val="both"/>
        <w:rPr>
          <w:sz w:val="27"/>
          <w:szCs w:val="27"/>
        </w:rPr>
      </w:pPr>
    </w:p>
    <w:p w14:paraId="384A2DE1" w14:textId="77777777" w:rsidR="00261666" w:rsidRDefault="00261666" w:rsidP="004C5AF4">
      <w:pPr>
        <w:pStyle w:val="af6"/>
        <w:ind w:firstLine="851"/>
        <w:jc w:val="both"/>
        <w:rPr>
          <w:sz w:val="27"/>
          <w:szCs w:val="27"/>
        </w:rPr>
      </w:pPr>
    </w:p>
    <w:p w14:paraId="14CF1A30" w14:textId="77777777" w:rsidR="00C6105A" w:rsidRDefault="00C6105A" w:rsidP="004C5AF4">
      <w:pPr>
        <w:pStyle w:val="af6"/>
        <w:ind w:firstLine="851"/>
        <w:jc w:val="both"/>
        <w:rPr>
          <w:sz w:val="27"/>
          <w:szCs w:val="27"/>
        </w:rPr>
      </w:pPr>
    </w:p>
    <w:p w14:paraId="0A2B885F" w14:textId="77777777" w:rsidR="00C6105A" w:rsidRPr="00D94473" w:rsidRDefault="00C6105A" w:rsidP="004C5AF4">
      <w:pPr>
        <w:pStyle w:val="af6"/>
        <w:ind w:firstLine="851"/>
        <w:jc w:val="both"/>
        <w:rPr>
          <w:sz w:val="27"/>
          <w:szCs w:val="27"/>
        </w:rPr>
      </w:pPr>
    </w:p>
    <w:p w14:paraId="32FC0667" w14:textId="77777777" w:rsidR="00EF53F3" w:rsidRDefault="00EF53F3" w:rsidP="00BF7C77">
      <w:pPr>
        <w:autoSpaceDE w:val="0"/>
        <w:autoSpaceDN w:val="0"/>
        <w:adjustRightInd w:val="0"/>
        <w:jc w:val="center"/>
        <w:rPr>
          <w:b/>
          <w:bCs/>
          <w:sz w:val="27"/>
          <w:szCs w:val="27"/>
        </w:rPr>
      </w:pPr>
    </w:p>
    <w:p w14:paraId="098E698C" w14:textId="77777777" w:rsidR="00177453" w:rsidRPr="00D94473" w:rsidRDefault="00177453" w:rsidP="00BF7C77">
      <w:pPr>
        <w:autoSpaceDE w:val="0"/>
        <w:autoSpaceDN w:val="0"/>
        <w:adjustRightInd w:val="0"/>
        <w:jc w:val="center"/>
        <w:rPr>
          <w:b/>
          <w:bCs/>
          <w:sz w:val="27"/>
          <w:szCs w:val="27"/>
        </w:rPr>
      </w:pPr>
      <w:r w:rsidRPr="00DD48C4">
        <w:rPr>
          <w:b/>
          <w:bCs/>
          <w:sz w:val="27"/>
          <w:szCs w:val="27"/>
        </w:rPr>
        <w:t>6.КАТАЛОГИЗАЦИЯ</w:t>
      </w:r>
      <w:r w:rsidRPr="00D94473">
        <w:rPr>
          <w:b/>
          <w:bCs/>
          <w:sz w:val="27"/>
          <w:szCs w:val="27"/>
        </w:rPr>
        <w:t xml:space="preserve"> И ОЦИФРОВКА</w:t>
      </w:r>
      <w:r w:rsidR="006E218D">
        <w:rPr>
          <w:b/>
          <w:bCs/>
          <w:sz w:val="27"/>
          <w:szCs w:val="27"/>
        </w:rPr>
        <w:t xml:space="preserve"> </w:t>
      </w:r>
      <w:r w:rsidRPr="00D94473">
        <w:rPr>
          <w:b/>
          <w:bCs/>
          <w:sz w:val="27"/>
          <w:szCs w:val="27"/>
        </w:rPr>
        <w:t>БИБЛИОТЕЧНОГО ФОНДА</w:t>
      </w:r>
    </w:p>
    <w:p w14:paraId="3773E851" w14:textId="77777777" w:rsidR="002F7D4C" w:rsidRPr="00D94473" w:rsidRDefault="002F7D4C" w:rsidP="002F7D4C">
      <w:pPr>
        <w:autoSpaceDE w:val="0"/>
        <w:autoSpaceDN w:val="0"/>
        <w:adjustRightInd w:val="0"/>
        <w:rPr>
          <w:b/>
          <w:bCs/>
          <w:sz w:val="27"/>
          <w:szCs w:val="27"/>
        </w:rPr>
      </w:pPr>
    </w:p>
    <w:p w14:paraId="74A437B3" w14:textId="77777777" w:rsidR="00177453" w:rsidRPr="00D94473" w:rsidRDefault="002F7D4C" w:rsidP="002F7D4C">
      <w:pPr>
        <w:pStyle w:val="a3"/>
        <w:ind w:firstLine="851"/>
        <w:jc w:val="both"/>
        <w:rPr>
          <w:rFonts w:ascii="Times New Roman" w:hAnsi="Times New Roman"/>
          <w:b/>
          <w:sz w:val="27"/>
          <w:szCs w:val="27"/>
        </w:rPr>
      </w:pPr>
      <w:r w:rsidRPr="00D94473">
        <w:rPr>
          <w:rFonts w:ascii="Times New Roman" w:hAnsi="Times New Roman"/>
          <w:b/>
          <w:sz w:val="27"/>
          <w:szCs w:val="27"/>
        </w:rPr>
        <w:t>6.1.</w:t>
      </w:r>
      <w:r w:rsidR="009048A8">
        <w:rPr>
          <w:rFonts w:ascii="Times New Roman" w:hAnsi="Times New Roman"/>
          <w:b/>
          <w:sz w:val="27"/>
          <w:szCs w:val="27"/>
        </w:rPr>
        <w:t xml:space="preserve"> </w:t>
      </w:r>
      <w:r w:rsidR="00177453" w:rsidRPr="00D94473">
        <w:rPr>
          <w:rFonts w:ascii="Times New Roman" w:hAnsi="Times New Roman"/>
          <w:b/>
          <w:sz w:val="27"/>
          <w:szCs w:val="27"/>
        </w:rPr>
        <w:t>Обработка документов, организация и ведение каталогов. Паспортизация каталогов (АК, СК, др.).</w:t>
      </w:r>
    </w:p>
    <w:p w14:paraId="77277186" w14:textId="77777777" w:rsidR="00261666" w:rsidRPr="00261666" w:rsidRDefault="00261666" w:rsidP="00261666">
      <w:pPr>
        <w:ind w:firstLine="851"/>
        <w:jc w:val="both"/>
        <w:rPr>
          <w:sz w:val="27"/>
          <w:szCs w:val="27"/>
        </w:rPr>
      </w:pPr>
      <w:r w:rsidRPr="00261666">
        <w:rPr>
          <w:sz w:val="27"/>
          <w:szCs w:val="27"/>
        </w:rPr>
        <w:t>Продолжить обработку документов, ведение сводного каталога. Обновить паспортизацию каталого</w:t>
      </w:r>
      <w:proofErr w:type="gramStart"/>
      <w:r w:rsidRPr="00261666">
        <w:rPr>
          <w:sz w:val="27"/>
          <w:szCs w:val="27"/>
        </w:rPr>
        <w:t>в-</w:t>
      </w:r>
      <w:proofErr w:type="gramEnd"/>
      <w:r w:rsidRPr="00261666">
        <w:rPr>
          <w:sz w:val="27"/>
          <w:szCs w:val="27"/>
        </w:rPr>
        <w:t xml:space="preserve"> АК и СК.</w:t>
      </w:r>
    </w:p>
    <w:p w14:paraId="3F3B221B" w14:textId="77777777" w:rsidR="00261666" w:rsidRPr="00261666" w:rsidRDefault="00261666" w:rsidP="00261666">
      <w:pPr>
        <w:ind w:firstLine="851"/>
        <w:jc w:val="both"/>
        <w:rPr>
          <w:sz w:val="27"/>
          <w:szCs w:val="27"/>
        </w:rPr>
      </w:pPr>
      <w:r w:rsidRPr="00261666">
        <w:rPr>
          <w:sz w:val="27"/>
          <w:szCs w:val="27"/>
        </w:rPr>
        <w:t xml:space="preserve">Использовать электронный каталог </w:t>
      </w:r>
      <w:proofErr w:type="spellStart"/>
      <w:r w:rsidRPr="00261666">
        <w:rPr>
          <w:sz w:val="27"/>
          <w:szCs w:val="27"/>
        </w:rPr>
        <w:t>межпоселенческой</w:t>
      </w:r>
      <w:proofErr w:type="spellEnd"/>
      <w:r w:rsidRPr="00261666">
        <w:rPr>
          <w:sz w:val="27"/>
          <w:szCs w:val="27"/>
        </w:rPr>
        <w:t xml:space="preserve"> библиотеки</w:t>
      </w:r>
    </w:p>
    <w:p w14:paraId="3BE54521" w14:textId="1FBCFEBC" w:rsidR="00EF53F3" w:rsidRPr="00261666" w:rsidRDefault="00261666" w:rsidP="00261666">
      <w:pPr>
        <w:ind w:firstLine="851"/>
        <w:jc w:val="both"/>
        <w:rPr>
          <w:sz w:val="27"/>
          <w:szCs w:val="27"/>
        </w:rPr>
      </w:pPr>
      <w:r w:rsidRPr="00261666">
        <w:rPr>
          <w:sz w:val="27"/>
          <w:szCs w:val="27"/>
        </w:rPr>
        <w:t xml:space="preserve">Регулярно редактировать каталоги. Отредактировать разделы систематического каталога  - 9. В алфавитном каталоге </w:t>
      </w:r>
      <w:proofErr w:type="gramStart"/>
      <w:r w:rsidRPr="00261666">
        <w:rPr>
          <w:sz w:val="27"/>
          <w:szCs w:val="27"/>
        </w:rPr>
        <w:t>–Л</w:t>
      </w:r>
      <w:proofErr w:type="gramEnd"/>
      <w:r w:rsidRPr="00261666">
        <w:rPr>
          <w:sz w:val="27"/>
          <w:szCs w:val="27"/>
        </w:rPr>
        <w:t>-Я.</w:t>
      </w:r>
    </w:p>
    <w:p w14:paraId="2724DDF8" w14:textId="77777777" w:rsidR="00261666" w:rsidRDefault="00731116" w:rsidP="00261666">
      <w:pPr>
        <w:pStyle w:val="27"/>
        <w:ind w:firstLine="851"/>
        <w:jc w:val="both"/>
        <w:rPr>
          <w:b/>
          <w:sz w:val="27"/>
          <w:szCs w:val="27"/>
        </w:rPr>
      </w:pPr>
      <w:r w:rsidRPr="00D94473">
        <w:rPr>
          <w:b/>
          <w:sz w:val="27"/>
          <w:szCs w:val="27"/>
        </w:rPr>
        <w:t>6.2.</w:t>
      </w:r>
      <w:r w:rsidR="00177453" w:rsidRPr="00D94473">
        <w:rPr>
          <w:b/>
          <w:sz w:val="27"/>
          <w:szCs w:val="27"/>
        </w:rPr>
        <w:t>Создание электронных каталогов и других баз данных муниципальными библиотеками. Динамика в целом по муниципальному образованию.</w:t>
      </w:r>
    </w:p>
    <w:p w14:paraId="47720B43" w14:textId="4C64394D" w:rsidR="00261666" w:rsidRPr="00261666" w:rsidRDefault="00261666" w:rsidP="00261666">
      <w:pPr>
        <w:pStyle w:val="27"/>
        <w:ind w:firstLine="851"/>
        <w:jc w:val="both"/>
        <w:rPr>
          <w:kern w:val="2"/>
          <w:sz w:val="27"/>
          <w:szCs w:val="27"/>
        </w:rPr>
      </w:pPr>
      <w:r w:rsidRPr="00261666">
        <w:rPr>
          <w:kern w:val="2"/>
          <w:sz w:val="27"/>
          <w:szCs w:val="27"/>
        </w:rPr>
        <w:t xml:space="preserve"> - выполнение показателей, включенных региональные «дорожные карты»: увеличение количества библиографических записей в электронных каталогах муниципальных библиотек - состояние ретроспективной конверсии; перевод имеющихся карточных каталогов и картотек в электронный каталог; </w:t>
      </w:r>
    </w:p>
    <w:p w14:paraId="7D26D730" w14:textId="77777777" w:rsidR="00261666" w:rsidRPr="00261666" w:rsidRDefault="00261666" w:rsidP="00261666">
      <w:pPr>
        <w:widowControl w:val="0"/>
        <w:suppressAutoHyphens/>
        <w:spacing w:before="280" w:after="119"/>
        <w:ind w:firstLine="851"/>
        <w:jc w:val="both"/>
        <w:rPr>
          <w:rFonts w:eastAsia="Andale Sans UI"/>
          <w:kern w:val="2"/>
          <w:sz w:val="27"/>
          <w:szCs w:val="27"/>
        </w:rPr>
      </w:pPr>
      <w:r w:rsidRPr="00261666">
        <w:rPr>
          <w:rFonts w:eastAsia="Andale Sans UI"/>
          <w:kern w:val="2"/>
          <w:sz w:val="27"/>
          <w:szCs w:val="27"/>
        </w:rPr>
        <w:t>Выполнять показатели «дорожных карт».</w:t>
      </w:r>
    </w:p>
    <w:p w14:paraId="561A4213" w14:textId="77777777" w:rsidR="00261666" w:rsidRPr="00261666" w:rsidRDefault="00261666" w:rsidP="00261666">
      <w:pPr>
        <w:widowControl w:val="0"/>
        <w:suppressAutoHyphens/>
        <w:spacing w:before="280" w:after="119"/>
        <w:ind w:firstLine="851"/>
        <w:jc w:val="both"/>
        <w:rPr>
          <w:rFonts w:eastAsia="Andale Sans UI"/>
          <w:kern w:val="2"/>
          <w:sz w:val="27"/>
          <w:szCs w:val="27"/>
        </w:rPr>
      </w:pPr>
      <w:r w:rsidRPr="00261666">
        <w:rPr>
          <w:rFonts w:eastAsia="Andale Sans UI"/>
          <w:kern w:val="2"/>
          <w:sz w:val="27"/>
          <w:szCs w:val="27"/>
        </w:rPr>
        <w:t xml:space="preserve">- участие муниципальных библиотек в проектах по корпоративной каталогизации документов библиотечных фондов; </w:t>
      </w:r>
    </w:p>
    <w:p w14:paraId="4865B3A2" w14:textId="77777777" w:rsidR="00261666" w:rsidRPr="00261666" w:rsidRDefault="00261666" w:rsidP="00261666">
      <w:pPr>
        <w:widowControl w:val="0"/>
        <w:suppressAutoHyphens/>
        <w:spacing w:before="280" w:after="119"/>
        <w:ind w:firstLine="851"/>
        <w:jc w:val="both"/>
        <w:rPr>
          <w:rFonts w:eastAsia="Andale Sans UI"/>
          <w:kern w:val="2"/>
          <w:sz w:val="27"/>
          <w:szCs w:val="27"/>
        </w:rPr>
      </w:pPr>
      <w:r w:rsidRPr="00261666">
        <w:rPr>
          <w:rFonts w:eastAsia="Andale Sans UI"/>
          <w:kern w:val="2"/>
          <w:sz w:val="27"/>
          <w:szCs w:val="27"/>
        </w:rPr>
        <w:t xml:space="preserve">        Не планируется.</w:t>
      </w:r>
    </w:p>
    <w:p w14:paraId="00A93ACD" w14:textId="77777777" w:rsidR="00261666" w:rsidRPr="00261666" w:rsidRDefault="00261666" w:rsidP="00261666">
      <w:pPr>
        <w:widowControl w:val="0"/>
        <w:suppressAutoHyphens/>
        <w:ind w:firstLine="851"/>
        <w:jc w:val="both"/>
        <w:rPr>
          <w:rFonts w:eastAsia="Andale Sans UI"/>
          <w:kern w:val="2"/>
          <w:sz w:val="27"/>
          <w:szCs w:val="27"/>
        </w:rPr>
      </w:pPr>
      <w:r w:rsidRPr="00261666">
        <w:rPr>
          <w:rFonts w:eastAsia="Andale Sans UI"/>
          <w:kern w:val="2"/>
          <w:sz w:val="27"/>
          <w:szCs w:val="27"/>
        </w:rPr>
        <w:t>- совокупный объем собственных библиографических баз данных муниципальных библиотек, объем электронных каталогов муниципальных библиотек, из них объем электронного каталога, доступного в сети Интернет.</w:t>
      </w:r>
    </w:p>
    <w:p w14:paraId="5B5D5B51" w14:textId="4B1388C0" w:rsidR="00EF53F3" w:rsidRDefault="00EF53F3" w:rsidP="00261666">
      <w:pPr>
        <w:pStyle w:val="27"/>
        <w:spacing w:before="0" w:after="0"/>
        <w:ind w:firstLine="851"/>
        <w:jc w:val="both"/>
        <w:rPr>
          <w:b/>
          <w:sz w:val="27"/>
          <w:szCs w:val="27"/>
        </w:rPr>
      </w:pPr>
    </w:p>
    <w:p w14:paraId="27850719" w14:textId="77777777" w:rsidR="006758E1" w:rsidRDefault="006758E1" w:rsidP="006758E1">
      <w:pPr>
        <w:ind w:firstLine="851"/>
        <w:jc w:val="both"/>
        <w:rPr>
          <w:b/>
          <w:sz w:val="27"/>
          <w:szCs w:val="27"/>
        </w:rPr>
      </w:pPr>
      <w:r w:rsidRPr="00D94473">
        <w:rPr>
          <w:b/>
          <w:sz w:val="27"/>
          <w:szCs w:val="27"/>
        </w:rPr>
        <w:t>6.3. Оцифровка документов библиотечного фонда муниципальных библиотек.</w:t>
      </w:r>
    </w:p>
    <w:p w14:paraId="356E074D" w14:textId="17201C15" w:rsidR="00EF53F3" w:rsidRDefault="00261666" w:rsidP="00261666">
      <w:pPr>
        <w:ind w:firstLine="851"/>
        <w:jc w:val="both"/>
        <w:rPr>
          <w:sz w:val="27"/>
          <w:szCs w:val="27"/>
        </w:rPr>
      </w:pPr>
      <w:r w:rsidRPr="00261666">
        <w:rPr>
          <w:sz w:val="27"/>
          <w:szCs w:val="27"/>
        </w:rPr>
        <w:t>Не планируется.</w:t>
      </w:r>
    </w:p>
    <w:p w14:paraId="75D5FAEF" w14:textId="4AE03A0F" w:rsidR="00E703DC" w:rsidRPr="00261666" w:rsidRDefault="00731116" w:rsidP="00261666">
      <w:pPr>
        <w:ind w:firstLine="851"/>
        <w:jc w:val="both"/>
        <w:rPr>
          <w:sz w:val="27"/>
          <w:szCs w:val="27"/>
        </w:rPr>
      </w:pPr>
      <w:r w:rsidRPr="00D94473">
        <w:rPr>
          <w:b/>
          <w:sz w:val="27"/>
          <w:szCs w:val="27"/>
        </w:rPr>
        <w:t>6.4.</w:t>
      </w:r>
      <w:r w:rsidR="008F09E5" w:rsidRPr="00D94473">
        <w:rPr>
          <w:b/>
          <w:sz w:val="27"/>
          <w:szCs w:val="27"/>
        </w:rPr>
        <w:t>Обеспечение удаленным пользователям доступа к полнотекстовым документам электронных библиотечных систем.</w:t>
      </w:r>
    </w:p>
    <w:p w14:paraId="5AF221AD" w14:textId="77777777" w:rsidR="00261666" w:rsidRPr="00261666" w:rsidRDefault="00261666" w:rsidP="00261666">
      <w:pPr>
        <w:ind w:firstLine="851"/>
        <w:rPr>
          <w:sz w:val="27"/>
          <w:szCs w:val="27"/>
        </w:rPr>
      </w:pPr>
      <w:r w:rsidRPr="00261666">
        <w:rPr>
          <w:sz w:val="27"/>
          <w:szCs w:val="27"/>
        </w:rPr>
        <w:t xml:space="preserve">- доступ к ресурсам Национальной электронной библиотеке (НЭБ); </w:t>
      </w:r>
    </w:p>
    <w:p w14:paraId="1602CE2E" w14:textId="78AFD001" w:rsidR="00261666" w:rsidRPr="00261666" w:rsidRDefault="00261666" w:rsidP="00261666">
      <w:pPr>
        <w:ind w:firstLine="851"/>
        <w:rPr>
          <w:sz w:val="27"/>
          <w:szCs w:val="27"/>
        </w:rPr>
      </w:pPr>
      <w:r w:rsidRPr="00261666">
        <w:rPr>
          <w:sz w:val="27"/>
          <w:szCs w:val="27"/>
        </w:rPr>
        <w:t xml:space="preserve">  </w:t>
      </w:r>
      <w:r>
        <w:rPr>
          <w:sz w:val="27"/>
          <w:szCs w:val="27"/>
        </w:rPr>
        <w:t>Планируем предоставлять услуги.</w:t>
      </w:r>
    </w:p>
    <w:p w14:paraId="04AC7682" w14:textId="77777777" w:rsidR="00261666" w:rsidRPr="00261666" w:rsidRDefault="00261666" w:rsidP="00261666">
      <w:pPr>
        <w:ind w:firstLine="851"/>
        <w:rPr>
          <w:sz w:val="27"/>
          <w:szCs w:val="27"/>
        </w:rPr>
      </w:pPr>
      <w:r w:rsidRPr="00261666">
        <w:rPr>
          <w:sz w:val="27"/>
          <w:szCs w:val="27"/>
        </w:rPr>
        <w:t xml:space="preserve">- число сетевых удаленных лицензионных документов; </w:t>
      </w:r>
    </w:p>
    <w:p w14:paraId="674B0AC1" w14:textId="77777777" w:rsidR="00261666" w:rsidRPr="00261666" w:rsidRDefault="00261666" w:rsidP="00261666">
      <w:pPr>
        <w:ind w:firstLine="851"/>
        <w:rPr>
          <w:sz w:val="27"/>
          <w:szCs w:val="27"/>
        </w:rPr>
      </w:pPr>
      <w:proofErr w:type="gramStart"/>
      <w:r w:rsidRPr="00261666">
        <w:rPr>
          <w:sz w:val="27"/>
          <w:szCs w:val="27"/>
        </w:rPr>
        <w:t>- библиотеки (назвать), предоставляющие доступ к электронному каталогу (собственному) через Интернет, в т. ч. полнотекстовому.</w:t>
      </w:r>
      <w:proofErr w:type="gramEnd"/>
    </w:p>
    <w:p w14:paraId="44E86A6D" w14:textId="77777777" w:rsidR="00261666" w:rsidRPr="00261666" w:rsidRDefault="00261666" w:rsidP="00261666">
      <w:pPr>
        <w:ind w:firstLine="851"/>
        <w:rPr>
          <w:sz w:val="27"/>
          <w:szCs w:val="27"/>
        </w:rPr>
      </w:pPr>
      <w:r w:rsidRPr="00261666">
        <w:rPr>
          <w:sz w:val="27"/>
          <w:szCs w:val="27"/>
        </w:rPr>
        <w:t>Нет.</w:t>
      </w:r>
    </w:p>
    <w:p w14:paraId="2347A90C" w14:textId="77777777" w:rsidR="00261666" w:rsidRPr="00261666" w:rsidRDefault="00261666" w:rsidP="00261666">
      <w:pPr>
        <w:rPr>
          <w:b/>
          <w:sz w:val="27"/>
          <w:szCs w:val="27"/>
        </w:rPr>
      </w:pPr>
    </w:p>
    <w:p w14:paraId="0F2CF5D9" w14:textId="77777777" w:rsidR="00261666" w:rsidRPr="00261666" w:rsidRDefault="00261666" w:rsidP="00261666">
      <w:pPr>
        <w:rPr>
          <w:b/>
          <w:sz w:val="27"/>
          <w:szCs w:val="27"/>
        </w:rPr>
      </w:pPr>
    </w:p>
    <w:p w14:paraId="2D08A1C1" w14:textId="77777777" w:rsidR="00EF53F3" w:rsidRDefault="00EF53F3" w:rsidP="00C82725">
      <w:pPr>
        <w:pStyle w:val="a3"/>
        <w:rPr>
          <w:rFonts w:ascii="Times New Roman" w:hAnsi="Times New Roman"/>
          <w:b/>
          <w:sz w:val="27"/>
          <w:szCs w:val="27"/>
        </w:rPr>
      </w:pPr>
    </w:p>
    <w:p w14:paraId="3F323790" w14:textId="77777777" w:rsidR="00EF53F3" w:rsidRPr="00D94473" w:rsidRDefault="00EF53F3" w:rsidP="00C82725">
      <w:pPr>
        <w:pStyle w:val="a3"/>
        <w:rPr>
          <w:rFonts w:ascii="Times New Roman" w:hAnsi="Times New Roman"/>
          <w:b/>
          <w:sz w:val="27"/>
          <w:szCs w:val="27"/>
        </w:rPr>
      </w:pPr>
    </w:p>
    <w:p w14:paraId="0BCBBDFD" w14:textId="77777777" w:rsidR="00261666" w:rsidRDefault="00261666" w:rsidP="00177453">
      <w:pPr>
        <w:pStyle w:val="a3"/>
        <w:ind w:left="426"/>
        <w:jc w:val="center"/>
        <w:rPr>
          <w:rFonts w:ascii="Times New Roman" w:hAnsi="Times New Roman"/>
          <w:b/>
          <w:sz w:val="27"/>
          <w:szCs w:val="27"/>
        </w:rPr>
      </w:pPr>
    </w:p>
    <w:p w14:paraId="22443DB2" w14:textId="77777777" w:rsidR="00261666" w:rsidRDefault="00261666" w:rsidP="00177453">
      <w:pPr>
        <w:pStyle w:val="a3"/>
        <w:ind w:left="426"/>
        <w:jc w:val="center"/>
        <w:rPr>
          <w:rFonts w:ascii="Times New Roman" w:hAnsi="Times New Roman"/>
          <w:b/>
          <w:sz w:val="27"/>
          <w:szCs w:val="27"/>
        </w:rPr>
      </w:pPr>
    </w:p>
    <w:p w14:paraId="048A6FF9" w14:textId="77777777" w:rsidR="00177453" w:rsidRPr="00DD48C4" w:rsidRDefault="00177453" w:rsidP="00177453">
      <w:pPr>
        <w:pStyle w:val="a3"/>
        <w:ind w:left="426"/>
        <w:jc w:val="center"/>
        <w:rPr>
          <w:rFonts w:ascii="Times New Roman" w:hAnsi="Times New Roman"/>
          <w:b/>
          <w:sz w:val="27"/>
          <w:szCs w:val="27"/>
        </w:rPr>
      </w:pPr>
      <w:r w:rsidRPr="00DD48C4">
        <w:rPr>
          <w:rFonts w:ascii="Times New Roman" w:hAnsi="Times New Roman"/>
          <w:b/>
          <w:sz w:val="27"/>
          <w:szCs w:val="27"/>
        </w:rPr>
        <w:t xml:space="preserve">7.СПРАВОЧНО-БИБЛИОГРАФИЧЕСКОЕ, </w:t>
      </w:r>
    </w:p>
    <w:p w14:paraId="4DF66312" w14:textId="77777777" w:rsidR="00177453" w:rsidRPr="00D94473" w:rsidRDefault="00177453" w:rsidP="00177453">
      <w:pPr>
        <w:pStyle w:val="a3"/>
        <w:ind w:left="786"/>
        <w:rPr>
          <w:rFonts w:ascii="Times New Roman" w:hAnsi="Times New Roman"/>
          <w:b/>
          <w:sz w:val="27"/>
          <w:szCs w:val="27"/>
        </w:rPr>
      </w:pPr>
      <w:r w:rsidRPr="00DD48C4">
        <w:rPr>
          <w:rFonts w:ascii="Times New Roman" w:hAnsi="Times New Roman"/>
          <w:b/>
          <w:sz w:val="27"/>
          <w:szCs w:val="27"/>
        </w:rPr>
        <w:t>ИНФОРМАЦИОННОЕ</w:t>
      </w:r>
      <w:r w:rsidRPr="00D94473">
        <w:rPr>
          <w:rFonts w:ascii="Times New Roman" w:hAnsi="Times New Roman"/>
          <w:b/>
          <w:sz w:val="27"/>
          <w:szCs w:val="27"/>
        </w:rPr>
        <w:t xml:space="preserve"> ОБСЛУЖИВАНИЕ ПОЛЬЗОВАТЕЛЕЙ</w:t>
      </w:r>
    </w:p>
    <w:p w14:paraId="00438B8D" w14:textId="77777777" w:rsidR="00731116" w:rsidRPr="00D94473" w:rsidRDefault="00731116" w:rsidP="00177453">
      <w:pPr>
        <w:pStyle w:val="a3"/>
        <w:ind w:left="786"/>
        <w:rPr>
          <w:rFonts w:ascii="Times New Roman" w:hAnsi="Times New Roman"/>
          <w:b/>
          <w:sz w:val="27"/>
          <w:szCs w:val="27"/>
        </w:rPr>
      </w:pPr>
    </w:p>
    <w:p w14:paraId="3A4D43D0" w14:textId="77777777" w:rsidR="00177453" w:rsidRPr="00D94473" w:rsidRDefault="00177453" w:rsidP="00FE4BF2">
      <w:pPr>
        <w:autoSpaceDE w:val="0"/>
        <w:autoSpaceDN w:val="0"/>
        <w:adjustRightInd w:val="0"/>
        <w:rPr>
          <w:b/>
          <w:sz w:val="27"/>
          <w:szCs w:val="27"/>
        </w:rPr>
      </w:pPr>
      <w:r w:rsidRPr="00D94473">
        <w:rPr>
          <w:b/>
          <w:sz w:val="27"/>
          <w:szCs w:val="27"/>
        </w:rPr>
        <w:t xml:space="preserve">7.1. Организация и ведение СБА в библиотеках.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276"/>
        <w:gridCol w:w="992"/>
        <w:gridCol w:w="1701"/>
        <w:gridCol w:w="851"/>
        <w:gridCol w:w="1417"/>
      </w:tblGrid>
      <w:tr w:rsidR="00177453" w:rsidRPr="008E2510" w14:paraId="5186416B" w14:textId="77777777" w:rsidTr="00D94473">
        <w:tc>
          <w:tcPr>
            <w:tcW w:w="3652" w:type="dxa"/>
          </w:tcPr>
          <w:p w14:paraId="412F671E" w14:textId="77777777" w:rsidR="00177453" w:rsidRPr="00D94473" w:rsidRDefault="00177453" w:rsidP="00EF1608">
            <w:pPr>
              <w:jc w:val="center"/>
            </w:pPr>
            <w:r w:rsidRPr="00D94473">
              <w:t>Содержание деятельности</w:t>
            </w:r>
          </w:p>
        </w:tc>
        <w:tc>
          <w:tcPr>
            <w:tcW w:w="1276" w:type="dxa"/>
          </w:tcPr>
          <w:p w14:paraId="5293C8FB" w14:textId="77777777" w:rsidR="00177453" w:rsidRPr="00D94473" w:rsidRDefault="00177453" w:rsidP="00EF1608">
            <w:pPr>
              <w:jc w:val="center"/>
            </w:pPr>
            <w:r w:rsidRPr="00D94473">
              <w:t xml:space="preserve">Форма </w:t>
            </w:r>
          </w:p>
          <w:p w14:paraId="0A923248" w14:textId="77777777" w:rsidR="00177453" w:rsidRPr="00D94473" w:rsidRDefault="00177453" w:rsidP="00EF1608">
            <w:pPr>
              <w:jc w:val="center"/>
            </w:pPr>
            <w:r w:rsidRPr="00D94473">
              <w:t>работы</w:t>
            </w:r>
          </w:p>
        </w:tc>
        <w:tc>
          <w:tcPr>
            <w:tcW w:w="992" w:type="dxa"/>
          </w:tcPr>
          <w:p w14:paraId="259FB99E" w14:textId="77777777" w:rsidR="00177453" w:rsidRPr="00D94473" w:rsidRDefault="00177453" w:rsidP="00EF1608">
            <w:pPr>
              <w:ind w:right="34"/>
              <w:jc w:val="center"/>
            </w:pPr>
            <w:r w:rsidRPr="00D94473">
              <w:t>Кол-во</w:t>
            </w:r>
          </w:p>
        </w:tc>
        <w:tc>
          <w:tcPr>
            <w:tcW w:w="1701" w:type="dxa"/>
          </w:tcPr>
          <w:p w14:paraId="7BA0A47B" w14:textId="77777777" w:rsidR="00177453" w:rsidRPr="00D94473" w:rsidRDefault="00D94473" w:rsidP="00EF1608">
            <w:pPr>
              <w:jc w:val="center"/>
            </w:pPr>
            <w:r>
              <w:t>Читатель</w:t>
            </w:r>
            <w:r w:rsidR="00177453" w:rsidRPr="00D94473">
              <w:t>ская группа</w:t>
            </w:r>
          </w:p>
        </w:tc>
        <w:tc>
          <w:tcPr>
            <w:tcW w:w="851" w:type="dxa"/>
          </w:tcPr>
          <w:p w14:paraId="5CD30AD4" w14:textId="77777777" w:rsidR="00177453" w:rsidRPr="00D94473" w:rsidRDefault="00177453" w:rsidP="00EF1608">
            <w:pPr>
              <w:jc w:val="center"/>
            </w:pPr>
            <w:r w:rsidRPr="00D94473">
              <w:t xml:space="preserve">Срок </w:t>
            </w:r>
            <w:proofErr w:type="spellStart"/>
            <w:r w:rsidRPr="00D94473">
              <w:t>испол</w:t>
            </w:r>
            <w:proofErr w:type="spellEnd"/>
          </w:p>
          <w:p w14:paraId="27534281" w14:textId="77777777" w:rsidR="00177453" w:rsidRPr="00D94473" w:rsidRDefault="00177453" w:rsidP="00EF1608">
            <w:pPr>
              <w:jc w:val="center"/>
            </w:pPr>
            <w:r w:rsidRPr="00D94473">
              <w:t>нения</w:t>
            </w:r>
          </w:p>
        </w:tc>
        <w:tc>
          <w:tcPr>
            <w:tcW w:w="1417" w:type="dxa"/>
          </w:tcPr>
          <w:p w14:paraId="402B2063" w14:textId="77777777" w:rsidR="00177453" w:rsidRPr="00D94473" w:rsidRDefault="00D94473" w:rsidP="00EF1608">
            <w:pPr>
              <w:jc w:val="center"/>
            </w:pPr>
            <w:r>
              <w:t>Ответствен</w:t>
            </w:r>
            <w:r w:rsidR="00177453" w:rsidRPr="00D94473">
              <w:t>ный</w:t>
            </w:r>
          </w:p>
        </w:tc>
      </w:tr>
      <w:tr w:rsidR="00261666" w:rsidRPr="001633C3" w14:paraId="15D959D0" w14:textId="77777777" w:rsidTr="00D94473">
        <w:tc>
          <w:tcPr>
            <w:tcW w:w="3652" w:type="dxa"/>
          </w:tcPr>
          <w:p w14:paraId="26887C57" w14:textId="108C5735" w:rsidR="00261666" w:rsidRPr="00BE3F15" w:rsidRDefault="00261666" w:rsidP="0023286E">
            <w:r w:rsidRPr="00DC0785">
              <w:rPr>
                <w:lang w:eastAsia="en-US"/>
              </w:rPr>
              <w:t>«Люди станицы Терновской»</w:t>
            </w:r>
          </w:p>
        </w:tc>
        <w:tc>
          <w:tcPr>
            <w:tcW w:w="1276" w:type="dxa"/>
          </w:tcPr>
          <w:p w14:paraId="5D16E09B" w14:textId="72FA4A84" w:rsidR="00261666" w:rsidRPr="00BE3F15" w:rsidRDefault="00261666" w:rsidP="0023286E">
            <w:pPr>
              <w:jc w:val="center"/>
            </w:pPr>
            <w:r>
              <w:rPr>
                <w:lang w:eastAsia="en-US"/>
              </w:rPr>
              <w:t>Папка-накопитель</w:t>
            </w:r>
          </w:p>
        </w:tc>
        <w:tc>
          <w:tcPr>
            <w:tcW w:w="992" w:type="dxa"/>
          </w:tcPr>
          <w:p w14:paraId="51B393B1" w14:textId="0709A7FC" w:rsidR="00261666" w:rsidRPr="001633C3" w:rsidRDefault="00261666" w:rsidP="0023286E">
            <w:pPr>
              <w:jc w:val="center"/>
              <w:rPr>
                <w:highlight w:val="green"/>
              </w:rPr>
            </w:pPr>
            <w:r w:rsidRPr="00DC0785">
              <w:rPr>
                <w:lang w:eastAsia="en-US"/>
              </w:rPr>
              <w:t>1</w:t>
            </w:r>
          </w:p>
        </w:tc>
        <w:tc>
          <w:tcPr>
            <w:tcW w:w="1701" w:type="dxa"/>
          </w:tcPr>
          <w:p w14:paraId="7135D107" w14:textId="187E361B" w:rsidR="00261666" w:rsidRPr="001633C3" w:rsidRDefault="00261666" w:rsidP="0023286E">
            <w:pPr>
              <w:jc w:val="center"/>
              <w:rPr>
                <w:highlight w:val="green"/>
              </w:rPr>
            </w:pPr>
            <w:r w:rsidRPr="00DC0785">
              <w:rPr>
                <w:lang w:eastAsia="en-US"/>
              </w:rPr>
              <w:t>общая</w:t>
            </w:r>
          </w:p>
        </w:tc>
        <w:tc>
          <w:tcPr>
            <w:tcW w:w="851" w:type="dxa"/>
          </w:tcPr>
          <w:p w14:paraId="38A0F0AE" w14:textId="3CEE6F31" w:rsidR="00261666" w:rsidRPr="00867222" w:rsidRDefault="00261666" w:rsidP="0023286E">
            <w:pPr>
              <w:jc w:val="center"/>
              <w:rPr>
                <w:highlight w:val="green"/>
                <w:lang w:val="en-US"/>
              </w:rPr>
            </w:pPr>
            <w:r w:rsidRPr="00DC0785">
              <w:rPr>
                <w:lang w:val="en-US" w:eastAsia="en-US"/>
              </w:rPr>
              <w:t>I-IV</w:t>
            </w:r>
            <w:r w:rsidRPr="00DC0785">
              <w:rPr>
                <w:lang w:eastAsia="en-US"/>
              </w:rPr>
              <w:t xml:space="preserve"> </w:t>
            </w:r>
            <w:proofErr w:type="spellStart"/>
            <w:r w:rsidRPr="00DC0785">
              <w:rPr>
                <w:lang w:eastAsia="en-US"/>
              </w:rPr>
              <w:t>кв</w:t>
            </w:r>
            <w:proofErr w:type="spellEnd"/>
          </w:p>
        </w:tc>
        <w:tc>
          <w:tcPr>
            <w:tcW w:w="1417" w:type="dxa"/>
          </w:tcPr>
          <w:p w14:paraId="113E15DC" w14:textId="222C8C49" w:rsidR="00261666" w:rsidRDefault="00261666" w:rsidP="0023286E">
            <w:pPr>
              <w:jc w:val="center"/>
            </w:pPr>
            <w:r w:rsidRPr="00DC0785">
              <w:rPr>
                <w:lang w:eastAsia="en-US"/>
              </w:rPr>
              <w:t>библиотека</w:t>
            </w:r>
          </w:p>
        </w:tc>
      </w:tr>
      <w:tr w:rsidR="00261666" w:rsidRPr="001633C3" w14:paraId="384CD502" w14:textId="77777777" w:rsidTr="00D94473">
        <w:tc>
          <w:tcPr>
            <w:tcW w:w="3652" w:type="dxa"/>
          </w:tcPr>
          <w:p w14:paraId="4E573F94" w14:textId="220E8C10" w:rsidR="00261666" w:rsidRPr="00867222" w:rsidRDefault="00261666" w:rsidP="0023286E">
            <w:pPr>
              <w:pStyle w:val="af6"/>
              <w:rPr>
                <w:lang w:eastAsia="en-US"/>
              </w:rPr>
            </w:pPr>
            <w:r w:rsidRPr="00DC0785">
              <w:rPr>
                <w:lang w:eastAsia="en-US"/>
              </w:rPr>
              <w:t>«Кубань пылала в пламени войны»,</w:t>
            </w:r>
          </w:p>
        </w:tc>
        <w:tc>
          <w:tcPr>
            <w:tcW w:w="1276" w:type="dxa"/>
          </w:tcPr>
          <w:p w14:paraId="042EE164" w14:textId="231FF67D" w:rsidR="00261666" w:rsidRPr="00867222" w:rsidRDefault="00261666" w:rsidP="0023286E">
            <w:pPr>
              <w:pStyle w:val="af6"/>
              <w:jc w:val="center"/>
              <w:rPr>
                <w:lang w:eastAsia="en-US"/>
              </w:rPr>
            </w:pPr>
            <w:r>
              <w:rPr>
                <w:lang w:eastAsia="en-US"/>
              </w:rPr>
              <w:t>Папка-накопитель</w:t>
            </w:r>
          </w:p>
        </w:tc>
        <w:tc>
          <w:tcPr>
            <w:tcW w:w="992" w:type="dxa"/>
          </w:tcPr>
          <w:p w14:paraId="15897DE4" w14:textId="1C3FE77D" w:rsidR="00261666" w:rsidRPr="009E4C49" w:rsidRDefault="00261666" w:rsidP="0023286E">
            <w:pPr>
              <w:pStyle w:val="af6"/>
              <w:jc w:val="center"/>
              <w:rPr>
                <w:lang w:eastAsia="en-US"/>
              </w:rPr>
            </w:pPr>
            <w:r w:rsidRPr="00DC0785">
              <w:rPr>
                <w:lang w:eastAsia="en-US"/>
              </w:rPr>
              <w:t>1</w:t>
            </w:r>
          </w:p>
        </w:tc>
        <w:tc>
          <w:tcPr>
            <w:tcW w:w="1701" w:type="dxa"/>
          </w:tcPr>
          <w:p w14:paraId="56AF4F05" w14:textId="5AA0643A" w:rsidR="00261666" w:rsidRPr="001633C3" w:rsidRDefault="00261666" w:rsidP="0023286E">
            <w:pPr>
              <w:jc w:val="center"/>
              <w:rPr>
                <w:highlight w:val="green"/>
              </w:rPr>
            </w:pPr>
            <w:r w:rsidRPr="00DC0785">
              <w:rPr>
                <w:lang w:eastAsia="en-US"/>
              </w:rPr>
              <w:t>общая</w:t>
            </w:r>
          </w:p>
        </w:tc>
        <w:tc>
          <w:tcPr>
            <w:tcW w:w="851" w:type="dxa"/>
          </w:tcPr>
          <w:p w14:paraId="1E775FB1" w14:textId="5631D94A" w:rsidR="00261666" w:rsidRPr="00867222" w:rsidRDefault="00261666" w:rsidP="0023286E">
            <w:pPr>
              <w:jc w:val="center"/>
              <w:rPr>
                <w:highlight w:val="green"/>
                <w:lang w:val="en-US"/>
              </w:rPr>
            </w:pPr>
            <w:r w:rsidRPr="00DC0785">
              <w:rPr>
                <w:lang w:val="en-US" w:eastAsia="en-US"/>
              </w:rPr>
              <w:t>I-IV</w:t>
            </w:r>
            <w:r w:rsidRPr="00DC0785">
              <w:rPr>
                <w:lang w:eastAsia="en-US"/>
              </w:rPr>
              <w:t xml:space="preserve"> </w:t>
            </w:r>
            <w:proofErr w:type="spellStart"/>
            <w:r w:rsidRPr="00DC0785">
              <w:rPr>
                <w:lang w:eastAsia="en-US"/>
              </w:rPr>
              <w:t>кв</w:t>
            </w:r>
            <w:proofErr w:type="spellEnd"/>
          </w:p>
        </w:tc>
        <w:tc>
          <w:tcPr>
            <w:tcW w:w="1417" w:type="dxa"/>
          </w:tcPr>
          <w:p w14:paraId="649EB9DA" w14:textId="5169CC04" w:rsidR="00261666" w:rsidRDefault="00261666" w:rsidP="0023286E">
            <w:pPr>
              <w:jc w:val="center"/>
            </w:pPr>
            <w:r w:rsidRPr="00DC0785">
              <w:rPr>
                <w:lang w:eastAsia="en-US"/>
              </w:rPr>
              <w:t>библиотека</w:t>
            </w:r>
          </w:p>
        </w:tc>
      </w:tr>
      <w:tr w:rsidR="00261666" w:rsidRPr="001633C3" w14:paraId="2FD03AD5" w14:textId="77777777" w:rsidTr="00D94473">
        <w:tc>
          <w:tcPr>
            <w:tcW w:w="3652" w:type="dxa"/>
          </w:tcPr>
          <w:p w14:paraId="76948E62" w14:textId="62C49104" w:rsidR="00261666" w:rsidRPr="005828C2" w:rsidRDefault="00261666" w:rsidP="0023286E">
            <w:pPr>
              <w:pStyle w:val="af6"/>
            </w:pPr>
            <w:r w:rsidRPr="00DC0785">
              <w:rPr>
                <w:lang w:eastAsia="en-US"/>
              </w:rPr>
              <w:t>«Звучит набатом память»</w:t>
            </w:r>
            <w:r>
              <w:t xml:space="preserve"> </w:t>
            </w:r>
            <w:r w:rsidRPr="00DC0785">
              <w:rPr>
                <w:lang w:eastAsia="en-US"/>
              </w:rPr>
              <w:t>(</w:t>
            </w:r>
            <w:proofErr w:type="spellStart"/>
            <w:r w:rsidRPr="00DC0785">
              <w:rPr>
                <w:lang w:eastAsia="en-US"/>
              </w:rPr>
              <w:t>Ст-ца</w:t>
            </w:r>
            <w:proofErr w:type="spellEnd"/>
            <w:r w:rsidRPr="00DC0785">
              <w:rPr>
                <w:lang w:eastAsia="en-US"/>
              </w:rPr>
              <w:t xml:space="preserve"> в годы войны)</w:t>
            </w:r>
          </w:p>
        </w:tc>
        <w:tc>
          <w:tcPr>
            <w:tcW w:w="1276" w:type="dxa"/>
          </w:tcPr>
          <w:p w14:paraId="3C272B94" w14:textId="29FC1EF2" w:rsidR="00261666" w:rsidRPr="00E547AA" w:rsidRDefault="00261666" w:rsidP="0023286E">
            <w:pPr>
              <w:pStyle w:val="af6"/>
              <w:jc w:val="center"/>
            </w:pPr>
            <w:r>
              <w:rPr>
                <w:lang w:eastAsia="en-US"/>
              </w:rPr>
              <w:t>Папка-накопитель</w:t>
            </w:r>
          </w:p>
        </w:tc>
        <w:tc>
          <w:tcPr>
            <w:tcW w:w="992" w:type="dxa"/>
          </w:tcPr>
          <w:p w14:paraId="45BFAED9" w14:textId="483BF13F" w:rsidR="00261666" w:rsidRDefault="00261666" w:rsidP="0023286E">
            <w:pPr>
              <w:pStyle w:val="af6"/>
              <w:jc w:val="center"/>
              <w:rPr>
                <w:lang w:eastAsia="en-US"/>
              </w:rPr>
            </w:pPr>
            <w:r w:rsidRPr="00DC0785">
              <w:rPr>
                <w:lang w:eastAsia="en-US"/>
              </w:rPr>
              <w:t>1</w:t>
            </w:r>
          </w:p>
        </w:tc>
        <w:tc>
          <w:tcPr>
            <w:tcW w:w="1701" w:type="dxa"/>
          </w:tcPr>
          <w:p w14:paraId="65A38BC1" w14:textId="3EA2D4BB" w:rsidR="00261666" w:rsidRPr="001633C3" w:rsidRDefault="00261666" w:rsidP="0023286E">
            <w:pPr>
              <w:jc w:val="center"/>
              <w:rPr>
                <w:highlight w:val="green"/>
              </w:rPr>
            </w:pPr>
            <w:r w:rsidRPr="00DC0785">
              <w:rPr>
                <w:lang w:eastAsia="en-US"/>
              </w:rPr>
              <w:t>общая</w:t>
            </w:r>
          </w:p>
        </w:tc>
        <w:tc>
          <w:tcPr>
            <w:tcW w:w="851" w:type="dxa"/>
          </w:tcPr>
          <w:p w14:paraId="4E354B8C" w14:textId="07C7D16B" w:rsidR="00261666" w:rsidRPr="00867222" w:rsidRDefault="00261666" w:rsidP="0023286E">
            <w:pPr>
              <w:jc w:val="center"/>
              <w:rPr>
                <w:highlight w:val="green"/>
                <w:lang w:val="en-US"/>
              </w:rPr>
            </w:pPr>
            <w:r w:rsidRPr="00DC0785">
              <w:rPr>
                <w:lang w:val="en-US" w:eastAsia="en-US"/>
              </w:rPr>
              <w:t>I-IV</w:t>
            </w:r>
            <w:r w:rsidRPr="00DC0785">
              <w:rPr>
                <w:lang w:eastAsia="en-US"/>
              </w:rPr>
              <w:t xml:space="preserve"> </w:t>
            </w:r>
            <w:proofErr w:type="spellStart"/>
            <w:r w:rsidRPr="00DC0785">
              <w:rPr>
                <w:lang w:eastAsia="en-US"/>
              </w:rPr>
              <w:t>кв</w:t>
            </w:r>
            <w:proofErr w:type="spellEnd"/>
          </w:p>
        </w:tc>
        <w:tc>
          <w:tcPr>
            <w:tcW w:w="1417" w:type="dxa"/>
          </w:tcPr>
          <w:p w14:paraId="6DA00AEE" w14:textId="17B9B44A" w:rsidR="00261666" w:rsidRDefault="00261666" w:rsidP="0023286E">
            <w:pPr>
              <w:jc w:val="center"/>
            </w:pPr>
            <w:r w:rsidRPr="00DC0785">
              <w:rPr>
                <w:lang w:eastAsia="en-US"/>
              </w:rPr>
              <w:t>библиотека</w:t>
            </w:r>
          </w:p>
        </w:tc>
      </w:tr>
      <w:tr w:rsidR="00261666" w:rsidRPr="001633C3" w14:paraId="4F30E9CE" w14:textId="77777777" w:rsidTr="00D94473">
        <w:tc>
          <w:tcPr>
            <w:tcW w:w="3652" w:type="dxa"/>
          </w:tcPr>
          <w:p w14:paraId="626DC648" w14:textId="4A463A1F" w:rsidR="00261666" w:rsidRPr="00CE0A0B" w:rsidRDefault="00261666" w:rsidP="0023286E">
            <w:r w:rsidRPr="00DC0785">
              <w:rPr>
                <w:lang w:eastAsia="en-US"/>
              </w:rPr>
              <w:t>« Долг, честь, память»</w:t>
            </w:r>
          </w:p>
        </w:tc>
        <w:tc>
          <w:tcPr>
            <w:tcW w:w="1276" w:type="dxa"/>
          </w:tcPr>
          <w:p w14:paraId="285CAE3F" w14:textId="03309CCB" w:rsidR="00261666" w:rsidRPr="00E547AA" w:rsidRDefault="00261666" w:rsidP="0023286E">
            <w:pPr>
              <w:pStyle w:val="af6"/>
              <w:jc w:val="center"/>
            </w:pPr>
            <w:r>
              <w:rPr>
                <w:lang w:eastAsia="en-US"/>
              </w:rPr>
              <w:t>Папка-накопитель</w:t>
            </w:r>
          </w:p>
        </w:tc>
        <w:tc>
          <w:tcPr>
            <w:tcW w:w="992" w:type="dxa"/>
          </w:tcPr>
          <w:p w14:paraId="0695648E" w14:textId="7AFBCFF0" w:rsidR="00261666" w:rsidRDefault="00261666" w:rsidP="0023286E">
            <w:pPr>
              <w:pStyle w:val="af6"/>
              <w:jc w:val="center"/>
              <w:rPr>
                <w:lang w:eastAsia="en-US"/>
              </w:rPr>
            </w:pPr>
            <w:r w:rsidRPr="00DC0785">
              <w:rPr>
                <w:lang w:eastAsia="en-US"/>
              </w:rPr>
              <w:t>1</w:t>
            </w:r>
          </w:p>
        </w:tc>
        <w:tc>
          <w:tcPr>
            <w:tcW w:w="1701" w:type="dxa"/>
          </w:tcPr>
          <w:p w14:paraId="2C3F61DF" w14:textId="2965333C" w:rsidR="00261666" w:rsidRPr="001633C3" w:rsidRDefault="00261666" w:rsidP="0023286E">
            <w:pPr>
              <w:jc w:val="center"/>
              <w:rPr>
                <w:highlight w:val="green"/>
              </w:rPr>
            </w:pPr>
            <w:r w:rsidRPr="00DC0785">
              <w:rPr>
                <w:lang w:eastAsia="en-US"/>
              </w:rPr>
              <w:t>общая</w:t>
            </w:r>
          </w:p>
        </w:tc>
        <w:tc>
          <w:tcPr>
            <w:tcW w:w="851" w:type="dxa"/>
          </w:tcPr>
          <w:p w14:paraId="169A6A07" w14:textId="2A6B57BE" w:rsidR="00261666" w:rsidRPr="00867222" w:rsidRDefault="00261666" w:rsidP="0023286E">
            <w:pPr>
              <w:jc w:val="center"/>
              <w:rPr>
                <w:highlight w:val="green"/>
                <w:lang w:val="en-US"/>
              </w:rPr>
            </w:pPr>
            <w:r w:rsidRPr="00DC0785">
              <w:rPr>
                <w:lang w:val="en-US" w:eastAsia="en-US"/>
              </w:rPr>
              <w:t>I-IV</w:t>
            </w:r>
            <w:r w:rsidRPr="00DC0785">
              <w:rPr>
                <w:lang w:eastAsia="en-US"/>
              </w:rPr>
              <w:t xml:space="preserve"> </w:t>
            </w:r>
            <w:proofErr w:type="spellStart"/>
            <w:r w:rsidRPr="00DC0785">
              <w:rPr>
                <w:lang w:eastAsia="en-US"/>
              </w:rPr>
              <w:t>кв</w:t>
            </w:r>
            <w:proofErr w:type="spellEnd"/>
          </w:p>
        </w:tc>
        <w:tc>
          <w:tcPr>
            <w:tcW w:w="1417" w:type="dxa"/>
          </w:tcPr>
          <w:p w14:paraId="3CE242FE" w14:textId="7311F0C8" w:rsidR="00261666" w:rsidRDefault="00261666" w:rsidP="0023286E">
            <w:pPr>
              <w:jc w:val="center"/>
            </w:pPr>
            <w:r w:rsidRPr="00DC0785">
              <w:rPr>
                <w:lang w:eastAsia="en-US"/>
              </w:rPr>
              <w:t>библиотека</w:t>
            </w:r>
          </w:p>
        </w:tc>
      </w:tr>
      <w:tr w:rsidR="00261666" w:rsidRPr="001633C3" w14:paraId="59C596FB" w14:textId="77777777" w:rsidTr="00D94473">
        <w:tc>
          <w:tcPr>
            <w:tcW w:w="3652" w:type="dxa"/>
          </w:tcPr>
          <w:p w14:paraId="22867461" w14:textId="124F23EB" w:rsidR="00261666" w:rsidRPr="000B669B" w:rsidRDefault="00261666" w:rsidP="0023286E">
            <w:r w:rsidRPr="00DC0785">
              <w:rPr>
                <w:lang w:eastAsia="en-US"/>
              </w:rPr>
              <w:t>«Время пламенных лет не уйдёт в забытье»</w:t>
            </w:r>
          </w:p>
        </w:tc>
        <w:tc>
          <w:tcPr>
            <w:tcW w:w="1276" w:type="dxa"/>
          </w:tcPr>
          <w:p w14:paraId="1B2B8056" w14:textId="01219A35" w:rsidR="00261666" w:rsidRPr="00867222" w:rsidRDefault="00261666" w:rsidP="0023286E">
            <w:pPr>
              <w:pStyle w:val="af6"/>
              <w:jc w:val="center"/>
            </w:pPr>
            <w:r>
              <w:rPr>
                <w:lang w:eastAsia="en-US"/>
              </w:rPr>
              <w:t>Папка-накопитель</w:t>
            </w:r>
          </w:p>
        </w:tc>
        <w:tc>
          <w:tcPr>
            <w:tcW w:w="992" w:type="dxa"/>
          </w:tcPr>
          <w:p w14:paraId="6EE72793" w14:textId="0125A0B3" w:rsidR="00261666" w:rsidRDefault="00261666" w:rsidP="0023286E">
            <w:pPr>
              <w:pStyle w:val="af6"/>
              <w:jc w:val="center"/>
              <w:rPr>
                <w:lang w:eastAsia="en-US"/>
              </w:rPr>
            </w:pPr>
            <w:r w:rsidRPr="00DC0785">
              <w:rPr>
                <w:lang w:eastAsia="en-US"/>
              </w:rPr>
              <w:t>1</w:t>
            </w:r>
          </w:p>
        </w:tc>
        <w:tc>
          <w:tcPr>
            <w:tcW w:w="1701" w:type="dxa"/>
          </w:tcPr>
          <w:p w14:paraId="34E6256B" w14:textId="1B92A469" w:rsidR="00261666" w:rsidRPr="001633C3" w:rsidRDefault="00261666" w:rsidP="0023286E">
            <w:pPr>
              <w:jc w:val="center"/>
              <w:rPr>
                <w:highlight w:val="green"/>
              </w:rPr>
            </w:pPr>
            <w:r w:rsidRPr="00DC0785">
              <w:rPr>
                <w:lang w:eastAsia="en-US"/>
              </w:rPr>
              <w:t>общая</w:t>
            </w:r>
          </w:p>
        </w:tc>
        <w:tc>
          <w:tcPr>
            <w:tcW w:w="851" w:type="dxa"/>
          </w:tcPr>
          <w:p w14:paraId="7C364CD0" w14:textId="63BA03A7" w:rsidR="00261666" w:rsidRPr="00867222" w:rsidRDefault="00261666" w:rsidP="0023286E">
            <w:pPr>
              <w:jc w:val="center"/>
              <w:rPr>
                <w:highlight w:val="green"/>
                <w:lang w:val="en-US"/>
              </w:rPr>
            </w:pPr>
            <w:r w:rsidRPr="00DC0785">
              <w:rPr>
                <w:lang w:val="en-US" w:eastAsia="en-US"/>
              </w:rPr>
              <w:t>I-IV</w:t>
            </w:r>
            <w:r w:rsidRPr="00DC0785">
              <w:rPr>
                <w:lang w:eastAsia="en-US"/>
              </w:rPr>
              <w:t xml:space="preserve"> </w:t>
            </w:r>
            <w:proofErr w:type="spellStart"/>
            <w:r w:rsidRPr="00DC0785">
              <w:rPr>
                <w:lang w:eastAsia="en-US"/>
              </w:rPr>
              <w:t>кв</w:t>
            </w:r>
            <w:proofErr w:type="spellEnd"/>
          </w:p>
        </w:tc>
        <w:tc>
          <w:tcPr>
            <w:tcW w:w="1417" w:type="dxa"/>
          </w:tcPr>
          <w:p w14:paraId="4A2DCAB0" w14:textId="722B155D" w:rsidR="00261666" w:rsidRDefault="00261666" w:rsidP="0023286E">
            <w:pPr>
              <w:jc w:val="center"/>
            </w:pPr>
            <w:r w:rsidRPr="00DC0785">
              <w:rPr>
                <w:lang w:eastAsia="en-US"/>
              </w:rPr>
              <w:t>библиотека</w:t>
            </w:r>
          </w:p>
        </w:tc>
      </w:tr>
      <w:tr w:rsidR="00261666" w:rsidRPr="001633C3" w14:paraId="6F806E73" w14:textId="77777777" w:rsidTr="00D94473">
        <w:tc>
          <w:tcPr>
            <w:tcW w:w="3652" w:type="dxa"/>
          </w:tcPr>
          <w:p w14:paraId="465FF1A9" w14:textId="79DF8452" w:rsidR="00261666" w:rsidRPr="000B669B" w:rsidRDefault="00261666" w:rsidP="0023286E">
            <w:r w:rsidRPr="00DC0785">
              <w:rPr>
                <w:lang w:eastAsia="en-US"/>
              </w:rPr>
              <w:t>«Сторона любимая – родина моя»</w:t>
            </w:r>
            <w:r>
              <w:rPr>
                <w:lang w:eastAsia="en-US"/>
              </w:rPr>
              <w:t xml:space="preserve"> </w:t>
            </w:r>
            <w:r w:rsidRPr="00DC0785">
              <w:rPr>
                <w:lang w:eastAsia="en-US"/>
              </w:rPr>
              <w:t>(</w:t>
            </w:r>
            <w:proofErr w:type="spellStart"/>
            <w:r w:rsidRPr="00DC0785">
              <w:rPr>
                <w:lang w:eastAsia="en-US"/>
              </w:rPr>
              <w:t>ст-ца</w:t>
            </w:r>
            <w:proofErr w:type="spellEnd"/>
            <w:r w:rsidRPr="00DC0785">
              <w:rPr>
                <w:lang w:eastAsia="en-US"/>
              </w:rPr>
              <w:t xml:space="preserve"> сегодня),</w:t>
            </w:r>
          </w:p>
        </w:tc>
        <w:tc>
          <w:tcPr>
            <w:tcW w:w="1276" w:type="dxa"/>
          </w:tcPr>
          <w:p w14:paraId="69C6B968" w14:textId="0EE44197" w:rsidR="00261666" w:rsidRPr="00867222" w:rsidRDefault="00261666" w:rsidP="0023286E">
            <w:pPr>
              <w:pStyle w:val="af6"/>
              <w:jc w:val="center"/>
            </w:pPr>
            <w:r>
              <w:rPr>
                <w:lang w:eastAsia="en-US"/>
              </w:rPr>
              <w:t>Папка-накопитель</w:t>
            </w:r>
          </w:p>
        </w:tc>
        <w:tc>
          <w:tcPr>
            <w:tcW w:w="992" w:type="dxa"/>
          </w:tcPr>
          <w:p w14:paraId="07C3C2E5" w14:textId="65B504D0" w:rsidR="00261666" w:rsidRDefault="00261666" w:rsidP="0023286E">
            <w:pPr>
              <w:pStyle w:val="af6"/>
              <w:jc w:val="center"/>
              <w:rPr>
                <w:lang w:eastAsia="en-US"/>
              </w:rPr>
            </w:pPr>
            <w:r w:rsidRPr="00DC0785">
              <w:rPr>
                <w:lang w:eastAsia="en-US"/>
              </w:rPr>
              <w:t>1</w:t>
            </w:r>
          </w:p>
        </w:tc>
        <w:tc>
          <w:tcPr>
            <w:tcW w:w="1701" w:type="dxa"/>
          </w:tcPr>
          <w:p w14:paraId="7C18852F" w14:textId="6C8679EC" w:rsidR="00261666" w:rsidRPr="001633C3" w:rsidRDefault="00261666" w:rsidP="0023286E">
            <w:pPr>
              <w:jc w:val="center"/>
              <w:rPr>
                <w:highlight w:val="green"/>
              </w:rPr>
            </w:pPr>
            <w:r w:rsidRPr="00DC0785">
              <w:rPr>
                <w:lang w:eastAsia="en-US"/>
              </w:rPr>
              <w:t>общая</w:t>
            </w:r>
          </w:p>
        </w:tc>
        <w:tc>
          <w:tcPr>
            <w:tcW w:w="851" w:type="dxa"/>
          </w:tcPr>
          <w:p w14:paraId="53BA4C8A" w14:textId="7E00552E" w:rsidR="00261666" w:rsidRPr="00867222" w:rsidRDefault="00261666" w:rsidP="0023286E">
            <w:pPr>
              <w:jc w:val="center"/>
              <w:rPr>
                <w:highlight w:val="green"/>
                <w:lang w:val="en-US"/>
              </w:rPr>
            </w:pPr>
            <w:r w:rsidRPr="00DC0785">
              <w:rPr>
                <w:lang w:val="en-US" w:eastAsia="en-US"/>
              </w:rPr>
              <w:t>I-IV</w:t>
            </w:r>
            <w:r w:rsidRPr="00DC0785">
              <w:rPr>
                <w:lang w:eastAsia="en-US"/>
              </w:rPr>
              <w:t xml:space="preserve"> </w:t>
            </w:r>
            <w:proofErr w:type="spellStart"/>
            <w:r w:rsidRPr="00DC0785">
              <w:rPr>
                <w:lang w:eastAsia="en-US"/>
              </w:rPr>
              <w:t>кв</w:t>
            </w:r>
            <w:proofErr w:type="spellEnd"/>
          </w:p>
        </w:tc>
        <w:tc>
          <w:tcPr>
            <w:tcW w:w="1417" w:type="dxa"/>
          </w:tcPr>
          <w:p w14:paraId="2D173CB3" w14:textId="6DD0CF0D" w:rsidR="00261666" w:rsidRDefault="00261666" w:rsidP="0023286E">
            <w:pPr>
              <w:jc w:val="center"/>
            </w:pPr>
            <w:r w:rsidRPr="00DC0785">
              <w:rPr>
                <w:lang w:eastAsia="en-US"/>
              </w:rPr>
              <w:t>библиотека</w:t>
            </w:r>
          </w:p>
        </w:tc>
      </w:tr>
      <w:tr w:rsidR="00261666" w:rsidRPr="001633C3" w14:paraId="6EFB6073" w14:textId="77777777" w:rsidTr="00D94473">
        <w:tc>
          <w:tcPr>
            <w:tcW w:w="3652" w:type="dxa"/>
          </w:tcPr>
          <w:p w14:paraId="28A9F837" w14:textId="7EA423F9" w:rsidR="00261666" w:rsidRPr="000B669B" w:rsidRDefault="00261666" w:rsidP="0023286E">
            <w:r w:rsidRPr="00DC0785">
              <w:rPr>
                <w:lang w:eastAsia="en-US"/>
              </w:rPr>
              <w:t>«Станица Терновская – страницы истории»</w:t>
            </w:r>
            <w:r>
              <w:rPr>
                <w:lang w:eastAsia="en-US"/>
              </w:rPr>
              <w:t xml:space="preserve"> </w:t>
            </w:r>
            <w:r w:rsidRPr="00DC0785">
              <w:rPr>
                <w:lang w:eastAsia="en-US"/>
              </w:rPr>
              <w:t>(летопись станицы)</w:t>
            </w:r>
          </w:p>
        </w:tc>
        <w:tc>
          <w:tcPr>
            <w:tcW w:w="1276" w:type="dxa"/>
          </w:tcPr>
          <w:p w14:paraId="1BA4124D" w14:textId="7A050A34" w:rsidR="00261666" w:rsidRPr="00867222" w:rsidRDefault="00261666" w:rsidP="0023286E">
            <w:pPr>
              <w:pStyle w:val="af6"/>
              <w:jc w:val="center"/>
            </w:pPr>
            <w:r>
              <w:rPr>
                <w:lang w:eastAsia="en-US"/>
              </w:rPr>
              <w:t>Папка-накопитель</w:t>
            </w:r>
          </w:p>
        </w:tc>
        <w:tc>
          <w:tcPr>
            <w:tcW w:w="992" w:type="dxa"/>
          </w:tcPr>
          <w:p w14:paraId="005ECFEB" w14:textId="2E656BBF" w:rsidR="00261666" w:rsidRDefault="00261666" w:rsidP="0023286E">
            <w:pPr>
              <w:pStyle w:val="af6"/>
              <w:jc w:val="center"/>
              <w:rPr>
                <w:lang w:eastAsia="en-US"/>
              </w:rPr>
            </w:pPr>
            <w:r w:rsidRPr="00DC0785">
              <w:rPr>
                <w:lang w:eastAsia="en-US"/>
              </w:rPr>
              <w:t>1</w:t>
            </w:r>
          </w:p>
        </w:tc>
        <w:tc>
          <w:tcPr>
            <w:tcW w:w="1701" w:type="dxa"/>
          </w:tcPr>
          <w:p w14:paraId="505B29D6" w14:textId="03E345CC" w:rsidR="00261666" w:rsidRPr="001633C3" w:rsidRDefault="00261666" w:rsidP="0023286E">
            <w:pPr>
              <w:jc w:val="center"/>
              <w:rPr>
                <w:highlight w:val="green"/>
              </w:rPr>
            </w:pPr>
            <w:r w:rsidRPr="00DC0785">
              <w:rPr>
                <w:lang w:eastAsia="en-US"/>
              </w:rPr>
              <w:t>общая</w:t>
            </w:r>
          </w:p>
        </w:tc>
        <w:tc>
          <w:tcPr>
            <w:tcW w:w="851" w:type="dxa"/>
          </w:tcPr>
          <w:p w14:paraId="5460CAD0" w14:textId="40F95A8E" w:rsidR="00261666" w:rsidRPr="00867222" w:rsidRDefault="00261666" w:rsidP="0023286E">
            <w:pPr>
              <w:jc w:val="center"/>
              <w:rPr>
                <w:highlight w:val="green"/>
                <w:lang w:val="en-US"/>
              </w:rPr>
            </w:pPr>
            <w:r w:rsidRPr="00DC0785">
              <w:rPr>
                <w:lang w:val="en-US" w:eastAsia="en-US"/>
              </w:rPr>
              <w:t>I-IV</w:t>
            </w:r>
            <w:r w:rsidRPr="00DC0785">
              <w:rPr>
                <w:lang w:eastAsia="en-US"/>
              </w:rPr>
              <w:t xml:space="preserve"> </w:t>
            </w:r>
            <w:proofErr w:type="spellStart"/>
            <w:r w:rsidRPr="00DC0785">
              <w:rPr>
                <w:lang w:eastAsia="en-US"/>
              </w:rPr>
              <w:t>кв</w:t>
            </w:r>
            <w:proofErr w:type="spellEnd"/>
          </w:p>
        </w:tc>
        <w:tc>
          <w:tcPr>
            <w:tcW w:w="1417" w:type="dxa"/>
          </w:tcPr>
          <w:p w14:paraId="20516E26" w14:textId="3913E34F" w:rsidR="00261666" w:rsidRDefault="00261666" w:rsidP="0023286E">
            <w:pPr>
              <w:jc w:val="center"/>
            </w:pPr>
            <w:r w:rsidRPr="00DC0785">
              <w:rPr>
                <w:lang w:eastAsia="en-US"/>
              </w:rPr>
              <w:t>библиотека</w:t>
            </w:r>
          </w:p>
        </w:tc>
      </w:tr>
    </w:tbl>
    <w:p w14:paraId="0C3DFB3F" w14:textId="77777777" w:rsidR="00177453" w:rsidRPr="00D94473" w:rsidRDefault="00C32C3A" w:rsidP="00012938">
      <w:pPr>
        <w:autoSpaceDE w:val="0"/>
        <w:autoSpaceDN w:val="0"/>
        <w:adjustRightInd w:val="0"/>
        <w:ind w:firstLine="851"/>
        <w:jc w:val="both"/>
        <w:rPr>
          <w:b/>
          <w:sz w:val="27"/>
          <w:szCs w:val="27"/>
        </w:rPr>
      </w:pPr>
      <w:r w:rsidRPr="00D94473">
        <w:rPr>
          <w:b/>
          <w:sz w:val="27"/>
          <w:szCs w:val="27"/>
        </w:rPr>
        <w:t>7.2.</w:t>
      </w:r>
      <w:r w:rsidR="00177453" w:rsidRPr="00D94473">
        <w:rPr>
          <w:b/>
          <w:sz w:val="27"/>
          <w:szCs w:val="27"/>
        </w:rPr>
        <w:t xml:space="preserve">Справочно-библиографическое обслуживание индивидуальных пользователей и коллективных абонентов. Развитие системы СБО с использованием ИКТ.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850"/>
        <w:gridCol w:w="1559"/>
        <w:gridCol w:w="993"/>
        <w:gridCol w:w="1417"/>
      </w:tblGrid>
      <w:tr w:rsidR="00177453" w:rsidRPr="00C32C3A" w14:paraId="33DFD411" w14:textId="77777777" w:rsidTr="001156EF">
        <w:tc>
          <w:tcPr>
            <w:tcW w:w="3652" w:type="dxa"/>
          </w:tcPr>
          <w:p w14:paraId="40DC4E1E" w14:textId="77777777" w:rsidR="00177453" w:rsidRPr="00C32C3A" w:rsidRDefault="00177453" w:rsidP="00EF1608">
            <w:pPr>
              <w:jc w:val="center"/>
              <w:rPr>
                <w:sz w:val="23"/>
                <w:szCs w:val="23"/>
              </w:rPr>
            </w:pPr>
            <w:r w:rsidRPr="00C32C3A">
              <w:rPr>
                <w:sz w:val="23"/>
                <w:szCs w:val="23"/>
              </w:rPr>
              <w:t>Содержание деятельности</w:t>
            </w:r>
          </w:p>
        </w:tc>
        <w:tc>
          <w:tcPr>
            <w:tcW w:w="1418" w:type="dxa"/>
          </w:tcPr>
          <w:p w14:paraId="5EADB182" w14:textId="77777777" w:rsidR="00177453" w:rsidRPr="00C32C3A" w:rsidRDefault="00177453" w:rsidP="00EF1608">
            <w:pPr>
              <w:jc w:val="center"/>
              <w:rPr>
                <w:sz w:val="23"/>
                <w:szCs w:val="23"/>
              </w:rPr>
            </w:pPr>
            <w:r w:rsidRPr="00C32C3A">
              <w:rPr>
                <w:sz w:val="23"/>
                <w:szCs w:val="23"/>
              </w:rPr>
              <w:t xml:space="preserve">Форма </w:t>
            </w:r>
          </w:p>
          <w:p w14:paraId="487FB58C" w14:textId="77777777" w:rsidR="00177453" w:rsidRPr="00C32C3A" w:rsidRDefault="00177453" w:rsidP="00EF1608">
            <w:pPr>
              <w:jc w:val="center"/>
              <w:rPr>
                <w:sz w:val="23"/>
                <w:szCs w:val="23"/>
              </w:rPr>
            </w:pPr>
            <w:r w:rsidRPr="00C32C3A">
              <w:rPr>
                <w:sz w:val="23"/>
                <w:szCs w:val="23"/>
              </w:rPr>
              <w:t>работы</w:t>
            </w:r>
          </w:p>
        </w:tc>
        <w:tc>
          <w:tcPr>
            <w:tcW w:w="850" w:type="dxa"/>
          </w:tcPr>
          <w:p w14:paraId="66649639" w14:textId="77777777" w:rsidR="00177453" w:rsidRPr="00C32C3A" w:rsidRDefault="00177453" w:rsidP="00EF1608">
            <w:pPr>
              <w:ind w:right="34"/>
              <w:jc w:val="center"/>
              <w:rPr>
                <w:sz w:val="23"/>
                <w:szCs w:val="23"/>
              </w:rPr>
            </w:pPr>
            <w:r w:rsidRPr="00C32C3A">
              <w:rPr>
                <w:sz w:val="23"/>
                <w:szCs w:val="23"/>
              </w:rPr>
              <w:t>Кол-во</w:t>
            </w:r>
          </w:p>
        </w:tc>
        <w:tc>
          <w:tcPr>
            <w:tcW w:w="1559" w:type="dxa"/>
          </w:tcPr>
          <w:p w14:paraId="3BE3E4CB" w14:textId="77777777" w:rsidR="00177453" w:rsidRPr="00C32C3A" w:rsidRDefault="00177453" w:rsidP="00EF1608">
            <w:pPr>
              <w:jc w:val="center"/>
              <w:rPr>
                <w:sz w:val="23"/>
                <w:szCs w:val="23"/>
              </w:rPr>
            </w:pPr>
            <w:proofErr w:type="gramStart"/>
            <w:r w:rsidRPr="00C32C3A">
              <w:rPr>
                <w:sz w:val="23"/>
                <w:szCs w:val="23"/>
              </w:rPr>
              <w:t>Читатель-</w:t>
            </w:r>
            <w:proofErr w:type="spellStart"/>
            <w:r w:rsidRPr="00C32C3A">
              <w:rPr>
                <w:sz w:val="23"/>
                <w:szCs w:val="23"/>
              </w:rPr>
              <w:t>ская</w:t>
            </w:r>
            <w:proofErr w:type="spellEnd"/>
            <w:proofErr w:type="gramEnd"/>
            <w:r w:rsidRPr="00C32C3A">
              <w:rPr>
                <w:sz w:val="23"/>
                <w:szCs w:val="23"/>
              </w:rPr>
              <w:t xml:space="preserve"> группа</w:t>
            </w:r>
          </w:p>
        </w:tc>
        <w:tc>
          <w:tcPr>
            <w:tcW w:w="993" w:type="dxa"/>
          </w:tcPr>
          <w:p w14:paraId="30CD22A7" w14:textId="77777777" w:rsidR="00177453" w:rsidRPr="00C32C3A" w:rsidRDefault="00177453" w:rsidP="00EF1608">
            <w:pPr>
              <w:jc w:val="center"/>
              <w:rPr>
                <w:sz w:val="23"/>
                <w:szCs w:val="23"/>
              </w:rPr>
            </w:pPr>
            <w:r w:rsidRPr="00C32C3A">
              <w:rPr>
                <w:sz w:val="23"/>
                <w:szCs w:val="23"/>
              </w:rPr>
              <w:t xml:space="preserve">Срок </w:t>
            </w:r>
            <w:proofErr w:type="spellStart"/>
            <w:r w:rsidRPr="00C32C3A">
              <w:rPr>
                <w:sz w:val="23"/>
                <w:szCs w:val="23"/>
              </w:rPr>
              <w:t>испол</w:t>
            </w:r>
            <w:proofErr w:type="spellEnd"/>
          </w:p>
          <w:p w14:paraId="48B73184" w14:textId="77777777" w:rsidR="00177453" w:rsidRPr="00C32C3A" w:rsidRDefault="00177453" w:rsidP="00EF1608">
            <w:pPr>
              <w:jc w:val="center"/>
              <w:rPr>
                <w:sz w:val="23"/>
                <w:szCs w:val="23"/>
              </w:rPr>
            </w:pPr>
            <w:r w:rsidRPr="00C32C3A">
              <w:rPr>
                <w:sz w:val="23"/>
                <w:szCs w:val="23"/>
              </w:rPr>
              <w:t>нения</w:t>
            </w:r>
          </w:p>
        </w:tc>
        <w:tc>
          <w:tcPr>
            <w:tcW w:w="1417" w:type="dxa"/>
          </w:tcPr>
          <w:p w14:paraId="36F36E6B" w14:textId="77777777" w:rsidR="00177453" w:rsidRPr="00C32C3A" w:rsidRDefault="00177453" w:rsidP="00EF1608">
            <w:pPr>
              <w:jc w:val="center"/>
              <w:rPr>
                <w:sz w:val="23"/>
                <w:szCs w:val="23"/>
              </w:rPr>
            </w:pPr>
            <w:proofErr w:type="gramStart"/>
            <w:r w:rsidRPr="00C32C3A">
              <w:rPr>
                <w:sz w:val="23"/>
                <w:szCs w:val="23"/>
              </w:rPr>
              <w:t>Ответствен-</w:t>
            </w:r>
            <w:proofErr w:type="spellStart"/>
            <w:r w:rsidRPr="00C32C3A">
              <w:rPr>
                <w:sz w:val="23"/>
                <w:szCs w:val="23"/>
              </w:rPr>
              <w:t>ный</w:t>
            </w:r>
            <w:proofErr w:type="spellEnd"/>
            <w:proofErr w:type="gramEnd"/>
          </w:p>
        </w:tc>
      </w:tr>
      <w:tr w:rsidR="00261666" w:rsidRPr="00C32C3A" w14:paraId="02613D1B" w14:textId="77777777" w:rsidTr="001156EF">
        <w:tc>
          <w:tcPr>
            <w:tcW w:w="3652" w:type="dxa"/>
          </w:tcPr>
          <w:p w14:paraId="2CD757CF" w14:textId="385E41A4" w:rsidR="00261666" w:rsidRPr="00D20D83" w:rsidRDefault="00261666" w:rsidP="0023286E">
            <w:r>
              <w:rPr>
                <w:sz w:val="23"/>
                <w:szCs w:val="23"/>
                <w:lang w:eastAsia="en-US"/>
              </w:rPr>
              <w:t>Содержание деятельности</w:t>
            </w:r>
          </w:p>
        </w:tc>
        <w:tc>
          <w:tcPr>
            <w:tcW w:w="1418" w:type="dxa"/>
          </w:tcPr>
          <w:p w14:paraId="1308FA16" w14:textId="77777777" w:rsidR="00261666" w:rsidRDefault="00261666" w:rsidP="00737715">
            <w:pPr>
              <w:spacing w:line="276" w:lineRule="auto"/>
              <w:jc w:val="center"/>
              <w:rPr>
                <w:sz w:val="23"/>
                <w:szCs w:val="23"/>
                <w:lang w:eastAsia="en-US"/>
              </w:rPr>
            </w:pPr>
            <w:r>
              <w:rPr>
                <w:sz w:val="23"/>
                <w:szCs w:val="23"/>
                <w:lang w:eastAsia="en-US"/>
              </w:rPr>
              <w:t xml:space="preserve">Форма </w:t>
            </w:r>
          </w:p>
          <w:p w14:paraId="5C506C8D" w14:textId="5A6ED8BC" w:rsidR="00261666" w:rsidRDefault="00261666" w:rsidP="0023286E">
            <w:pPr>
              <w:jc w:val="center"/>
            </w:pPr>
            <w:r>
              <w:rPr>
                <w:sz w:val="23"/>
                <w:szCs w:val="23"/>
                <w:lang w:eastAsia="en-US"/>
              </w:rPr>
              <w:t>работы</w:t>
            </w:r>
          </w:p>
        </w:tc>
        <w:tc>
          <w:tcPr>
            <w:tcW w:w="850" w:type="dxa"/>
          </w:tcPr>
          <w:p w14:paraId="14613A96" w14:textId="697D8DB8" w:rsidR="00261666" w:rsidRDefault="00261666" w:rsidP="0023286E">
            <w:pPr>
              <w:jc w:val="center"/>
            </w:pPr>
            <w:r>
              <w:rPr>
                <w:sz w:val="23"/>
                <w:szCs w:val="23"/>
                <w:lang w:eastAsia="en-US"/>
              </w:rPr>
              <w:t>Кол-во</w:t>
            </w:r>
          </w:p>
        </w:tc>
        <w:tc>
          <w:tcPr>
            <w:tcW w:w="1559" w:type="dxa"/>
          </w:tcPr>
          <w:p w14:paraId="71114C67" w14:textId="10B2BB7D" w:rsidR="00261666" w:rsidRPr="001633C3" w:rsidRDefault="00261666" w:rsidP="0023286E">
            <w:pPr>
              <w:jc w:val="center"/>
              <w:rPr>
                <w:highlight w:val="green"/>
              </w:rPr>
            </w:pPr>
            <w:proofErr w:type="gramStart"/>
            <w:r>
              <w:rPr>
                <w:sz w:val="23"/>
                <w:szCs w:val="23"/>
                <w:lang w:eastAsia="en-US"/>
              </w:rPr>
              <w:t>Читатель-</w:t>
            </w:r>
            <w:proofErr w:type="spellStart"/>
            <w:r>
              <w:rPr>
                <w:sz w:val="23"/>
                <w:szCs w:val="23"/>
                <w:lang w:eastAsia="en-US"/>
              </w:rPr>
              <w:t>ская</w:t>
            </w:r>
            <w:proofErr w:type="spellEnd"/>
            <w:proofErr w:type="gramEnd"/>
            <w:r>
              <w:rPr>
                <w:sz w:val="23"/>
                <w:szCs w:val="23"/>
                <w:lang w:eastAsia="en-US"/>
              </w:rPr>
              <w:t xml:space="preserve"> группа</w:t>
            </w:r>
          </w:p>
        </w:tc>
        <w:tc>
          <w:tcPr>
            <w:tcW w:w="993" w:type="dxa"/>
          </w:tcPr>
          <w:p w14:paraId="33CF769D" w14:textId="77777777" w:rsidR="00261666" w:rsidRDefault="00261666" w:rsidP="00737715">
            <w:pPr>
              <w:spacing w:line="276" w:lineRule="auto"/>
              <w:jc w:val="center"/>
              <w:rPr>
                <w:sz w:val="23"/>
                <w:szCs w:val="23"/>
                <w:lang w:eastAsia="en-US"/>
              </w:rPr>
            </w:pPr>
            <w:r>
              <w:rPr>
                <w:sz w:val="23"/>
                <w:szCs w:val="23"/>
                <w:lang w:eastAsia="en-US"/>
              </w:rPr>
              <w:t xml:space="preserve">Срок </w:t>
            </w:r>
            <w:proofErr w:type="spellStart"/>
            <w:r>
              <w:rPr>
                <w:sz w:val="23"/>
                <w:szCs w:val="23"/>
                <w:lang w:eastAsia="en-US"/>
              </w:rPr>
              <w:t>испол</w:t>
            </w:r>
            <w:proofErr w:type="spellEnd"/>
          </w:p>
          <w:p w14:paraId="3FAD094C" w14:textId="39063476" w:rsidR="00261666" w:rsidRPr="00867222" w:rsidRDefault="00261666" w:rsidP="0023286E">
            <w:pPr>
              <w:jc w:val="center"/>
              <w:rPr>
                <w:highlight w:val="green"/>
                <w:lang w:val="en-US"/>
              </w:rPr>
            </w:pPr>
            <w:r>
              <w:rPr>
                <w:sz w:val="23"/>
                <w:szCs w:val="23"/>
                <w:lang w:eastAsia="en-US"/>
              </w:rPr>
              <w:t>нения</w:t>
            </w:r>
          </w:p>
        </w:tc>
        <w:tc>
          <w:tcPr>
            <w:tcW w:w="1417" w:type="dxa"/>
          </w:tcPr>
          <w:p w14:paraId="6C4A8871" w14:textId="3E175B06" w:rsidR="00261666" w:rsidRDefault="00261666" w:rsidP="0023286E">
            <w:pPr>
              <w:jc w:val="center"/>
            </w:pPr>
            <w:proofErr w:type="gramStart"/>
            <w:r>
              <w:rPr>
                <w:sz w:val="23"/>
                <w:szCs w:val="23"/>
                <w:lang w:eastAsia="en-US"/>
              </w:rPr>
              <w:t>Ответствен-</w:t>
            </w:r>
            <w:proofErr w:type="spellStart"/>
            <w:r>
              <w:rPr>
                <w:sz w:val="23"/>
                <w:szCs w:val="23"/>
                <w:lang w:eastAsia="en-US"/>
              </w:rPr>
              <w:t>ный</w:t>
            </w:r>
            <w:proofErr w:type="spellEnd"/>
            <w:proofErr w:type="gramEnd"/>
          </w:p>
        </w:tc>
      </w:tr>
      <w:tr w:rsidR="00261666" w:rsidRPr="00C32C3A" w14:paraId="34066D3E" w14:textId="77777777" w:rsidTr="001156EF">
        <w:tc>
          <w:tcPr>
            <w:tcW w:w="3652" w:type="dxa"/>
          </w:tcPr>
          <w:p w14:paraId="6771F791" w14:textId="210BCBF3" w:rsidR="00261666" w:rsidRDefault="00261666" w:rsidP="0023286E">
            <w:r>
              <w:rPr>
                <w:lang w:eastAsia="en-US"/>
              </w:rPr>
              <w:t>Консультант плюс</w:t>
            </w:r>
          </w:p>
        </w:tc>
        <w:tc>
          <w:tcPr>
            <w:tcW w:w="1418" w:type="dxa"/>
          </w:tcPr>
          <w:p w14:paraId="1A336FD0" w14:textId="5C9BE9CA" w:rsidR="00261666" w:rsidRPr="00E547AA" w:rsidRDefault="00261666" w:rsidP="0023286E">
            <w:pPr>
              <w:pStyle w:val="af6"/>
              <w:jc w:val="center"/>
            </w:pPr>
            <w:r>
              <w:rPr>
                <w:lang w:eastAsia="en-US"/>
              </w:rPr>
              <w:t>Обновление программы</w:t>
            </w:r>
          </w:p>
        </w:tc>
        <w:tc>
          <w:tcPr>
            <w:tcW w:w="850" w:type="dxa"/>
          </w:tcPr>
          <w:p w14:paraId="42554BE4" w14:textId="6464D348" w:rsidR="00261666" w:rsidRDefault="00261666" w:rsidP="0023286E">
            <w:pPr>
              <w:pStyle w:val="af6"/>
              <w:jc w:val="center"/>
              <w:rPr>
                <w:lang w:eastAsia="en-US"/>
              </w:rPr>
            </w:pPr>
            <w:r>
              <w:rPr>
                <w:lang w:eastAsia="en-US"/>
              </w:rPr>
              <w:t>1</w:t>
            </w:r>
          </w:p>
        </w:tc>
        <w:tc>
          <w:tcPr>
            <w:tcW w:w="1559" w:type="dxa"/>
          </w:tcPr>
          <w:p w14:paraId="5D4D2EB0" w14:textId="0B0A5663" w:rsidR="00261666" w:rsidRPr="001633C3" w:rsidRDefault="00261666" w:rsidP="0023286E">
            <w:pPr>
              <w:jc w:val="center"/>
              <w:rPr>
                <w:highlight w:val="green"/>
              </w:rPr>
            </w:pPr>
            <w:r w:rsidRPr="004561D2">
              <w:rPr>
                <w:lang w:eastAsia="en-US"/>
              </w:rPr>
              <w:t>общая</w:t>
            </w:r>
          </w:p>
        </w:tc>
        <w:tc>
          <w:tcPr>
            <w:tcW w:w="993" w:type="dxa"/>
          </w:tcPr>
          <w:p w14:paraId="7504ED00" w14:textId="26A0D6A7" w:rsidR="00261666" w:rsidRPr="00867222" w:rsidRDefault="00261666" w:rsidP="0023286E">
            <w:pPr>
              <w:jc w:val="center"/>
              <w:rPr>
                <w:highlight w:val="green"/>
                <w:lang w:val="en-US"/>
              </w:rPr>
            </w:pPr>
            <w:r w:rsidRPr="00DC0785">
              <w:rPr>
                <w:lang w:val="en-US" w:eastAsia="en-US"/>
              </w:rPr>
              <w:t>I-IV</w:t>
            </w:r>
            <w:r w:rsidRPr="00DC0785">
              <w:rPr>
                <w:lang w:eastAsia="en-US"/>
              </w:rPr>
              <w:t xml:space="preserve"> </w:t>
            </w:r>
            <w:proofErr w:type="spellStart"/>
            <w:r w:rsidRPr="00DC0785">
              <w:rPr>
                <w:lang w:eastAsia="en-US"/>
              </w:rPr>
              <w:t>кв</w:t>
            </w:r>
            <w:proofErr w:type="spellEnd"/>
          </w:p>
        </w:tc>
        <w:tc>
          <w:tcPr>
            <w:tcW w:w="1417" w:type="dxa"/>
          </w:tcPr>
          <w:p w14:paraId="59051BC0" w14:textId="03579179" w:rsidR="00261666" w:rsidRDefault="00261666" w:rsidP="0023286E">
            <w:pPr>
              <w:jc w:val="center"/>
            </w:pPr>
            <w:r>
              <w:rPr>
                <w:lang w:eastAsia="en-US"/>
              </w:rPr>
              <w:t>Б</w:t>
            </w:r>
            <w:r w:rsidRPr="00DC0785">
              <w:rPr>
                <w:lang w:eastAsia="en-US"/>
              </w:rPr>
              <w:t>иблиотека</w:t>
            </w:r>
          </w:p>
        </w:tc>
      </w:tr>
      <w:tr w:rsidR="00261666" w:rsidRPr="00C32C3A" w14:paraId="54A1676A" w14:textId="77777777" w:rsidTr="001156EF">
        <w:tc>
          <w:tcPr>
            <w:tcW w:w="3652" w:type="dxa"/>
          </w:tcPr>
          <w:p w14:paraId="7599AADA" w14:textId="51748966" w:rsidR="00261666" w:rsidRDefault="00261666" w:rsidP="0023286E">
            <w:pPr>
              <w:jc w:val="both"/>
              <w:rPr>
                <w:lang w:eastAsia="en-US"/>
              </w:rPr>
            </w:pPr>
            <w:r>
              <w:rPr>
                <w:lang w:eastAsia="en-US"/>
              </w:rPr>
              <w:t>Мы выбираем спорт</w:t>
            </w:r>
          </w:p>
        </w:tc>
        <w:tc>
          <w:tcPr>
            <w:tcW w:w="1418" w:type="dxa"/>
          </w:tcPr>
          <w:p w14:paraId="233C6A67" w14:textId="7EC801F7" w:rsidR="00261666" w:rsidRDefault="00261666" w:rsidP="0023286E">
            <w:pPr>
              <w:pStyle w:val="af6"/>
              <w:jc w:val="center"/>
              <w:rPr>
                <w:lang w:eastAsia="en-US"/>
              </w:rPr>
            </w:pPr>
            <w:r>
              <w:rPr>
                <w:lang w:eastAsia="en-US"/>
              </w:rPr>
              <w:t>День информации</w:t>
            </w:r>
          </w:p>
        </w:tc>
        <w:tc>
          <w:tcPr>
            <w:tcW w:w="850" w:type="dxa"/>
          </w:tcPr>
          <w:p w14:paraId="5FCAB8F9" w14:textId="5A0060DB" w:rsidR="00261666" w:rsidRDefault="00261666" w:rsidP="0023286E">
            <w:pPr>
              <w:pStyle w:val="af6"/>
              <w:jc w:val="center"/>
              <w:rPr>
                <w:lang w:eastAsia="en-US"/>
              </w:rPr>
            </w:pPr>
            <w:r>
              <w:rPr>
                <w:lang w:eastAsia="en-US"/>
              </w:rPr>
              <w:t>1</w:t>
            </w:r>
          </w:p>
        </w:tc>
        <w:tc>
          <w:tcPr>
            <w:tcW w:w="1559" w:type="dxa"/>
          </w:tcPr>
          <w:p w14:paraId="7F271433" w14:textId="5B90A2C6" w:rsidR="00261666" w:rsidRPr="001633C3" w:rsidRDefault="00261666" w:rsidP="0023286E">
            <w:pPr>
              <w:jc w:val="center"/>
              <w:rPr>
                <w:highlight w:val="green"/>
              </w:rPr>
            </w:pPr>
            <w:r w:rsidRPr="004561D2">
              <w:rPr>
                <w:lang w:eastAsia="en-US"/>
              </w:rPr>
              <w:t>Юношество</w:t>
            </w:r>
          </w:p>
        </w:tc>
        <w:tc>
          <w:tcPr>
            <w:tcW w:w="993" w:type="dxa"/>
          </w:tcPr>
          <w:p w14:paraId="193EF060" w14:textId="56C17160" w:rsidR="00261666" w:rsidRPr="00867222" w:rsidRDefault="00261666" w:rsidP="0023286E">
            <w:pPr>
              <w:jc w:val="center"/>
              <w:rPr>
                <w:highlight w:val="green"/>
                <w:lang w:val="en-US"/>
              </w:rPr>
            </w:pPr>
            <w:r>
              <w:rPr>
                <w:lang w:eastAsia="en-US"/>
              </w:rPr>
              <w:t>апрель</w:t>
            </w:r>
          </w:p>
        </w:tc>
        <w:tc>
          <w:tcPr>
            <w:tcW w:w="1417" w:type="dxa"/>
          </w:tcPr>
          <w:p w14:paraId="1E98527E" w14:textId="56275BD8" w:rsidR="00261666" w:rsidRDefault="00261666" w:rsidP="0023286E">
            <w:pPr>
              <w:jc w:val="center"/>
            </w:pPr>
            <w:proofErr w:type="spellStart"/>
            <w:r>
              <w:rPr>
                <w:lang w:eastAsia="en-US"/>
              </w:rPr>
              <w:t>Библиотека</w:t>
            </w:r>
            <w:proofErr w:type="gramStart"/>
            <w:r>
              <w:rPr>
                <w:lang w:eastAsia="en-US"/>
              </w:rPr>
              <w:t>,С</w:t>
            </w:r>
            <w:proofErr w:type="gramEnd"/>
            <w:r>
              <w:rPr>
                <w:lang w:eastAsia="en-US"/>
              </w:rPr>
              <w:t>ОШ</w:t>
            </w:r>
            <w:proofErr w:type="spellEnd"/>
          </w:p>
        </w:tc>
      </w:tr>
      <w:tr w:rsidR="00261666" w:rsidRPr="00C32C3A" w14:paraId="6D413E24" w14:textId="77777777" w:rsidTr="001156EF">
        <w:tc>
          <w:tcPr>
            <w:tcW w:w="3652" w:type="dxa"/>
          </w:tcPr>
          <w:p w14:paraId="4F093DD3" w14:textId="3EFB63DB" w:rsidR="00261666" w:rsidRPr="008A14BC" w:rsidRDefault="00261666" w:rsidP="0023286E">
            <w:pPr>
              <w:pStyle w:val="af6"/>
              <w:rPr>
                <w:lang w:eastAsia="en-US"/>
              </w:rPr>
            </w:pPr>
            <w:r w:rsidRPr="008A14BC">
              <w:rPr>
                <w:lang w:eastAsia="en-US"/>
              </w:rPr>
              <w:t>Твои помощники в выборе книг</w:t>
            </w:r>
          </w:p>
        </w:tc>
        <w:tc>
          <w:tcPr>
            <w:tcW w:w="1418" w:type="dxa"/>
          </w:tcPr>
          <w:p w14:paraId="3095AC35" w14:textId="4D32A219" w:rsidR="00261666" w:rsidRPr="008A14BC" w:rsidRDefault="00261666" w:rsidP="0023286E">
            <w:pPr>
              <w:pStyle w:val="af6"/>
              <w:jc w:val="center"/>
              <w:rPr>
                <w:lang w:eastAsia="en-US"/>
              </w:rPr>
            </w:pPr>
            <w:r w:rsidRPr="008A14BC">
              <w:rPr>
                <w:lang w:eastAsia="en-US"/>
              </w:rPr>
              <w:t>День библиографии</w:t>
            </w:r>
          </w:p>
        </w:tc>
        <w:tc>
          <w:tcPr>
            <w:tcW w:w="850" w:type="dxa"/>
          </w:tcPr>
          <w:p w14:paraId="78FC3DF3" w14:textId="2A81753F" w:rsidR="00261666" w:rsidRPr="008A14BC" w:rsidRDefault="00261666" w:rsidP="0023286E">
            <w:pPr>
              <w:pStyle w:val="af6"/>
              <w:jc w:val="center"/>
              <w:rPr>
                <w:lang w:eastAsia="en-US"/>
              </w:rPr>
            </w:pPr>
            <w:r w:rsidRPr="008A14BC">
              <w:rPr>
                <w:lang w:eastAsia="en-US"/>
              </w:rPr>
              <w:t>1</w:t>
            </w:r>
          </w:p>
        </w:tc>
        <w:tc>
          <w:tcPr>
            <w:tcW w:w="1559" w:type="dxa"/>
          </w:tcPr>
          <w:p w14:paraId="7FE1852A" w14:textId="437BB566" w:rsidR="00261666" w:rsidRPr="008A14BC" w:rsidRDefault="00261666" w:rsidP="0023286E">
            <w:pPr>
              <w:jc w:val="center"/>
            </w:pPr>
            <w:r w:rsidRPr="008A14BC">
              <w:t>Юношество</w:t>
            </w:r>
          </w:p>
        </w:tc>
        <w:tc>
          <w:tcPr>
            <w:tcW w:w="993" w:type="dxa"/>
          </w:tcPr>
          <w:p w14:paraId="09BEA00F" w14:textId="7BEAD6C7" w:rsidR="00261666" w:rsidRPr="008A14BC" w:rsidRDefault="00261666" w:rsidP="0023286E">
            <w:pPr>
              <w:jc w:val="center"/>
            </w:pPr>
            <w:r w:rsidRPr="008A14BC">
              <w:t>октябрь</w:t>
            </w:r>
          </w:p>
        </w:tc>
        <w:tc>
          <w:tcPr>
            <w:tcW w:w="1417" w:type="dxa"/>
          </w:tcPr>
          <w:p w14:paraId="710F2667" w14:textId="7B3E907E" w:rsidR="00261666" w:rsidRDefault="00261666" w:rsidP="0023286E">
            <w:pPr>
              <w:jc w:val="center"/>
            </w:pPr>
            <w:r w:rsidRPr="008A14BC">
              <w:t>Библиотека, СОШ</w:t>
            </w:r>
          </w:p>
        </w:tc>
      </w:tr>
      <w:tr w:rsidR="00261666" w:rsidRPr="00C32C3A" w14:paraId="0B6CA180" w14:textId="77777777" w:rsidTr="001156EF">
        <w:tc>
          <w:tcPr>
            <w:tcW w:w="3652" w:type="dxa"/>
          </w:tcPr>
          <w:p w14:paraId="7AF9EDAD" w14:textId="2A3A29E3" w:rsidR="00261666" w:rsidRPr="00B75888" w:rsidRDefault="00261666" w:rsidP="0023286E">
            <w:pPr>
              <w:pStyle w:val="af6"/>
              <w:rPr>
                <w:lang w:eastAsia="en-US"/>
              </w:rPr>
            </w:pPr>
            <w:r>
              <w:rPr>
                <w:lang w:eastAsia="en-US"/>
              </w:rPr>
              <w:t>Письма Славы и бессмертия</w:t>
            </w:r>
          </w:p>
        </w:tc>
        <w:tc>
          <w:tcPr>
            <w:tcW w:w="1418" w:type="dxa"/>
          </w:tcPr>
          <w:p w14:paraId="611FF6C3" w14:textId="1465A38A" w:rsidR="00261666" w:rsidRDefault="00261666" w:rsidP="0023286E">
            <w:pPr>
              <w:pStyle w:val="af6"/>
              <w:jc w:val="center"/>
              <w:rPr>
                <w:lang w:eastAsia="en-US"/>
              </w:rPr>
            </w:pPr>
            <w:r>
              <w:rPr>
                <w:lang w:eastAsia="en-US"/>
              </w:rPr>
              <w:t>Выставка - просмотр</w:t>
            </w:r>
          </w:p>
        </w:tc>
        <w:tc>
          <w:tcPr>
            <w:tcW w:w="850" w:type="dxa"/>
          </w:tcPr>
          <w:p w14:paraId="224A8CDB" w14:textId="1A3F8FD8" w:rsidR="00261666" w:rsidRDefault="00261666" w:rsidP="0023286E">
            <w:pPr>
              <w:pStyle w:val="af6"/>
              <w:jc w:val="center"/>
              <w:rPr>
                <w:lang w:eastAsia="en-US"/>
              </w:rPr>
            </w:pPr>
            <w:r>
              <w:rPr>
                <w:lang w:eastAsia="en-US"/>
              </w:rPr>
              <w:t>1</w:t>
            </w:r>
          </w:p>
        </w:tc>
        <w:tc>
          <w:tcPr>
            <w:tcW w:w="1559" w:type="dxa"/>
          </w:tcPr>
          <w:p w14:paraId="210A6442" w14:textId="137E197A" w:rsidR="00261666" w:rsidRPr="001633C3" w:rsidRDefault="00261666" w:rsidP="0023286E">
            <w:pPr>
              <w:jc w:val="center"/>
              <w:rPr>
                <w:highlight w:val="green"/>
              </w:rPr>
            </w:pPr>
            <w:r w:rsidRPr="004561D2">
              <w:rPr>
                <w:lang w:eastAsia="en-US"/>
              </w:rPr>
              <w:t>общая</w:t>
            </w:r>
          </w:p>
        </w:tc>
        <w:tc>
          <w:tcPr>
            <w:tcW w:w="993" w:type="dxa"/>
          </w:tcPr>
          <w:p w14:paraId="26B50262" w14:textId="67A42626" w:rsidR="00261666" w:rsidRPr="00867222" w:rsidRDefault="00261666" w:rsidP="0023286E">
            <w:pPr>
              <w:jc w:val="center"/>
              <w:rPr>
                <w:highlight w:val="green"/>
                <w:lang w:val="en-US"/>
              </w:rPr>
            </w:pPr>
            <w:r w:rsidRPr="00412F85">
              <w:t>май</w:t>
            </w:r>
          </w:p>
        </w:tc>
        <w:tc>
          <w:tcPr>
            <w:tcW w:w="1417" w:type="dxa"/>
          </w:tcPr>
          <w:p w14:paraId="09292B3E" w14:textId="1F586EED" w:rsidR="00261666" w:rsidRDefault="00261666" w:rsidP="0023286E">
            <w:pPr>
              <w:jc w:val="center"/>
            </w:pPr>
            <w:r w:rsidRPr="004561D2">
              <w:rPr>
                <w:lang w:eastAsia="en-US"/>
              </w:rPr>
              <w:t>Библиотека</w:t>
            </w:r>
          </w:p>
        </w:tc>
      </w:tr>
    </w:tbl>
    <w:p w14:paraId="0C975D4C" w14:textId="77777777" w:rsidR="00EF53F3" w:rsidRDefault="00EF53F3" w:rsidP="00C32C3A">
      <w:pPr>
        <w:autoSpaceDE w:val="0"/>
        <w:autoSpaceDN w:val="0"/>
        <w:adjustRightInd w:val="0"/>
        <w:ind w:firstLine="851"/>
        <w:jc w:val="both"/>
        <w:rPr>
          <w:b/>
          <w:sz w:val="27"/>
          <w:szCs w:val="27"/>
        </w:rPr>
      </w:pPr>
    </w:p>
    <w:p w14:paraId="22D67986" w14:textId="77777777" w:rsidR="008A14BC" w:rsidRDefault="008A14BC" w:rsidP="00C32C3A">
      <w:pPr>
        <w:autoSpaceDE w:val="0"/>
        <w:autoSpaceDN w:val="0"/>
        <w:adjustRightInd w:val="0"/>
        <w:ind w:firstLine="851"/>
        <w:jc w:val="both"/>
        <w:rPr>
          <w:b/>
          <w:sz w:val="27"/>
          <w:szCs w:val="27"/>
        </w:rPr>
      </w:pPr>
    </w:p>
    <w:p w14:paraId="25E2EA34" w14:textId="77777777" w:rsidR="00177453" w:rsidRPr="00D94473" w:rsidRDefault="00C32C3A" w:rsidP="00C32C3A">
      <w:pPr>
        <w:autoSpaceDE w:val="0"/>
        <w:autoSpaceDN w:val="0"/>
        <w:adjustRightInd w:val="0"/>
        <w:ind w:firstLine="851"/>
        <w:jc w:val="both"/>
        <w:rPr>
          <w:b/>
          <w:sz w:val="27"/>
          <w:szCs w:val="27"/>
        </w:rPr>
      </w:pPr>
      <w:r w:rsidRPr="00D94473">
        <w:rPr>
          <w:b/>
          <w:sz w:val="27"/>
          <w:szCs w:val="27"/>
        </w:rPr>
        <w:t>7.3.</w:t>
      </w:r>
      <w:r w:rsidR="00177453" w:rsidRPr="00D94473">
        <w:rPr>
          <w:b/>
          <w:sz w:val="27"/>
          <w:szCs w:val="27"/>
        </w:rPr>
        <w:t xml:space="preserve">Организация МБА и ЭДД в муниципальных библиотеках. </w:t>
      </w:r>
    </w:p>
    <w:p w14:paraId="0D3F8C35" w14:textId="77777777" w:rsidR="00177453" w:rsidRPr="00D94473" w:rsidRDefault="00177453" w:rsidP="00C32C3A">
      <w:pPr>
        <w:pStyle w:val="af6"/>
        <w:ind w:firstLine="851"/>
        <w:jc w:val="both"/>
        <w:rPr>
          <w:sz w:val="27"/>
          <w:szCs w:val="27"/>
        </w:rPr>
      </w:pPr>
      <w:r w:rsidRPr="00D94473">
        <w:rPr>
          <w:sz w:val="27"/>
          <w:szCs w:val="27"/>
        </w:rPr>
        <w:t xml:space="preserve">Для организации работы по обеспечению эффективного использования   книжного фонда библиотек Тихорецкого района сектором ОИФ и МБА </w:t>
      </w:r>
      <w:proofErr w:type="spellStart"/>
      <w:r w:rsidR="004A2251" w:rsidRPr="00D94473">
        <w:rPr>
          <w:sz w:val="27"/>
          <w:szCs w:val="27"/>
        </w:rPr>
        <w:t>межпоселенческой</w:t>
      </w:r>
      <w:proofErr w:type="spellEnd"/>
      <w:r w:rsidR="004A2251" w:rsidRPr="00D94473">
        <w:rPr>
          <w:sz w:val="27"/>
          <w:szCs w:val="27"/>
        </w:rPr>
        <w:t xml:space="preserve"> библиотеки</w:t>
      </w:r>
      <w:r w:rsidRPr="00D94473">
        <w:rPr>
          <w:sz w:val="27"/>
          <w:szCs w:val="27"/>
        </w:rPr>
        <w:t xml:space="preserve"> и сектором ОИФ, МБА и </w:t>
      </w:r>
      <w:proofErr w:type="spellStart"/>
      <w:r w:rsidR="00A14F98" w:rsidRPr="00D94473">
        <w:rPr>
          <w:sz w:val="27"/>
          <w:szCs w:val="27"/>
        </w:rPr>
        <w:t>внестационарного</w:t>
      </w:r>
      <w:proofErr w:type="spellEnd"/>
      <w:r w:rsidRPr="00D94473">
        <w:rPr>
          <w:sz w:val="27"/>
          <w:szCs w:val="27"/>
        </w:rPr>
        <w:t xml:space="preserve"> обслуживания ЦГБ осуществлять:</w:t>
      </w:r>
    </w:p>
    <w:p w14:paraId="59F29363" w14:textId="77777777" w:rsidR="00177453" w:rsidRPr="00D94473" w:rsidRDefault="00177453" w:rsidP="00C32C3A">
      <w:pPr>
        <w:pStyle w:val="af6"/>
        <w:ind w:firstLine="851"/>
        <w:jc w:val="both"/>
        <w:rPr>
          <w:sz w:val="27"/>
          <w:szCs w:val="27"/>
        </w:rPr>
      </w:pPr>
      <w:r w:rsidRPr="00D94473">
        <w:rPr>
          <w:sz w:val="27"/>
          <w:szCs w:val="27"/>
        </w:rPr>
        <w:t>отбор литературы, отвечающей современным требованиям к содержанию и информации;</w:t>
      </w:r>
    </w:p>
    <w:p w14:paraId="4A0D1767" w14:textId="77777777" w:rsidR="00177453" w:rsidRPr="00D94473" w:rsidRDefault="00177453" w:rsidP="00C32C3A">
      <w:pPr>
        <w:pStyle w:val="af6"/>
        <w:ind w:firstLine="851"/>
        <w:jc w:val="both"/>
        <w:rPr>
          <w:sz w:val="27"/>
          <w:szCs w:val="27"/>
        </w:rPr>
      </w:pPr>
      <w:r w:rsidRPr="00D94473">
        <w:rPr>
          <w:sz w:val="27"/>
          <w:szCs w:val="27"/>
        </w:rPr>
        <w:t>книгообмен  между библиотеками поселений района;</w:t>
      </w:r>
    </w:p>
    <w:p w14:paraId="7347AD78" w14:textId="77777777" w:rsidR="00177453" w:rsidRPr="00D94473" w:rsidRDefault="00177453" w:rsidP="00C32C3A">
      <w:pPr>
        <w:pStyle w:val="af6"/>
        <w:ind w:firstLine="851"/>
        <w:jc w:val="both"/>
        <w:rPr>
          <w:sz w:val="27"/>
          <w:szCs w:val="27"/>
        </w:rPr>
      </w:pPr>
      <w:r w:rsidRPr="00D94473">
        <w:rPr>
          <w:sz w:val="27"/>
          <w:szCs w:val="27"/>
        </w:rPr>
        <w:t>участие в комплектовании  фонд</w:t>
      </w:r>
      <w:r w:rsidR="003D423F" w:rsidRPr="00D94473">
        <w:rPr>
          <w:sz w:val="27"/>
          <w:szCs w:val="27"/>
        </w:rPr>
        <w:t>ов</w:t>
      </w:r>
      <w:r w:rsidR="009077FC" w:rsidRPr="00D94473">
        <w:rPr>
          <w:sz w:val="27"/>
          <w:szCs w:val="27"/>
        </w:rPr>
        <w:t>;</w:t>
      </w:r>
      <w:r w:rsidRPr="00D94473">
        <w:rPr>
          <w:sz w:val="27"/>
          <w:szCs w:val="27"/>
        </w:rPr>
        <w:tab/>
      </w:r>
    </w:p>
    <w:p w14:paraId="1FD6D9BE" w14:textId="77777777" w:rsidR="00177453" w:rsidRPr="00D94473" w:rsidRDefault="00177453" w:rsidP="00C32C3A">
      <w:pPr>
        <w:pStyle w:val="af6"/>
        <w:ind w:firstLine="851"/>
        <w:jc w:val="both"/>
        <w:rPr>
          <w:sz w:val="27"/>
          <w:szCs w:val="27"/>
        </w:rPr>
      </w:pPr>
      <w:r w:rsidRPr="00D94473">
        <w:rPr>
          <w:sz w:val="27"/>
          <w:szCs w:val="27"/>
        </w:rPr>
        <w:t xml:space="preserve">изучение читательского спроса и составление списков на </w:t>
      </w:r>
      <w:proofErr w:type="spellStart"/>
      <w:r w:rsidRPr="00D94473">
        <w:rPr>
          <w:sz w:val="27"/>
          <w:szCs w:val="27"/>
        </w:rPr>
        <w:t>докомплектование</w:t>
      </w:r>
      <w:proofErr w:type="spellEnd"/>
      <w:r w:rsidR="00D94473">
        <w:rPr>
          <w:sz w:val="27"/>
          <w:szCs w:val="27"/>
        </w:rPr>
        <w:t xml:space="preserve"> </w:t>
      </w:r>
      <w:r w:rsidRPr="00D94473">
        <w:rPr>
          <w:sz w:val="27"/>
          <w:szCs w:val="27"/>
        </w:rPr>
        <w:t>(</w:t>
      </w:r>
      <w:r w:rsidR="002C1763" w:rsidRPr="00D94473">
        <w:rPr>
          <w:sz w:val="27"/>
          <w:szCs w:val="27"/>
        </w:rPr>
        <w:t>«</w:t>
      </w:r>
      <w:r w:rsidRPr="00D94473">
        <w:rPr>
          <w:sz w:val="27"/>
          <w:szCs w:val="27"/>
        </w:rPr>
        <w:t>Картотека спроса</w:t>
      </w:r>
      <w:r w:rsidR="002C1763" w:rsidRPr="00D94473">
        <w:rPr>
          <w:sz w:val="27"/>
          <w:szCs w:val="27"/>
        </w:rPr>
        <w:t>»</w:t>
      </w:r>
      <w:r w:rsidRPr="00D94473">
        <w:rPr>
          <w:sz w:val="27"/>
          <w:szCs w:val="27"/>
        </w:rPr>
        <w:t xml:space="preserve"> и </w:t>
      </w:r>
      <w:r w:rsidR="002C1763" w:rsidRPr="00D94473">
        <w:rPr>
          <w:sz w:val="27"/>
          <w:szCs w:val="27"/>
        </w:rPr>
        <w:t>«</w:t>
      </w:r>
      <w:r w:rsidRPr="00D94473">
        <w:rPr>
          <w:sz w:val="27"/>
          <w:szCs w:val="27"/>
        </w:rPr>
        <w:t>Картотека отказов</w:t>
      </w:r>
      <w:r w:rsidR="002C1763" w:rsidRPr="00D94473">
        <w:rPr>
          <w:sz w:val="27"/>
          <w:szCs w:val="27"/>
        </w:rPr>
        <w:t>»</w:t>
      </w:r>
      <w:r w:rsidRPr="00D94473">
        <w:rPr>
          <w:sz w:val="27"/>
          <w:szCs w:val="27"/>
        </w:rPr>
        <w:t>);</w:t>
      </w:r>
    </w:p>
    <w:p w14:paraId="106C1F53" w14:textId="77777777" w:rsidR="00177453" w:rsidRPr="00D94473" w:rsidRDefault="00177453" w:rsidP="00C32C3A">
      <w:pPr>
        <w:pStyle w:val="af6"/>
        <w:ind w:firstLine="851"/>
        <w:jc w:val="both"/>
        <w:rPr>
          <w:sz w:val="27"/>
          <w:szCs w:val="27"/>
        </w:rPr>
      </w:pPr>
      <w:r w:rsidRPr="00D94473">
        <w:rPr>
          <w:sz w:val="27"/>
          <w:szCs w:val="27"/>
        </w:rPr>
        <w:t>поиск информации  и  выполнение запросов всех групп пользователей поселений;</w:t>
      </w:r>
    </w:p>
    <w:p w14:paraId="1EFA69B4" w14:textId="77777777" w:rsidR="00177453" w:rsidRPr="00D94473" w:rsidRDefault="00177453" w:rsidP="00C32C3A">
      <w:pPr>
        <w:pStyle w:val="af6"/>
        <w:ind w:firstLine="851"/>
        <w:jc w:val="both"/>
        <w:rPr>
          <w:sz w:val="27"/>
          <w:szCs w:val="27"/>
        </w:rPr>
      </w:pPr>
      <w:r w:rsidRPr="00D94473">
        <w:rPr>
          <w:sz w:val="27"/>
          <w:szCs w:val="27"/>
        </w:rPr>
        <w:t xml:space="preserve">составление (по мере  </w:t>
      </w:r>
      <w:r w:rsidR="009413EA" w:rsidRPr="00D94473">
        <w:rPr>
          <w:sz w:val="27"/>
          <w:szCs w:val="27"/>
        </w:rPr>
        <w:t>поступления</w:t>
      </w:r>
      <w:r w:rsidRPr="00D94473">
        <w:rPr>
          <w:sz w:val="27"/>
          <w:szCs w:val="27"/>
        </w:rPr>
        <w:t>)  информационных списков   новой литературы;</w:t>
      </w:r>
    </w:p>
    <w:p w14:paraId="07B5DADD" w14:textId="77777777" w:rsidR="00177453" w:rsidRPr="00D94473" w:rsidRDefault="00177453" w:rsidP="00C32C3A">
      <w:pPr>
        <w:pStyle w:val="af6"/>
        <w:ind w:firstLine="851"/>
        <w:jc w:val="both"/>
        <w:rPr>
          <w:sz w:val="27"/>
          <w:szCs w:val="27"/>
        </w:rPr>
      </w:pPr>
      <w:proofErr w:type="gramStart"/>
      <w:r w:rsidRPr="00D94473">
        <w:rPr>
          <w:sz w:val="27"/>
          <w:szCs w:val="27"/>
        </w:rPr>
        <w:t>контроль за</w:t>
      </w:r>
      <w:proofErr w:type="gramEnd"/>
      <w:r w:rsidRPr="00D94473">
        <w:rPr>
          <w:sz w:val="27"/>
          <w:szCs w:val="27"/>
        </w:rPr>
        <w:t xml:space="preserve">  сроком возврата  документов; </w:t>
      </w:r>
    </w:p>
    <w:p w14:paraId="6699F3CD" w14:textId="77777777" w:rsidR="00C32C3A" w:rsidRPr="00D94473" w:rsidRDefault="00177453" w:rsidP="00C32C3A">
      <w:pPr>
        <w:pStyle w:val="af6"/>
        <w:ind w:firstLine="851"/>
        <w:jc w:val="both"/>
        <w:rPr>
          <w:sz w:val="27"/>
          <w:szCs w:val="27"/>
        </w:rPr>
      </w:pPr>
      <w:r w:rsidRPr="00D94473">
        <w:rPr>
          <w:sz w:val="27"/>
          <w:szCs w:val="27"/>
        </w:rPr>
        <w:t>формирование информа</w:t>
      </w:r>
      <w:r w:rsidR="009413EA" w:rsidRPr="00D94473">
        <w:rPr>
          <w:sz w:val="27"/>
          <w:szCs w:val="27"/>
        </w:rPr>
        <w:t>ционной культуры пользователей</w:t>
      </w:r>
      <w:r w:rsidR="00C32C3A" w:rsidRPr="00D94473">
        <w:rPr>
          <w:sz w:val="27"/>
          <w:szCs w:val="27"/>
        </w:rPr>
        <w:t>;</w:t>
      </w:r>
    </w:p>
    <w:p w14:paraId="3B2ADD0F" w14:textId="77777777" w:rsidR="00177453" w:rsidRPr="00D94473" w:rsidRDefault="00177453" w:rsidP="00C32C3A">
      <w:pPr>
        <w:pStyle w:val="af6"/>
        <w:ind w:firstLine="851"/>
        <w:jc w:val="both"/>
        <w:rPr>
          <w:sz w:val="27"/>
          <w:szCs w:val="27"/>
        </w:rPr>
      </w:pPr>
      <w:r w:rsidRPr="00D94473">
        <w:rPr>
          <w:sz w:val="27"/>
          <w:szCs w:val="27"/>
        </w:rPr>
        <w:t>сохранность литературы, полученной по межбиблиотечному абонементу</w:t>
      </w:r>
      <w:r w:rsidR="00C32C3A" w:rsidRPr="00D94473">
        <w:rPr>
          <w:sz w:val="27"/>
          <w:szCs w:val="27"/>
        </w:rPr>
        <w:t>;</w:t>
      </w:r>
    </w:p>
    <w:p w14:paraId="766F5D44" w14:textId="77777777" w:rsidR="00177453" w:rsidRPr="00D94473" w:rsidRDefault="00177453" w:rsidP="00C32C3A">
      <w:pPr>
        <w:pStyle w:val="af6"/>
        <w:ind w:firstLine="851"/>
        <w:jc w:val="both"/>
        <w:rPr>
          <w:sz w:val="27"/>
          <w:szCs w:val="27"/>
        </w:rPr>
      </w:pPr>
      <w:r w:rsidRPr="00D94473">
        <w:rPr>
          <w:sz w:val="27"/>
          <w:szCs w:val="27"/>
        </w:rPr>
        <w:t>популяризация видео</w:t>
      </w:r>
      <w:r w:rsidR="009413EA" w:rsidRPr="00D94473">
        <w:rPr>
          <w:sz w:val="27"/>
          <w:szCs w:val="27"/>
        </w:rPr>
        <w:t xml:space="preserve"> и </w:t>
      </w:r>
      <w:proofErr w:type="spellStart"/>
      <w:r w:rsidR="009413EA" w:rsidRPr="00D94473">
        <w:rPr>
          <w:sz w:val="27"/>
          <w:szCs w:val="27"/>
        </w:rPr>
        <w:t>медиа</w:t>
      </w:r>
      <w:r w:rsidRPr="00D94473">
        <w:rPr>
          <w:sz w:val="27"/>
          <w:szCs w:val="27"/>
        </w:rPr>
        <w:t>теки</w:t>
      </w:r>
      <w:proofErr w:type="spellEnd"/>
      <w:r w:rsidRPr="00D94473">
        <w:rPr>
          <w:sz w:val="27"/>
          <w:szCs w:val="27"/>
        </w:rPr>
        <w:t>.</w:t>
      </w:r>
    </w:p>
    <w:p w14:paraId="2959EB39" w14:textId="77777777" w:rsidR="00601AB2" w:rsidRDefault="00177453" w:rsidP="00C32C3A">
      <w:pPr>
        <w:pStyle w:val="af6"/>
        <w:ind w:firstLine="851"/>
        <w:jc w:val="both"/>
        <w:rPr>
          <w:sz w:val="27"/>
          <w:szCs w:val="27"/>
        </w:rPr>
      </w:pPr>
      <w:r w:rsidRPr="00D94473">
        <w:rPr>
          <w:sz w:val="27"/>
          <w:szCs w:val="27"/>
        </w:rPr>
        <w:t>Для максимального удовлетворения информационных потребностей пользователей</w:t>
      </w:r>
      <w:r w:rsidR="009413EA" w:rsidRPr="00D94473">
        <w:rPr>
          <w:sz w:val="27"/>
          <w:szCs w:val="27"/>
        </w:rPr>
        <w:t>,</w:t>
      </w:r>
      <w:r w:rsidRPr="00D94473">
        <w:rPr>
          <w:sz w:val="27"/>
          <w:szCs w:val="27"/>
        </w:rPr>
        <w:t xml:space="preserve">   использовать фонды   ККУНБ</w:t>
      </w:r>
      <w:r w:rsidR="00D94473">
        <w:rPr>
          <w:sz w:val="27"/>
          <w:szCs w:val="27"/>
        </w:rPr>
        <w:t xml:space="preserve"> </w:t>
      </w:r>
      <w:r w:rsidRPr="00D94473">
        <w:rPr>
          <w:sz w:val="27"/>
          <w:szCs w:val="27"/>
        </w:rPr>
        <w:t>им.</w:t>
      </w:r>
      <w:r w:rsidR="00D94473">
        <w:rPr>
          <w:sz w:val="27"/>
          <w:szCs w:val="27"/>
        </w:rPr>
        <w:t xml:space="preserve"> </w:t>
      </w:r>
      <w:proofErr w:type="spellStart"/>
      <w:r w:rsidRPr="00D94473">
        <w:rPr>
          <w:sz w:val="27"/>
          <w:szCs w:val="27"/>
        </w:rPr>
        <w:t>А.С.Пушкина</w:t>
      </w:r>
      <w:proofErr w:type="spellEnd"/>
      <w:r w:rsidRPr="00D94473">
        <w:rPr>
          <w:sz w:val="27"/>
          <w:szCs w:val="27"/>
        </w:rPr>
        <w:t>, РГБ и других крупнейших библиотек России, посредством ЭДД и МБА.</w:t>
      </w:r>
    </w:p>
    <w:p w14:paraId="79A1A45F" w14:textId="77777777" w:rsidR="00177453" w:rsidRPr="00D94473" w:rsidRDefault="00177453" w:rsidP="00065E9E">
      <w:pPr>
        <w:pStyle w:val="af6"/>
        <w:jc w:val="both"/>
        <w:rPr>
          <w:sz w:val="27"/>
          <w:szCs w:val="27"/>
        </w:rPr>
      </w:pPr>
    </w:p>
    <w:p w14:paraId="492BD955" w14:textId="77777777" w:rsidR="00177453" w:rsidRPr="00D94473" w:rsidRDefault="00E76368" w:rsidP="00C32C3A">
      <w:pPr>
        <w:autoSpaceDE w:val="0"/>
        <w:autoSpaceDN w:val="0"/>
        <w:adjustRightInd w:val="0"/>
        <w:ind w:firstLine="851"/>
        <w:jc w:val="both"/>
        <w:rPr>
          <w:b/>
          <w:sz w:val="27"/>
          <w:szCs w:val="27"/>
        </w:rPr>
      </w:pPr>
      <w:r w:rsidRPr="00D94473">
        <w:rPr>
          <w:b/>
          <w:sz w:val="27"/>
          <w:szCs w:val="27"/>
        </w:rPr>
        <w:t>7.4.</w:t>
      </w:r>
      <w:r w:rsidR="00177453" w:rsidRPr="00D94473">
        <w:rPr>
          <w:b/>
          <w:sz w:val="27"/>
          <w:szCs w:val="27"/>
        </w:rPr>
        <w:t>Формирование информационной культуры пользователей.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709"/>
        <w:gridCol w:w="1559"/>
        <w:gridCol w:w="1134"/>
        <w:gridCol w:w="1701"/>
      </w:tblGrid>
      <w:tr w:rsidR="00177453" w:rsidRPr="00C32C3A" w14:paraId="351A2BC2" w14:textId="77777777" w:rsidTr="00E90C79">
        <w:tc>
          <w:tcPr>
            <w:tcW w:w="3227" w:type="dxa"/>
          </w:tcPr>
          <w:p w14:paraId="323D5F6E" w14:textId="77777777" w:rsidR="00177453" w:rsidRPr="00D94473" w:rsidRDefault="00177453" w:rsidP="00EF1608">
            <w:pPr>
              <w:jc w:val="center"/>
              <w:rPr>
                <w:b/>
              </w:rPr>
            </w:pPr>
            <w:r w:rsidRPr="00D94473">
              <w:rPr>
                <w:b/>
              </w:rPr>
              <w:t>Содержание деятельности</w:t>
            </w:r>
          </w:p>
        </w:tc>
        <w:tc>
          <w:tcPr>
            <w:tcW w:w="1701" w:type="dxa"/>
          </w:tcPr>
          <w:p w14:paraId="7782D8B9" w14:textId="77777777" w:rsidR="00177453" w:rsidRPr="00D94473" w:rsidRDefault="00177453" w:rsidP="00EF1608">
            <w:pPr>
              <w:jc w:val="center"/>
              <w:rPr>
                <w:b/>
              </w:rPr>
            </w:pPr>
            <w:r w:rsidRPr="00D94473">
              <w:rPr>
                <w:b/>
              </w:rPr>
              <w:t xml:space="preserve">Форма </w:t>
            </w:r>
          </w:p>
          <w:p w14:paraId="71C12245" w14:textId="77777777" w:rsidR="00177453" w:rsidRPr="00D94473" w:rsidRDefault="00177453" w:rsidP="00EF1608">
            <w:pPr>
              <w:jc w:val="center"/>
              <w:rPr>
                <w:b/>
              </w:rPr>
            </w:pPr>
            <w:r w:rsidRPr="00D94473">
              <w:rPr>
                <w:b/>
              </w:rPr>
              <w:t>работы</w:t>
            </w:r>
          </w:p>
        </w:tc>
        <w:tc>
          <w:tcPr>
            <w:tcW w:w="709" w:type="dxa"/>
          </w:tcPr>
          <w:p w14:paraId="194CB505" w14:textId="77777777" w:rsidR="00177453" w:rsidRPr="00D94473" w:rsidRDefault="00177453" w:rsidP="00EF1608">
            <w:pPr>
              <w:ind w:right="34"/>
              <w:jc w:val="center"/>
              <w:rPr>
                <w:b/>
              </w:rPr>
            </w:pPr>
            <w:r w:rsidRPr="00D94473">
              <w:rPr>
                <w:b/>
              </w:rPr>
              <w:t>Кол-во</w:t>
            </w:r>
          </w:p>
        </w:tc>
        <w:tc>
          <w:tcPr>
            <w:tcW w:w="1559" w:type="dxa"/>
          </w:tcPr>
          <w:p w14:paraId="2EC92F59" w14:textId="77777777" w:rsidR="00177453" w:rsidRPr="00D94473" w:rsidRDefault="00E76368" w:rsidP="00EF1608">
            <w:pPr>
              <w:jc w:val="center"/>
              <w:rPr>
                <w:b/>
              </w:rPr>
            </w:pPr>
            <w:r w:rsidRPr="00D94473">
              <w:rPr>
                <w:b/>
              </w:rPr>
              <w:t>Читатель</w:t>
            </w:r>
            <w:r w:rsidR="00177453" w:rsidRPr="00D94473">
              <w:rPr>
                <w:b/>
              </w:rPr>
              <w:t>ская группа</w:t>
            </w:r>
          </w:p>
        </w:tc>
        <w:tc>
          <w:tcPr>
            <w:tcW w:w="1134" w:type="dxa"/>
          </w:tcPr>
          <w:p w14:paraId="772A3B73" w14:textId="77777777" w:rsidR="00177453" w:rsidRPr="00D94473" w:rsidRDefault="00177453" w:rsidP="00E76368">
            <w:pPr>
              <w:jc w:val="center"/>
              <w:rPr>
                <w:b/>
              </w:rPr>
            </w:pPr>
            <w:r w:rsidRPr="00D94473">
              <w:rPr>
                <w:b/>
              </w:rPr>
              <w:t>Срок исполнения</w:t>
            </w:r>
          </w:p>
        </w:tc>
        <w:tc>
          <w:tcPr>
            <w:tcW w:w="1701" w:type="dxa"/>
          </w:tcPr>
          <w:p w14:paraId="2A37ADFA" w14:textId="77777777" w:rsidR="00177453" w:rsidRPr="00D94473" w:rsidRDefault="00177453" w:rsidP="00EF1608">
            <w:pPr>
              <w:jc w:val="center"/>
              <w:rPr>
                <w:b/>
              </w:rPr>
            </w:pPr>
            <w:r w:rsidRPr="00D94473">
              <w:rPr>
                <w:b/>
              </w:rPr>
              <w:t>Ответст</w:t>
            </w:r>
            <w:r w:rsidR="00E76368" w:rsidRPr="00D94473">
              <w:rPr>
                <w:b/>
              </w:rPr>
              <w:t>вен</w:t>
            </w:r>
            <w:r w:rsidRPr="00D94473">
              <w:rPr>
                <w:b/>
              </w:rPr>
              <w:t>ный</w:t>
            </w:r>
          </w:p>
        </w:tc>
      </w:tr>
      <w:tr w:rsidR="00962D4B" w:rsidRPr="00C32C3A" w14:paraId="06DC0241" w14:textId="77777777" w:rsidTr="00E90C79">
        <w:trPr>
          <w:trHeight w:val="289"/>
        </w:trPr>
        <w:tc>
          <w:tcPr>
            <w:tcW w:w="3227" w:type="dxa"/>
          </w:tcPr>
          <w:p w14:paraId="480D8672" w14:textId="77777777" w:rsidR="00962D4B" w:rsidRDefault="00962D4B" w:rsidP="0023286E">
            <w:pPr>
              <w:pStyle w:val="a6"/>
              <w:jc w:val="left"/>
              <w:rPr>
                <w:lang w:eastAsia="en-US"/>
              </w:rPr>
            </w:pPr>
            <w:r w:rsidRPr="00AE0706">
              <w:rPr>
                <w:szCs w:val="24"/>
              </w:rPr>
              <w:t>Для повышения информационной культуры пользователей провести</w:t>
            </w:r>
            <w:r>
              <w:rPr>
                <w:szCs w:val="24"/>
              </w:rPr>
              <w:t xml:space="preserve"> б</w:t>
            </w:r>
            <w:r w:rsidRPr="00AE0706">
              <w:t>еседы, консультации у каталогов, картотек</w:t>
            </w:r>
          </w:p>
        </w:tc>
        <w:tc>
          <w:tcPr>
            <w:tcW w:w="1701" w:type="dxa"/>
          </w:tcPr>
          <w:p w14:paraId="49EB9C81" w14:textId="77777777" w:rsidR="00962D4B" w:rsidRPr="00AE0706" w:rsidRDefault="00962D4B" w:rsidP="0023286E">
            <w:pPr>
              <w:pStyle w:val="af6"/>
              <w:jc w:val="center"/>
              <w:rPr>
                <w:lang w:eastAsia="en-US"/>
              </w:rPr>
            </w:pPr>
            <w:r w:rsidRPr="00AE0706">
              <w:rPr>
                <w:sz w:val="22"/>
                <w:szCs w:val="22"/>
              </w:rPr>
              <w:t>Беседы, консультации</w:t>
            </w:r>
          </w:p>
        </w:tc>
        <w:tc>
          <w:tcPr>
            <w:tcW w:w="709" w:type="dxa"/>
          </w:tcPr>
          <w:p w14:paraId="6EDFD993" w14:textId="77777777" w:rsidR="00962D4B" w:rsidRDefault="00962D4B" w:rsidP="0023286E">
            <w:pPr>
              <w:pStyle w:val="af6"/>
              <w:jc w:val="center"/>
              <w:rPr>
                <w:lang w:eastAsia="en-US"/>
              </w:rPr>
            </w:pPr>
          </w:p>
        </w:tc>
        <w:tc>
          <w:tcPr>
            <w:tcW w:w="1559" w:type="dxa"/>
          </w:tcPr>
          <w:p w14:paraId="1CAADF01" w14:textId="77777777" w:rsidR="00962D4B" w:rsidRPr="001633C3" w:rsidRDefault="00962D4B" w:rsidP="0023286E">
            <w:pPr>
              <w:jc w:val="center"/>
              <w:rPr>
                <w:highlight w:val="green"/>
              </w:rPr>
            </w:pPr>
            <w:r w:rsidRPr="00867222">
              <w:t>Все группы</w:t>
            </w:r>
          </w:p>
        </w:tc>
        <w:tc>
          <w:tcPr>
            <w:tcW w:w="1134" w:type="dxa"/>
          </w:tcPr>
          <w:p w14:paraId="6239F3EA" w14:textId="77777777" w:rsidR="00962D4B" w:rsidRPr="00867222" w:rsidRDefault="00962D4B" w:rsidP="0023286E">
            <w:pPr>
              <w:jc w:val="center"/>
              <w:rPr>
                <w:highlight w:val="green"/>
                <w:lang w:val="en-US"/>
              </w:rPr>
            </w:pPr>
            <w:r w:rsidRPr="00867222">
              <w:rPr>
                <w:lang w:val="en-US"/>
              </w:rPr>
              <w:t>I-IV</w:t>
            </w:r>
          </w:p>
        </w:tc>
        <w:tc>
          <w:tcPr>
            <w:tcW w:w="1701" w:type="dxa"/>
          </w:tcPr>
          <w:p w14:paraId="644F4DF1" w14:textId="77777777" w:rsidR="00962D4B" w:rsidRPr="003C0AB6" w:rsidRDefault="00962D4B" w:rsidP="0023286E">
            <w:pPr>
              <w:pStyle w:val="af6"/>
              <w:jc w:val="center"/>
              <w:rPr>
                <w:rFonts w:eastAsia="Arial Unicode MS"/>
                <w:kern w:val="1"/>
                <w:lang w:eastAsia="ar-SA"/>
              </w:rPr>
            </w:pPr>
            <w:r w:rsidRPr="003C0AB6">
              <w:rPr>
                <w:rFonts w:eastAsia="Arial Unicode MS"/>
                <w:kern w:val="1"/>
                <w:lang w:eastAsia="ar-SA"/>
              </w:rPr>
              <w:t>ТЦМБ</w:t>
            </w:r>
          </w:p>
          <w:p w14:paraId="516E1302" w14:textId="77777777" w:rsidR="00962D4B" w:rsidRPr="00540437" w:rsidRDefault="00962D4B" w:rsidP="0023286E">
            <w:pPr>
              <w:pStyle w:val="af6"/>
              <w:jc w:val="center"/>
              <w:rPr>
                <w:lang w:eastAsia="en-US"/>
              </w:rPr>
            </w:pPr>
            <w:r w:rsidRPr="003C0AB6">
              <w:rPr>
                <w:rFonts w:eastAsia="Arial Unicode MS"/>
                <w:kern w:val="1"/>
                <w:lang w:eastAsia="ar-SA"/>
              </w:rPr>
              <w:t>Библиотеки поселений</w:t>
            </w:r>
          </w:p>
        </w:tc>
      </w:tr>
      <w:tr w:rsidR="00962D4B" w:rsidRPr="00C32C3A" w14:paraId="3FC58309" w14:textId="77777777" w:rsidTr="00E90C79">
        <w:trPr>
          <w:trHeight w:val="289"/>
        </w:trPr>
        <w:tc>
          <w:tcPr>
            <w:tcW w:w="3227" w:type="dxa"/>
          </w:tcPr>
          <w:p w14:paraId="414F38E0" w14:textId="77777777" w:rsidR="00962D4B" w:rsidRPr="00AE0706" w:rsidRDefault="00962D4B" w:rsidP="0023286E">
            <w:pPr>
              <w:pStyle w:val="a6"/>
              <w:jc w:val="left"/>
              <w:rPr>
                <w:szCs w:val="24"/>
              </w:rPr>
            </w:pPr>
            <w:r w:rsidRPr="00C461D4">
              <w:rPr>
                <w:szCs w:val="28"/>
              </w:rPr>
              <w:t xml:space="preserve">«Моя безопасная сеть» </w:t>
            </w:r>
            <w:r>
              <w:rPr>
                <w:szCs w:val="28"/>
              </w:rPr>
              <w:t>(</w:t>
            </w:r>
            <w:r w:rsidRPr="00C461D4">
              <w:rPr>
                <w:szCs w:val="28"/>
              </w:rPr>
              <w:t xml:space="preserve">к </w:t>
            </w:r>
            <w:r>
              <w:rPr>
                <w:szCs w:val="28"/>
              </w:rPr>
              <w:t>М</w:t>
            </w:r>
            <w:r w:rsidRPr="00C461D4">
              <w:rPr>
                <w:szCs w:val="28"/>
              </w:rPr>
              <w:t>еждународному дню безопасного интернета</w:t>
            </w:r>
            <w:r>
              <w:rPr>
                <w:szCs w:val="28"/>
              </w:rPr>
              <w:t>)</w:t>
            </w:r>
          </w:p>
        </w:tc>
        <w:tc>
          <w:tcPr>
            <w:tcW w:w="1701" w:type="dxa"/>
          </w:tcPr>
          <w:p w14:paraId="1745CB3C" w14:textId="77777777" w:rsidR="00962D4B" w:rsidRPr="00AE0706" w:rsidRDefault="00962D4B" w:rsidP="0023286E">
            <w:pPr>
              <w:pStyle w:val="af6"/>
              <w:jc w:val="center"/>
              <w:rPr>
                <w:sz w:val="22"/>
                <w:szCs w:val="22"/>
              </w:rPr>
            </w:pPr>
            <w:r>
              <w:rPr>
                <w:sz w:val="22"/>
                <w:szCs w:val="22"/>
              </w:rPr>
              <w:t>Цикл мероприятий</w:t>
            </w:r>
          </w:p>
        </w:tc>
        <w:tc>
          <w:tcPr>
            <w:tcW w:w="709" w:type="dxa"/>
          </w:tcPr>
          <w:p w14:paraId="6B9278D0" w14:textId="77777777" w:rsidR="00962D4B" w:rsidRDefault="00962D4B" w:rsidP="0023286E">
            <w:pPr>
              <w:pStyle w:val="af6"/>
              <w:jc w:val="center"/>
              <w:rPr>
                <w:lang w:eastAsia="en-US"/>
              </w:rPr>
            </w:pPr>
            <w:r>
              <w:rPr>
                <w:lang w:eastAsia="en-US"/>
              </w:rPr>
              <w:t>6</w:t>
            </w:r>
          </w:p>
        </w:tc>
        <w:tc>
          <w:tcPr>
            <w:tcW w:w="1559" w:type="dxa"/>
          </w:tcPr>
          <w:p w14:paraId="6D31B05B" w14:textId="77777777" w:rsidR="00962D4B" w:rsidRPr="00867222" w:rsidRDefault="00962D4B" w:rsidP="0023286E">
            <w:pPr>
              <w:jc w:val="center"/>
            </w:pPr>
            <w:r w:rsidRPr="00BE3F15">
              <w:t>Юношество</w:t>
            </w:r>
          </w:p>
        </w:tc>
        <w:tc>
          <w:tcPr>
            <w:tcW w:w="1134" w:type="dxa"/>
          </w:tcPr>
          <w:p w14:paraId="2647895F" w14:textId="77777777" w:rsidR="00962D4B" w:rsidRPr="00867222" w:rsidRDefault="00962D4B" w:rsidP="0023286E">
            <w:pPr>
              <w:jc w:val="center"/>
              <w:rPr>
                <w:highlight w:val="green"/>
                <w:lang w:val="en-US"/>
              </w:rPr>
            </w:pPr>
            <w:r w:rsidRPr="00867222">
              <w:rPr>
                <w:lang w:val="en-US"/>
              </w:rPr>
              <w:t>I-IV</w:t>
            </w:r>
          </w:p>
        </w:tc>
        <w:tc>
          <w:tcPr>
            <w:tcW w:w="1701" w:type="dxa"/>
          </w:tcPr>
          <w:p w14:paraId="216DD429" w14:textId="77777777" w:rsidR="00962D4B" w:rsidRPr="003C0AB6" w:rsidRDefault="00962D4B" w:rsidP="0023286E">
            <w:pPr>
              <w:pStyle w:val="af6"/>
              <w:jc w:val="center"/>
              <w:rPr>
                <w:rFonts w:eastAsia="Arial Unicode MS"/>
                <w:kern w:val="1"/>
                <w:lang w:eastAsia="ar-SA"/>
              </w:rPr>
            </w:pPr>
            <w:r w:rsidRPr="003C0AB6">
              <w:rPr>
                <w:rFonts w:eastAsia="Arial Unicode MS"/>
                <w:kern w:val="1"/>
                <w:lang w:eastAsia="ar-SA"/>
              </w:rPr>
              <w:t>ТЦМБ</w:t>
            </w:r>
          </w:p>
          <w:p w14:paraId="0D70E9C9" w14:textId="77777777" w:rsidR="00962D4B" w:rsidRPr="00540437" w:rsidRDefault="00962D4B" w:rsidP="0023286E">
            <w:pPr>
              <w:pStyle w:val="af6"/>
              <w:jc w:val="center"/>
              <w:rPr>
                <w:lang w:eastAsia="en-US"/>
              </w:rPr>
            </w:pPr>
            <w:r w:rsidRPr="003C0AB6">
              <w:rPr>
                <w:rFonts w:eastAsia="Arial Unicode MS"/>
                <w:kern w:val="1"/>
                <w:lang w:eastAsia="ar-SA"/>
              </w:rPr>
              <w:t>Библиотеки поселений</w:t>
            </w:r>
          </w:p>
        </w:tc>
      </w:tr>
      <w:tr w:rsidR="00F62699" w:rsidRPr="006816C4" w14:paraId="42F1320F" w14:textId="77777777" w:rsidTr="00E90C79">
        <w:trPr>
          <w:trHeight w:val="289"/>
        </w:trPr>
        <w:tc>
          <w:tcPr>
            <w:tcW w:w="3227" w:type="dxa"/>
          </w:tcPr>
          <w:p w14:paraId="1740C0E5" w14:textId="5B2C1CA6" w:rsidR="00F62699" w:rsidRPr="00F62699" w:rsidRDefault="0065083B" w:rsidP="008A14BC">
            <w:pPr>
              <w:rPr>
                <w:highlight w:val="red"/>
              </w:rPr>
            </w:pPr>
            <w:r>
              <w:t>«</w:t>
            </w:r>
            <w:r w:rsidR="008A14BC" w:rsidRPr="008A14BC">
              <w:t xml:space="preserve">Интернет: опасность и безопасность»: </w:t>
            </w:r>
          </w:p>
        </w:tc>
        <w:tc>
          <w:tcPr>
            <w:tcW w:w="1701" w:type="dxa"/>
          </w:tcPr>
          <w:p w14:paraId="2A34D5C1" w14:textId="763E2C3D" w:rsidR="00F62699" w:rsidRPr="00F62699" w:rsidRDefault="008A14BC" w:rsidP="0023286E">
            <w:pPr>
              <w:pStyle w:val="af6"/>
              <w:jc w:val="center"/>
              <w:rPr>
                <w:sz w:val="22"/>
                <w:szCs w:val="22"/>
                <w:highlight w:val="red"/>
              </w:rPr>
            </w:pPr>
            <w:r w:rsidRPr="008A14BC">
              <w:t>урок информационной грамотности</w:t>
            </w:r>
          </w:p>
        </w:tc>
        <w:tc>
          <w:tcPr>
            <w:tcW w:w="709" w:type="dxa"/>
          </w:tcPr>
          <w:p w14:paraId="47F9084E" w14:textId="1A648F9C" w:rsidR="00F62699" w:rsidRPr="006816C4" w:rsidRDefault="00F62699" w:rsidP="0023286E">
            <w:pPr>
              <w:pStyle w:val="af6"/>
              <w:jc w:val="center"/>
              <w:rPr>
                <w:lang w:eastAsia="en-US"/>
              </w:rPr>
            </w:pPr>
            <w:r w:rsidRPr="006816C4">
              <w:t>1</w:t>
            </w:r>
          </w:p>
        </w:tc>
        <w:tc>
          <w:tcPr>
            <w:tcW w:w="1559" w:type="dxa"/>
          </w:tcPr>
          <w:p w14:paraId="37C08535" w14:textId="1EE6104B" w:rsidR="00F62699" w:rsidRPr="006816C4" w:rsidRDefault="00F62699" w:rsidP="0023286E">
            <w:pPr>
              <w:jc w:val="center"/>
            </w:pPr>
            <w:r w:rsidRPr="006816C4">
              <w:t>Юношество</w:t>
            </w:r>
          </w:p>
        </w:tc>
        <w:tc>
          <w:tcPr>
            <w:tcW w:w="1134" w:type="dxa"/>
          </w:tcPr>
          <w:p w14:paraId="6FC3192B" w14:textId="72A13610" w:rsidR="00F62699" w:rsidRPr="006816C4" w:rsidRDefault="00B56491" w:rsidP="0023286E">
            <w:pPr>
              <w:jc w:val="center"/>
              <w:rPr>
                <w:lang w:val="en-US"/>
              </w:rPr>
            </w:pPr>
            <w:r w:rsidRPr="006816C4">
              <w:t xml:space="preserve">Февраль </w:t>
            </w:r>
          </w:p>
        </w:tc>
        <w:tc>
          <w:tcPr>
            <w:tcW w:w="1701" w:type="dxa"/>
          </w:tcPr>
          <w:p w14:paraId="2AA97B70" w14:textId="0C9FAE60" w:rsidR="00F62699" w:rsidRPr="006816C4" w:rsidRDefault="00F62699" w:rsidP="0023286E">
            <w:pPr>
              <w:pStyle w:val="af6"/>
              <w:jc w:val="center"/>
              <w:rPr>
                <w:lang w:eastAsia="en-US"/>
              </w:rPr>
            </w:pPr>
            <w:r w:rsidRPr="006816C4">
              <w:t>Библиотека, СОШ</w:t>
            </w:r>
          </w:p>
        </w:tc>
      </w:tr>
    </w:tbl>
    <w:p w14:paraId="35080AC1" w14:textId="77777777" w:rsidR="00F257F5" w:rsidRDefault="00F257F5" w:rsidP="00261B88">
      <w:pPr>
        <w:autoSpaceDE w:val="0"/>
        <w:autoSpaceDN w:val="0"/>
        <w:adjustRightInd w:val="0"/>
        <w:ind w:firstLine="851"/>
        <w:jc w:val="center"/>
        <w:rPr>
          <w:b/>
          <w:sz w:val="27"/>
          <w:szCs w:val="27"/>
        </w:rPr>
      </w:pPr>
    </w:p>
    <w:p w14:paraId="10915346" w14:textId="77777777" w:rsidR="00F257F5" w:rsidRDefault="00F257F5" w:rsidP="00261B88">
      <w:pPr>
        <w:autoSpaceDE w:val="0"/>
        <w:autoSpaceDN w:val="0"/>
        <w:adjustRightInd w:val="0"/>
        <w:ind w:firstLine="851"/>
        <w:jc w:val="center"/>
        <w:rPr>
          <w:b/>
          <w:sz w:val="27"/>
          <w:szCs w:val="27"/>
        </w:rPr>
      </w:pPr>
    </w:p>
    <w:p w14:paraId="0D3AAC52" w14:textId="77777777" w:rsidR="00177453" w:rsidRPr="00261B88" w:rsidRDefault="00012938" w:rsidP="00261B88">
      <w:pPr>
        <w:autoSpaceDE w:val="0"/>
        <w:autoSpaceDN w:val="0"/>
        <w:adjustRightInd w:val="0"/>
        <w:ind w:firstLine="851"/>
        <w:jc w:val="center"/>
        <w:rPr>
          <w:b/>
          <w:sz w:val="27"/>
          <w:szCs w:val="27"/>
        </w:rPr>
      </w:pPr>
      <w:r w:rsidRPr="00261B88">
        <w:rPr>
          <w:b/>
          <w:sz w:val="27"/>
          <w:szCs w:val="27"/>
        </w:rPr>
        <w:t>7.5.</w:t>
      </w:r>
      <w:r w:rsidR="00177453" w:rsidRPr="00261B88">
        <w:rPr>
          <w:b/>
          <w:sz w:val="27"/>
          <w:szCs w:val="27"/>
        </w:rPr>
        <w:t>Выпуск библиографической продукции.</w:t>
      </w:r>
    </w:p>
    <w:p w14:paraId="4F194D79" w14:textId="4CB196D9" w:rsidR="00601AB2" w:rsidRPr="001567C0" w:rsidRDefault="001567C0" w:rsidP="00177453">
      <w:pPr>
        <w:pStyle w:val="a3"/>
        <w:ind w:left="1353"/>
        <w:rPr>
          <w:rFonts w:ascii="Times New Roman" w:hAnsi="Times New Roman"/>
          <w:sz w:val="27"/>
          <w:szCs w:val="27"/>
        </w:rPr>
      </w:pPr>
      <w:r w:rsidRPr="001567C0">
        <w:rPr>
          <w:rFonts w:ascii="Times New Roman" w:hAnsi="Times New Roman"/>
          <w:sz w:val="27"/>
          <w:szCs w:val="27"/>
        </w:rPr>
        <w:t>Не планируется.</w:t>
      </w:r>
    </w:p>
    <w:p w14:paraId="53F4E8BC" w14:textId="77777777" w:rsidR="001567C0" w:rsidRDefault="001567C0" w:rsidP="00177453">
      <w:pPr>
        <w:pStyle w:val="a3"/>
        <w:ind w:left="1353"/>
        <w:rPr>
          <w:rFonts w:ascii="Times New Roman" w:hAnsi="Times New Roman"/>
          <w:b/>
          <w:sz w:val="27"/>
          <w:szCs w:val="27"/>
        </w:rPr>
      </w:pPr>
    </w:p>
    <w:p w14:paraId="75914F55" w14:textId="77777777" w:rsidR="001567C0" w:rsidRDefault="001567C0" w:rsidP="00177453">
      <w:pPr>
        <w:pStyle w:val="a3"/>
        <w:ind w:left="1353"/>
        <w:rPr>
          <w:rFonts w:ascii="Times New Roman" w:hAnsi="Times New Roman"/>
          <w:b/>
          <w:sz w:val="27"/>
          <w:szCs w:val="27"/>
        </w:rPr>
      </w:pPr>
    </w:p>
    <w:p w14:paraId="629D6451" w14:textId="77777777" w:rsidR="001567C0" w:rsidRDefault="001567C0" w:rsidP="00177453">
      <w:pPr>
        <w:pStyle w:val="a3"/>
        <w:ind w:left="1353"/>
        <w:rPr>
          <w:rFonts w:ascii="Times New Roman" w:hAnsi="Times New Roman"/>
          <w:b/>
          <w:sz w:val="27"/>
          <w:szCs w:val="27"/>
        </w:rPr>
      </w:pPr>
    </w:p>
    <w:p w14:paraId="4B1E5BC1" w14:textId="77777777" w:rsidR="001567C0" w:rsidRDefault="001567C0" w:rsidP="00177453">
      <w:pPr>
        <w:pStyle w:val="a3"/>
        <w:ind w:left="1353"/>
        <w:rPr>
          <w:rFonts w:ascii="Times New Roman" w:hAnsi="Times New Roman"/>
          <w:b/>
          <w:sz w:val="27"/>
          <w:szCs w:val="27"/>
        </w:rPr>
      </w:pPr>
    </w:p>
    <w:p w14:paraId="443FB7EF" w14:textId="77777777" w:rsidR="001567C0" w:rsidRDefault="001567C0" w:rsidP="00B56491">
      <w:pPr>
        <w:pStyle w:val="a3"/>
        <w:rPr>
          <w:rFonts w:ascii="Times New Roman" w:hAnsi="Times New Roman"/>
          <w:b/>
          <w:sz w:val="27"/>
          <w:szCs w:val="27"/>
        </w:rPr>
      </w:pPr>
    </w:p>
    <w:p w14:paraId="18BDFC84" w14:textId="77777777" w:rsidR="00177453" w:rsidRPr="000E053A" w:rsidRDefault="00177453" w:rsidP="00177453">
      <w:pPr>
        <w:pStyle w:val="a3"/>
        <w:ind w:left="1353"/>
        <w:rPr>
          <w:rFonts w:ascii="Times New Roman" w:hAnsi="Times New Roman"/>
          <w:b/>
          <w:sz w:val="27"/>
          <w:szCs w:val="27"/>
        </w:rPr>
      </w:pPr>
      <w:r w:rsidRPr="000E053A">
        <w:rPr>
          <w:rFonts w:ascii="Times New Roman" w:hAnsi="Times New Roman"/>
          <w:b/>
          <w:sz w:val="27"/>
          <w:szCs w:val="27"/>
        </w:rPr>
        <w:t>8</w:t>
      </w:r>
      <w:r w:rsidRPr="006E218D">
        <w:rPr>
          <w:rFonts w:ascii="Times New Roman" w:hAnsi="Times New Roman"/>
          <w:b/>
          <w:sz w:val="27"/>
          <w:szCs w:val="27"/>
        </w:rPr>
        <w:t>.АВТОМАТИЗАЦИЯ</w:t>
      </w:r>
      <w:r w:rsidRPr="000E053A">
        <w:rPr>
          <w:rFonts w:ascii="Times New Roman" w:hAnsi="Times New Roman"/>
          <w:b/>
          <w:sz w:val="27"/>
          <w:szCs w:val="27"/>
        </w:rPr>
        <w:t xml:space="preserve"> БИБЛИОТЕЧНЫХ ПРОЦЕССОВ</w:t>
      </w:r>
    </w:p>
    <w:p w14:paraId="4B8D1A76" w14:textId="77777777" w:rsidR="00177453" w:rsidRPr="000E053A" w:rsidRDefault="00177453" w:rsidP="00177453">
      <w:pPr>
        <w:pStyle w:val="af6"/>
        <w:jc w:val="both"/>
        <w:rPr>
          <w:sz w:val="27"/>
          <w:szCs w:val="27"/>
        </w:rPr>
      </w:pPr>
    </w:p>
    <w:p w14:paraId="7F3CF7C8" w14:textId="77777777" w:rsidR="00177453" w:rsidRPr="00737715" w:rsidRDefault="00BE4936" w:rsidP="00BE4936">
      <w:pPr>
        <w:ind w:firstLine="851"/>
        <w:jc w:val="both"/>
        <w:rPr>
          <w:b/>
          <w:sz w:val="27"/>
          <w:szCs w:val="27"/>
        </w:rPr>
      </w:pPr>
      <w:r w:rsidRPr="000E053A">
        <w:rPr>
          <w:b/>
          <w:sz w:val="27"/>
          <w:szCs w:val="27"/>
        </w:rPr>
        <w:t>8.1.</w:t>
      </w:r>
      <w:r w:rsidR="00177453" w:rsidRPr="000E053A">
        <w:rPr>
          <w:b/>
          <w:sz w:val="27"/>
          <w:szCs w:val="27"/>
        </w:rPr>
        <w:t>Состояние компьютерного парка муниципальных библиотек. Уровень обеспечения библиотеки компьютерной техникой. Оснащение компьютерами рабочих мест: работников библиотек, пользователей.</w:t>
      </w:r>
    </w:p>
    <w:p w14:paraId="76A9F0AA" w14:textId="474BE76B" w:rsidR="00737715" w:rsidRPr="00737715" w:rsidRDefault="00737715" w:rsidP="00737715">
      <w:pPr>
        <w:ind w:firstLine="851"/>
        <w:jc w:val="both"/>
        <w:rPr>
          <w:sz w:val="27"/>
          <w:szCs w:val="27"/>
        </w:rPr>
      </w:pPr>
      <w:r w:rsidRPr="00737715">
        <w:rPr>
          <w:sz w:val="27"/>
          <w:szCs w:val="27"/>
        </w:rPr>
        <w:t>Оснащение компь</w:t>
      </w:r>
      <w:r>
        <w:rPr>
          <w:sz w:val="27"/>
          <w:szCs w:val="27"/>
        </w:rPr>
        <w:t>ютерами рабочих мест:  Имеется 3</w:t>
      </w:r>
      <w:r w:rsidRPr="00737715">
        <w:rPr>
          <w:sz w:val="27"/>
          <w:szCs w:val="27"/>
        </w:rPr>
        <w:t xml:space="preserve"> компьютера (в сельской </w:t>
      </w:r>
      <w:r>
        <w:rPr>
          <w:sz w:val="27"/>
          <w:szCs w:val="27"/>
        </w:rPr>
        <w:t xml:space="preserve">- 2 </w:t>
      </w:r>
      <w:r w:rsidRPr="00737715">
        <w:rPr>
          <w:sz w:val="27"/>
          <w:szCs w:val="27"/>
        </w:rPr>
        <w:t xml:space="preserve">и детской </w:t>
      </w:r>
      <w:r>
        <w:rPr>
          <w:sz w:val="27"/>
          <w:szCs w:val="27"/>
        </w:rPr>
        <w:t xml:space="preserve">- 1). Все </w:t>
      </w:r>
      <w:r w:rsidRPr="00737715">
        <w:rPr>
          <w:sz w:val="27"/>
          <w:szCs w:val="27"/>
        </w:rPr>
        <w:t xml:space="preserve">  - для пользователей библиотеки (для работы).</w:t>
      </w:r>
    </w:p>
    <w:p w14:paraId="60FAA878" w14:textId="4F5FA5A6" w:rsidR="00020776" w:rsidRDefault="00020776" w:rsidP="00020776">
      <w:pPr>
        <w:pStyle w:val="aff0"/>
      </w:pPr>
      <w:r>
        <w:t>Планируемые п</w:t>
      </w:r>
      <w:r w:rsidRPr="00776AD8">
        <w:t>риобретени</w:t>
      </w:r>
      <w:r>
        <w:t>я</w:t>
      </w:r>
      <w:r w:rsidRPr="00776AD8">
        <w:t xml:space="preserve"> </w:t>
      </w:r>
      <w:r>
        <w:t>в</w:t>
      </w:r>
      <w:r w:rsidRPr="00776AD8">
        <w:t xml:space="preserve"> 20</w:t>
      </w:r>
      <w:r>
        <w:t>2</w:t>
      </w:r>
      <w:r w:rsidR="00737715">
        <w:t>2</w:t>
      </w:r>
      <w:r w:rsidRPr="00776AD8">
        <w:t xml:space="preserve"> год</w:t>
      </w:r>
      <w:r>
        <w:t>у</w:t>
      </w:r>
      <w:r w:rsidRPr="00776AD8">
        <w:t>:</w:t>
      </w:r>
    </w:p>
    <w:p w14:paraId="76E97C32" w14:textId="442E6850" w:rsidR="00737715" w:rsidRPr="00776AD8" w:rsidRDefault="00737715" w:rsidP="00020776">
      <w:pPr>
        <w:pStyle w:val="aff0"/>
      </w:pPr>
      <w:r>
        <w:t>Планируется приобретение 1 компьютера.</w:t>
      </w:r>
    </w:p>
    <w:p w14:paraId="0B1DE454" w14:textId="77777777" w:rsidR="00300038" w:rsidRDefault="00300038" w:rsidP="00737715">
      <w:pPr>
        <w:jc w:val="both"/>
        <w:rPr>
          <w:b/>
          <w:sz w:val="27"/>
          <w:szCs w:val="27"/>
        </w:rPr>
      </w:pPr>
    </w:p>
    <w:p w14:paraId="14CD311A" w14:textId="77777777" w:rsidR="00EE0504" w:rsidRPr="000E053A" w:rsidRDefault="000E053A" w:rsidP="00EE0504">
      <w:pPr>
        <w:ind w:firstLine="851"/>
        <w:jc w:val="both"/>
        <w:rPr>
          <w:b/>
          <w:sz w:val="27"/>
          <w:szCs w:val="27"/>
        </w:rPr>
      </w:pPr>
      <w:r>
        <w:rPr>
          <w:b/>
          <w:sz w:val="27"/>
          <w:szCs w:val="27"/>
        </w:rPr>
        <w:t>8.2.</w:t>
      </w:r>
      <w:r w:rsidR="00EE0504" w:rsidRPr="000E053A">
        <w:rPr>
          <w:b/>
          <w:sz w:val="27"/>
          <w:szCs w:val="27"/>
        </w:rPr>
        <w:t>Наличие локальной вычислительной сети и высокоскоростных линий доступа в Интернет.</w:t>
      </w:r>
    </w:p>
    <w:p w14:paraId="1EE169F8" w14:textId="77777777" w:rsidR="00A604D5" w:rsidRDefault="00A604D5" w:rsidP="005C56BA">
      <w:pPr>
        <w:ind w:firstLine="851"/>
        <w:jc w:val="both"/>
        <w:rPr>
          <w:color w:val="000000" w:themeColor="text1"/>
          <w:sz w:val="27"/>
          <w:szCs w:val="27"/>
        </w:rPr>
      </w:pPr>
    </w:p>
    <w:p w14:paraId="48AB196C" w14:textId="77777777" w:rsidR="00300038" w:rsidRPr="00BA3AAD" w:rsidRDefault="00300038" w:rsidP="005C56BA">
      <w:pPr>
        <w:ind w:firstLine="851"/>
        <w:jc w:val="both"/>
        <w:rPr>
          <w:b/>
          <w:sz w:val="16"/>
          <w:szCs w:val="16"/>
        </w:rPr>
      </w:pPr>
    </w:p>
    <w:p w14:paraId="66FB2544" w14:textId="77777777" w:rsidR="00EE0504" w:rsidRPr="000E053A" w:rsidRDefault="000E053A" w:rsidP="00EE0504">
      <w:pPr>
        <w:ind w:firstLine="851"/>
        <w:jc w:val="both"/>
        <w:rPr>
          <w:b/>
          <w:sz w:val="27"/>
          <w:szCs w:val="27"/>
        </w:rPr>
      </w:pPr>
      <w:r>
        <w:rPr>
          <w:b/>
          <w:sz w:val="27"/>
          <w:szCs w:val="27"/>
        </w:rPr>
        <w:t>8.3</w:t>
      </w:r>
      <w:r w:rsidR="00CE43F1">
        <w:rPr>
          <w:b/>
          <w:sz w:val="27"/>
          <w:szCs w:val="27"/>
        </w:rPr>
        <w:t xml:space="preserve">. </w:t>
      </w:r>
      <w:r w:rsidR="00EE0504" w:rsidRPr="000E053A">
        <w:rPr>
          <w:b/>
          <w:sz w:val="27"/>
          <w:szCs w:val="27"/>
        </w:rPr>
        <w:t>Наличие (планируемое к приобретению) лицензионного программного обеспечения, тип операционных систем, офисных приложений, программное обеспечение для электронного каталога.</w:t>
      </w:r>
    </w:p>
    <w:p w14:paraId="4BD18429" w14:textId="1C864315" w:rsidR="005E12A7" w:rsidRDefault="005E12A7" w:rsidP="005E12A7">
      <w:pPr>
        <w:pStyle w:val="aff0"/>
        <w:rPr>
          <w:color w:val="000000" w:themeColor="text1"/>
        </w:rPr>
      </w:pPr>
      <w:r w:rsidRPr="007F7B9E">
        <w:rPr>
          <w:color w:val="000000" w:themeColor="text1"/>
        </w:rPr>
        <w:t>В 20</w:t>
      </w:r>
      <w:r>
        <w:rPr>
          <w:color w:val="000000" w:themeColor="text1"/>
        </w:rPr>
        <w:t>2</w:t>
      </w:r>
      <w:r w:rsidR="00737715">
        <w:rPr>
          <w:color w:val="000000" w:themeColor="text1"/>
        </w:rPr>
        <w:t>2</w:t>
      </w:r>
      <w:r w:rsidRPr="007F7B9E">
        <w:rPr>
          <w:color w:val="000000" w:themeColor="text1"/>
        </w:rPr>
        <w:t xml:space="preserve"> году запланировано приобретение следующих лицензионных программных продуктов:</w:t>
      </w:r>
    </w:p>
    <w:p w14:paraId="2362A766" w14:textId="5A73DA74" w:rsidR="00737715" w:rsidRPr="007F7B9E" w:rsidRDefault="00737715" w:rsidP="005E12A7">
      <w:pPr>
        <w:pStyle w:val="aff0"/>
        <w:rPr>
          <w:color w:val="000000" w:themeColor="text1"/>
        </w:rPr>
      </w:pPr>
      <w:r>
        <w:rPr>
          <w:color w:val="000000" w:themeColor="text1"/>
        </w:rPr>
        <w:t>Не планируется.</w:t>
      </w:r>
    </w:p>
    <w:p w14:paraId="3FC7E64C" w14:textId="77777777" w:rsidR="00300038" w:rsidRDefault="00300038" w:rsidP="00FB0532">
      <w:pPr>
        <w:ind w:firstLine="851"/>
        <w:jc w:val="both"/>
        <w:rPr>
          <w:b/>
          <w:sz w:val="27"/>
          <w:szCs w:val="27"/>
        </w:rPr>
      </w:pPr>
    </w:p>
    <w:p w14:paraId="72DABD6F" w14:textId="77777777" w:rsidR="00EE0504" w:rsidRDefault="000E053A" w:rsidP="00FB0532">
      <w:pPr>
        <w:ind w:firstLine="851"/>
        <w:jc w:val="both"/>
        <w:rPr>
          <w:b/>
          <w:sz w:val="27"/>
          <w:szCs w:val="27"/>
        </w:rPr>
      </w:pPr>
      <w:r>
        <w:rPr>
          <w:b/>
          <w:sz w:val="27"/>
          <w:szCs w:val="27"/>
        </w:rPr>
        <w:t>8.4.</w:t>
      </w:r>
      <w:r w:rsidR="00EE0504" w:rsidRPr="000E053A">
        <w:rPr>
          <w:b/>
          <w:sz w:val="27"/>
          <w:szCs w:val="27"/>
        </w:rPr>
        <w:t>Наличие и тип локальной сети.</w:t>
      </w:r>
    </w:p>
    <w:p w14:paraId="299080F0" w14:textId="2837BCCE" w:rsidR="00737715" w:rsidRPr="00737715" w:rsidRDefault="00737715" w:rsidP="00FB0532">
      <w:pPr>
        <w:ind w:firstLine="851"/>
        <w:jc w:val="both"/>
        <w:rPr>
          <w:sz w:val="27"/>
          <w:szCs w:val="27"/>
        </w:rPr>
      </w:pPr>
      <w:r w:rsidRPr="00737715">
        <w:rPr>
          <w:sz w:val="27"/>
          <w:szCs w:val="27"/>
        </w:rPr>
        <w:t>Нет.</w:t>
      </w:r>
    </w:p>
    <w:p w14:paraId="4CA244A2" w14:textId="77777777" w:rsidR="00300038" w:rsidRDefault="00300038" w:rsidP="00EE0504">
      <w:pPr>
        <w:ind w:firstLine="851"/>
        <w:jc w:val="both"/>
        <w:rPr>
          <w:b/>
          <w:sz w:val="27"/>
          <w:szCs w:val="27"/>
        </w:rPr>
      </w:pPr>
    </w:p>
    <w:p w14:paraId="082FD7B1" w14:textId="77777777" w:rsidR="00EE0504" w:rsidRPr="000E053A" w:rsidRDefault="00E76368" w:rsidP="00EE0504">
      <w:pPr>
        <w:ind w:firstLine="851"/>
        <w:jc w:val="both"/>
        <w:rPr>
          <w:b/>
          <w:sz w:val="27"/>
          <w:szCs w:val="27"/>
        </w:rPr>
      </w:pPr>
      <w:r w:rsidRPr="000E053A">
        <w:rPr>
          <w:b/>
          <w:sz w:val="27"/>
          <w:szCs w:val="27"/>
        </w:rPr>
        <w:t>8.5.</w:t>
      </w:r>
      <w:r w:rsidR="00EE0504" w:rsidRPr="000E053A">
        <w:rPr>
          <w:b/>
          <w:sz w:val="27"/>
          <w:szCs w:val="27"/>
        </w:rPr>
        <w:t>Автоматизация о</w:t>
      </w:r>
      <w:r w:rsidRPr="000E053A">
        <w:rPr>
          <w:b/>
          <w:sz w:val="27"/>
          <w:szCs w:val="27"/>
        </w:rPr>
        <w:t xml:space="preserve">сновных библиотечных процессов: </w:t>
      </w:r>
      <w:r w:rsidR="00EE0504" w:rsidRPr="000E053A">
        <w:rPr>
          <w:b/>
          <w:sz w:val="27"/>
          <w:szCs w:val="27"/>
        </w:rPr>
        <w:t>управленческих, технологических (комплектование, обработка и каталогизация, создание справочно-библиографического аппарата и др.).</w:t>
      </w:r>
    </w:p>
    <w:p w14:paraId="2E7256CD" w14:textId="77777777" w:rsidR="007F4158" w:rsidRPr="00243BE7" w:rsidRDefault="007F4158" w:rsidP="007F4158">
      <w:pPr>
        <w:pStyle w:val="aff0"/>
      </w:pPr>
      <w:r>
        <w:t>В 2020</w:t>
      </w:r>
      <w:r w:rsidRPr="00243BE7">
        <w:t xml:space="preserve"> году  запланированы следующие мероприятия по автоматизации библиотечных процессов: </w:t>
      </w:r>
    </w:p>
    <w:p w14:paraId="5CB439A9" w14:textId="77777777" w:rsidR="00737715" w:rsidRPr="00737715" w:rsidRDefault="00737715" w:rsidP="00737715">
      <w:pPr>
        <w:ind w:firstLine="851"/>
        <w:jc w:val="both"/>
        <w:rPr>
          <w:sz w:val="27"/>
          <w:szCs w:val="27"/>
        </w:rPr>
      </w:pPr>
      <w:r w:rsidRPr="00737715">
        <w:rPr>
          <w:sz w:val="27"/>
          <w:szCs w:val="27"/>
        </w:rPr>
        <w:t xml:space="preserve">Продолжить автоматизацию библиотечных процессов: </w:t>
      </w:r>
    </w:p>
    <w:p w14:paraId="0914FAD0" w14:textId="77777777" w:rsidR="00737715" w:rsidRPr="00737715" w:rsidRDefault="00737715" w:rsidP="00737715">
      <w:pPr>
        <w:ind w:firstLine="851"/>
        <w:jc w:val="both"/>
        <w:rPr>
          <w:sz w:val="27"/>
          <w:szCs w:val="27"/>
        </w:rPr>
      </w:pPr>
      <w:r w:rsidRPr="00737715">
        <w:rPr>
          <w:sz w:val="27"/>
          <w:szCs w:val="27"/>
        </w:rPr>
        <w:t xml:space="preserve">              отбор книжных документов по прайсам книжных издательств в автоматизированном режиме /комплектование библиотеки/;</w:t>
      </w:r>
    </w:p>
    <w:p w14:paraId="04E6BF0E" w14:textId="77777777" w:rsidR="00737715" w:rsidRPr="00737715" w:rsidRDefault="00737715" w:rsidP="00737715">
      <w:pPr>
        <w:ind w:firstLine="851"/>
        <w:jc w:val="both"/>
        <w:rPr>
          <w:sz w:val="27"/>
          <w:szCs w:val="27"/>
        </w:rPr>
      </w:pPr>
      <w:r w:rsidRPr="00737715">
        <w:rPr>
          <w:sz w:val="27"/>
          <w:szCs w:val="27"/>
        </w:rPr>
        <w:t xml:space="preserve"> списание документов;</w:t>
      </w:r>
    </w:p>
    <w:p w14:paraId="233C261F" w14:textId="77777777" w:rsidR="00737715" w:rsidRPr="00737715" w:rsidRDefault="00737715" w:rsidP="00737715">
      <w:pPr>
        <w:ind w:firstLine="851"/>
        <w:jc w:val="both"/>
        <w:rPr>
          <w:sz w:val="27"/>
          <w:szCs w:val="27"/>
        </w:rPr>
      </w:pPr>
      <w:r w:rsidRPr="00737715">
        <w:rPr>
          <w:sz w:val="27"/>
          <w:szCs w:val="27"/>
        </w:rPr>
        <w:t xml:space="preserve"> организация и ведение собственных электронных баз данных;</w:t>
      </w:r>
    </w:p>
    <w:p w14:paraId="558F4947" w14:textId="77777777" w:rsidR="00737715" w:rsidRPr="00737715" w:rsidRDefault="00737715" w:rsidP="00737715">
      <w:pPr>
        <w:ind w:firstLine="851"/>
        <w:jc w:val="both"/>
        <w:rPr>
          <w:sz w:val="27"/>
          <w:szCs w:val="27"/>
        </w:rPr>
      </w:pPr>
      <w:r w:rsidRPr="00737715">
        <w:rPr>
          <w:sz w:val="27"/>
          <w:szCs w:val="27"/>
        </w:rPr>
        <w:t xml:space="preserve"> обеспечение оперативного поиска информации по запросам пользователей в электронных базах данных библиотеки, электронных правовых базах с применением компьютерных и </w:t>
      </w:r>
      <w:proofErr w:type="gramStart"/>
      <w:r w:rsidRPr="00737715">
        <w:rPr>
          <w:sz w:val="27"/>
          <w:szCs w:val="27"/>
        </w:rPr>
        <w:t>Интернет-технологий</w:t>
      </w:r>
      <w:proofErr w:type="gramEnd"/>
      <w:r w:rsidRPr="00737715">
        <w:rPr>
          <w:sz w:val="27"/>
          <w:szCs w:val="27"/>
        </w:rPr>
        <w:t xml:space="preserve"> (информационно-библиографическое обслуживание пользователей);</w:t>
      </w:r>
    </w:p>
    <w:p w14:paraId="74FB16B6" w14:textId="77777777" w:rsidR="00737715" w:rsidRPr="00737715" w:rsidRDefault="00737715" w:rsidP="00737715">
      <w:pPr>
        <w:ind w:firstLine="851"/>
        <w:jc w:val="both"/>
        <w:rPr>
          <w:sz w:val="27"/>
          <w:szCs w:val="27"/>
        </w:rPr>
      </w:pPr>
      <w:r w:rsidRPr="00737715">
        <w:rPr>
          <w:sz w:val="27"/>
          <w:szCs w:val="27"/>
        </w:rPr>
        <w:t xml:space="preserve"> организация удаленного доступа к электронным ресурсам других библиотек, включая полнотекстовые электронные издания;</w:t>
      </w:r>
    </w:p>
    <w:p w14:paraId="5FA32FDD" w14:textId="77777777" w:rsidR="00737715" w:rsidRPr="00737715" w:rsidRDefault="00737715" w:rsidP="00737715">
      <w:pPr>
        <w:ind w:firstLine="851"/>
        <w:jc w:val="both"/>
        <w:rPr>
          <w:sz w:val="27"/>
          <w:szCs w:val="27"/>
        </w:rPr>
      </w:pPr>
      <w:r w:rsidRPr="00737715">
        <w:rPr>
          <w:sz w:val="27"/>
          <w:szCs w:val="27"/>
        </w:rPr>
        <w:t xml:space="preserve">  предоставление возможности локального и удаленного доступа пользователей к социально-значимой информации;</w:t>
      </w:r>
    </w:p>
    <w:p w14:paraId="127012EB" w14:textId="77777777" w:rsidR="00737715" w:rsidRPr="00737715" w:rsidRDefault="00737715" w:rsidP="00737715">
      <w:pPr>
        <w:ind w:firstLine="851"/>
        <w:jc w:val="both"/>
        <w:rPr>
          <w:sz w:val="27"/>
          <w:szCs w:val="27"/>
        </w:rPr>
      </w:pPr>
      <w:r w:rsidRPr="00737715">
        <w:rPr>
          <w:sz w:val="27"/>
          <w:szCs w:val="27"/>
        </w:rPr>
        <w:t xml:space="preserve">  сопровождение официального сайта библиотеки;</w:t>
      </w:r>
    </w:p>
    <w:p w14:paraId="70928ED8" w14:textId="77777777" w:rsidR="00737715" w:rsidRPr="00737715" w:rsidRDefault="00737715" w:rsidP="00737715">
      <w:pPr>
        <w:ind w:firstLine="851"/>
        <w:jc w:val="both"/>
        <w:rPr>
          <w:sz w:val="27"/>
          <w:szCs w:val="27"/>
        </w:rPr>
      </w:pPr>
      <w:r w:rsidRPr="00737715">
        <w:rPr>
          <w:sz w:val="27"/>
          <w:szCs w:val="27"/>
        </w:rPr>
        <w:lastRenderedPageBreak/>
        <w:t xml:space="preserve">  сбор, хранение, систематизация, передача информации; </w:t>
      </w:r>
    </w:p>
    <w:p w14:paraId="417EEDA1" w14:textId="77777777" w:rsidR="00737715" w:rsidRPr="00737715" w:rsidRDefault="00737715" w:rsidP="00737715">
      <w:pPr>
        <w:ind w:firstLine="851"/>
        <w:jc w:val="both"/>
        <w:rPr>
          <w:sz w:val="27"/>
          <w:szCs w:val="27"/>
        </w:rPr>
      </w:pPr>
      <w:r w:rsidRPr="00737715">
        <w:rPr>
          <w:sz w:val="27"/>
          <w:szCs w:val="27"/>
        </w:rPr>
        <w:t xml:space="preserve">  подготовка и проведение мероприятий с использованием новых технологий (подбор информации, техническое сопровождение мероприятий)</w:t>
      </w:r>
    </w:p>
    <w:p w14:paraId="3D6F0863" w14:textId="77777777" w:rsidR="00737715" w:rsidRPr="00737715" w:rsidRDefault="00737715" w:rsidP="00737715">
      <w:pPr>
        <w:ind w:firstLine="851"/>
        <w:jc w:val="both"/>
        <w:rPr>
          <w:sz w:val="27"/>
          <w:szCs w:val="27"/>
        </w:rPr>
      </w:pPr>
      <w:r w:rsidRPr="00737715">
        <w:rPr>
          <w:sz w:val="27"/>
          <w:szCs w:val="27"/>
        </w:rPr>
        <w:t xml:space="preserve">   автоматизация процессов делопроизводства;</w:t>
      </w:r>
    </w:p>
    <w:p w14:paraId="67A1A211" w14:textId="77777777" w:rsidR="00737715" w:rsidRPr="00737715" w:rsidRDefault="00737715" w:rsidP="00737715">
      <w:pPr>
        <w:ind w:firstLine="851"/>
        <w:jc w:val="both"/>
        <w:rPr>
          <w:sz w:val="27"/>
          <w:szCs w:val="27"/>
        </w:rPr>
      </w:pPr>
      <w:r w:rsidRPr="00737715">
        <w:rPr>
          <w:sz w:val="27"/>
          <w:szCs w:val="27"/>
        </w:rPr>
        <w:t>удаленное информирование пользователей с помощью средств автоматизации и в сети Интернет (по электронной почте, на электронных площадках сети Интернет)</w:t>
      </w:r>
    </w:p>
    <w:p w14:paraId="7378C478" w14:textId="77777777" w:rsidR="00300038" w:rsidRDefault="00300038" w:rsidP="00EE0504">
      <w:pPr>
        <w:ind w:firstLine="851"/>
        <w:jc w:val="both"/>
        <w:rPr>
          <w:b/>
          <w:sz w:val="27"/>
          <w:szCs w:val="27"/>
        </w:rPr>
      </w:pPr>
    </w:p>
    <w:p w14:paraId="7B16332A" w14:textId="77777777" w:rsidR="00EE0504" w:rsidRPr="000E053A" w:rsidRDefault="000E053A" w:rsidP="00EE0504">
      <w:pPr>
        <w:ind w:firstLine="851"/>
        <w:jc w:val="both"/>
        <w:rPr>
          <w:b/>
          <w:sz w:val="27"/>
          <w:szCs w:val="27"/>
        </w:rPr>
      </w:pPr>
      <w:r>
        <w:rPr>
          <w:b/>
          <w:sz w:val="27"/>
          <w:szCs w:val="27"/>
        </w:rPr>
        <w:t>8.6.</w:t>
      </w:r>
      <w:r w:rsidR="00EE0504" w:rsidRPr="000E053A">
        <w:rPr>
          <w:b/>
          <w:sz w:val="27"/>
          <w:szCs w:val="27"/>
        </w:rPr>
        <w:t>Представительство муниципальных библиотек в сети Интернет.</w:t>
      </w:r>
    </w:p>
    <w:p w14:paraId="1DB5D0F7" w14:textId="181476B3" w:rsidR="006872E0" w:rsidRDefault="006872E0" w:rsidP="00300038">
      <w:pPr>
        <w:pStyle w:val="aff0"/>
        <w:rPr>
          <w:color w:val="000000" w:themeColor="text1"/>
        </w:rPr>
      </w:pPr>
      <w:r>
        <w:rPr>
          <w:color w:val="000000" w:themeColor="text1"/>
        </w:rPr>
        <w:t xml:space="preserve">Создание </w:t>
      </w:r>
      <w:r w:rsidRPr="00A11B79">
        <w:rPr>
          <w:b/>
          <w:color w:val="000000" w:themeColor="text1"/>
        </w:rPr>
        <w:t>официальных</w:t>
      </w:r>
      <w:r w:rsidRPr="00693733">
        <w:rPr>
          <w:color w:val="000000" w:themeColor="text1"/>
        </w:rPr>
        <w:t xml:space="preserve"> </w:t>
      </w:r>
      <w:r w:rsidRPr="00693733">
        <w:rPr>
          <w:b/>
          <w:color w:val="000000" w:themeColor="text1"/>
        </w:rPr>
        <w:t>сайт</w:t>
      </w:r>
      <w:r>
        <w:rPr>
          <w:b/>
          <w:color w:val="000000" w:themeColor="text1"/>
        </w:rPr>
        <w:t>ов</w:t>
      </w:r>
      <w:r w:rsidRPr="00693733">
        <w:rPr>
          <w:b/>
          <w:color w:val="000000" w:themeColor="text1"/>
        </w:rPr>
        <w:t xml:space="preserve">, </w:t>
      </w:r>
      <w:r w:rsidRPr="00A11B79">
        <w:rPr>
          <w:color w:val="000000" w:themeColor="text1"/>
        </w:rPr>
        <w:t>планируем</w:t>
      </w:r>
      <w:r>
        <w:rPr>
          <w:color w:val="000000" w:themeColor="text1"/>
        </w:rPr>
        <w:t>о</w:t>
      </w:r>
      <w:r w:rsidRPr="00A11B79">
        <w:rPr>
          <w:color w:val="000000" w:themeColor="text1"/>
        </w:rPr>
        <w:t>е</w:t>
      </w:r>
      <w:r w:rsidRPr="00693733">
        <w:rPr>
          <w:color w:val="000000" w:themeColor="text1"/>
        </w:rPr>
        <w:t xml:space="preserve"> </w:t>
      </w:r>
      <w:r>
        <w:rPr>
          <w:color w:val="000000" w:themeColor="text1"/>
        </w:rPr>
        <w:t>на</w:t>
      </w:r>
      <w:r w:rsidRPr="00693733">
        <w:rPr>
          <w:color w:val="000000" w:themeColor="text1"/>
        </w:rPr>
        <w:t xml:space="preserve"> 202</w:t>
      </w:r>
      <w:r w:rsidR="00FD6A2D">
        <w:rPr>
          <w:color w:val="000000" w:themeColor="text1"/>
        </w:rPr>
        <w:t>2</w:t>
      </w:r>
      <w:r w:rsidR="00300038">
        <w:rPr>
          <w:color w:val="000000" w:themeColor="text1"/>
        </w:rPr>
        <w:t xml:space="preserve"> </w:t>
      </w:r>
      <w:r>
        <w:rPr>
          <w:color w:val="000000" w:themeColor="text1"/>
        </w:rPr>
        <w:t xml:space="preserve">год: </w:t>
      </w:r>
    </w:p>
    <w:p w14:paraId="3ED359CA" w14:textId="060D779F" w:rsidR="00737715" w:rsidRDefault="00737715" w:rsidP="00300038">
      <w:pPr>
        <w:pStyle w:val="aff0"/>
        <w:rPr>
          <w:color w:val="000000" w:themeColor="text1"/>
        </w:rPr>
      </w:pPr>
      <w:r>
        <w:rPr>
          <w:color w:val="000000" w:themeColor="text1"/>
        </w:rPr>
        <w:t xml:space="preserve">В 2020 году создан официальный сайт и социальная сеть одноклассники, в 2021 году – </w:t>
      </w:r>
      <w:proofErr w:type="spellStart"/>
      <w:r>
        <w:rPr>
          <w:color w:val="000000" w:themeColor="text1"/>
        </w:rPr>
        <w:t>Вконтакте</w:t>
      </w:r>
      <w:proofErr w:type="spellEnd"/>
      <w:r>
        <w:rPr>
          <w:color w:val="000000" w:themeColor="text1"/>
        </w:rPr>
        <w:t>. Планируется продолжить работу нам данных сайтах.</w:t>
      </w:r>
    </w:p>
    <w:p w14:paraId="7E8ABF02" w14:textId="77777777" w:rsidR="00737715" w:rsidRPr="00737715" w:rsidRDefault="00737715" w:rsidP="00737715">
      <w:pPr>
        <w:ind w:firstLine="851"/>
        <w:jc w:val="both"/>
        <w:rPr>
          <w:color w:val="000000"/>
          <w:sz w:val="27"/>
          <w:szCs w:val="27"/>
        </w:rPr>
      </w:pPr>
      <w:proofErr w:type="gramStart"/>
      <w:r w:rsidRPr="00737715">
        <w:rPr>
          <w:color w:val="000000"/>
          <w:sz w:val="27"/>
          <w:szCs w:val="27"/>
        </w:rPr>
        <w:t>Официальный сайт библиотеки (biblio-ternov.ru), (регулярная актуализация контента, размещение ленты библиотечных событий,</w:t>
      </w:r>
      <w:proofErr w:type="gramEnd"/>
    </w:p>
    <w:p w14:paraId="2BCEBB05" w14:textId="77777777" w:rsidR="00737715" w:rsidRPr="00737715" w:rsidRDefault="00737715" w:rsidP="00737715">
      <w:pPr>
        <w:ind w:firstLine="851"/>
        <w:jc w:val="both"/>
        <w:rPr>
          <w:color w:val="000000"/>
          <w:sz w:val="27"/>
          <w:szCs w:val="27"/>
        </w:rPr>
      </w:pPr>
      <w:r w:rsidRPr="00737715">
        <w:rPr>
          <w:color w:val="000000"/>
          <w:sz w:val="27"/>
          <w:szCs w:val="27"/>
        </w:rPr>
        <w:t xml:space="preserve">регистрация на портале </w:t>
      </w:r>
      <w:proofErr w:type="spellStart"/>
      <w:proofErr w:type="gramStart"/>
      <w:r w:rsidRPr="00737715">
        <w:rPr>
          <w:color w:val="000000"/>
          <w:sz w:val="27"/>
          <w:szCs w:val="27"/>
        </w:rPr>
        <w:t>PRO</w:t>
      </w:r>
      <w:proofErr w:type="gramEnd"/>
      <w:r w:rsidRPr="00737715">
        <w:rPr>
          <w:color w:val="000000"/>
          <w:sz w:val="27"/>
          <w:szCs w:val="27"/>
        </w:rPr>
        <w:t>Культура</w:t>
      </w:r>
      <w:proofErr w:type="spellEnd"/>
      <w:r w:rsidRPr="00737715">
        <w:rPr>
          <w:color w:val="000000"/>
          <w:sz w:val="27"/>
          <w:szCs w:val="27"/>
        </w:rPr>
        <w:t xml:space="preserve"> РФ (ЕИПСК)</w:t>
      </w:r>
    </w:p>
    <w:p w14:paraId="34E97C12" w14:textId="77777777" w:rsidR="00737715" w:rsidRPr="00737715" w:rsidRDefault="00737715" w:rsidP="00737715">
      <w:pPr>
        <w:ind w:firstLine="851"/>
        <w:jc w:val="both"/>
        <w:rPr>
          <w:color w:val="000000"/>
          <w:sz w:val="27"/>
          <w:szCs w:val="27"/>
        </w:rPr>
      </w:pPr>
      <w:r w:rsidRPr="00737715">
        <w:rPr>
          <w:color w:val="000000"/>
          <w:sz w:val="27"/>
          <w:szCs w:val="27"/>
        </w:rPr>
        <w:t xml:space="preserve">В течение года размещать информация о финансовой и уставной деятельности учреждений на электронных площадках (официальный сайт для размещения информации государственных учреждениях </w:t>
      </w:r>
      <w:proofErr w:type="spellStart"/>
      <w:r w:rsidRPr="00737715">
        <w:rPr>
          <w:color w:val="000000"/>
          <w:sz w:val="27"/>
          <w:szCs w:val="27"/>
        </w:rPr>
        <w:t>bus.gov.ru,порталгос</w:t>
      </w:r>
      <w:proofErr w:type="gramStart"/>
      <w:r w:rsidRPr="00737715">
        <w:rPr>
          <w:color w:val="000000"/>
          <w:sz w:val="27"/>
          <w:szCs w:val="27"/>
        </w:rPr>
        <w:t>.з</w:t>
      </w:r>
      <w:proofErr w:type="gramEnd"/>
      <w:r w:rsidRPr="00737715">
        <w:rPr>
          <w:color w:val="000000"/>
          <w:sz w:val="27"/>
          <w:szCs w:val="27"/>
        </w:rPr>
        <w:t>акупокzakupki.gov.ru</w:t>
      </w:r>
      <w:proofErr w:type="spellEnd"/>
      <w:r w:rsidRPr="00737715">
        <w:rPr>
          <w:color w:val="000000"/>
          <w:sz w:val="27"/>
          <w:szCs w:val="27"/>
        </w:rPr>
        <w:t>,</w:t>
      </w:r>
    </w:p>
    <w:p w14:paraId="631E4D33" w14:textId="77777777" w:rsidR="00300038" w:rsidRPr="00776AD8" w:rsidRDefault="00300038" w:rsidP="00300038">
      <w:pPr>
        <w:pStyle w:val="aff0"/>
      </w:pPr>
    </w:p>
    <w:p w14:paraId="1C848395" w14:textId="77777777" w:rsidR="00EE0504" w:rsidRPr="000E053A" w:rsidRDefault="00E76368" w:rsidP="00EE0504">
      <w:pPr>
        <w:ind w:firstLine="851"/>
        <w:jc w:val="both"/>
        <w:rPr>
          <w:b/>
          <w:sz w:val="27"/>
          <w:szCs w:val="27"/>
        </w:rPr>
      </w:pPr>
      <w:r w:rsidRPr="000E053A">
        <w:rPr>
          <w:b/>
          <w:sz w:val="27"/>
          <w:szCs w:val="27"/>
        </w:rPr>
        <w:t>8.7.</w:t>
      </w:r>
      <w:r w:rsidR="00EE0504" w:rsidRPr="000E053A">
        <w:rPr>
          <w:b/>
          <w:sz w:val="27"/>
          <w:szCs w:val="27"/>
        </w:rPr>
        <w:t xml:space="preserve">Предоставление удаленного доступа к электронным ресурсам и виртуальным услугам, участие в корпоративных проектах. </w:t>
      </w:r>
    </w:p>
    <w:p w14:paraId="22B8ADBE" w14:textId="2A376326" w:rsidR="006333AC" w:rsidRDefault="006333AC" w:rsidP="00737715">
      <w:pPr>
        <w:pStyle w:val="aff0"/>
        <w:tabs>
          <w:tab w:val="center" w:pos="5244"/>
        </w:tabs>
      </w:pPr>
      <w:r w:rsidRPr="00776AD8">
        <w:t xml:space="preserve">На </w:t>
      </w:r>
      <w:r>
        <w:t>202</w:t>
      </w:r>
      <w:r w:rsidR="00FD6A2D">
        <w:t>2</w:t>
      </w:r>
      <w:r w:rsidRPr="00325F94">
        <w:t xml:space="preserve"> год запланировано: </w:t>
      </w:r>
      <w:r w:rsidR="00737715">
        <w:tab/>
      </w:r>
    </w:p>
    <w:p w14:paraId="186E01BC" w14:textId="4F455A25" w:rsidR="00737715" w:rsidRPr="00737715" w:rsidRDefault="00737715" w:rsidP="00737715">
      <w:pPr>
        <w:jc w:val="both"/>
        <w:rPr>
          <w:sz w:val="27"/>
          <w:szCs w:val="27"/>
        </w:rPr>
      </w:pPr>
      <w:r>
        <w:rPr>
          <w:sz w:val="27"/>
          <w:szCs w:val="27"/>
        </w:rPr>
        <w:t>-</w:t>
      </w:r>
      <w:r w:rsidRPr="00737715">
        <w:rPr>
          <w:sz w:val="27"/>
          <w:szCs w:val="27"/>
        </w:rPr>
        <w:t>Удаленный доступ предоставлять к иным электронным библиотечным базам данных, социально значимым сайтам, ресурсам НЭБ. В течение года выполнять заявки по МБА с использованием удаленного поиска информации в сети, электронный заказ документов в электронном формате.</w:t>
      </w:r>
    </w:p>
    <w:p w14:paraId="21EE17DC" w14:textId="77777777" w:rsidR="00300038" w:rsidRDefault="00300038" w:rsidP="00E76368">
      <w:pPr>
        <w:ind w:firstLine="851"/>
        <w:jc w:val="both"/>
        <w:rPr>
          <w:b/>
          <w:sz w:val="27"/>
          <w:szCs w:val="27"/>
        </w:rPr>
      </w:pPr>
    </w:p>
    <w:p w14:paraId="4616117D" w14:textId="77777777" w:rsidR="00EE0504" w:rsidRPr="000E053A" w:rsidRDefault="00E76368" w:rsidP="00E76368">
      <w:pPr>
        <w:ind w:firstLine="851"/>
        <w:jc w:val="both"/>
        <w:rPr>
          <w:b/>
          <w:sz w:val="27"/>
          <w:szCs w:val="27"/>
        </w:rPr>
      </w:pPr>
      <w:r w:rsidRPr="000E053A">
        <w:rPr>
          <w:b/>
          <w:sz w:val="27"/>
          <w:szCs w:val="27"/>
        </w:rPr>
        <w:t>8.8.</w:t>
      </w:r>
      <w:r w:rsidR="00EE0504" w:rsidRPr="000E053A">
        <w:rPr>
          <w:b/>
          <w:sz w:val="27"/>
          <w:szCs w:val="27"/>
        </w:rPr>
        <w:t>Формы информ</w:t>
      </w:r>
      <w:r w:rsidRPr="000E053A">
        <w:rPr>
          <w:b/>
          <w:sz w:val="27"/>
          <w:szCs w:val="27"/>
        </w:rPr>
        <w:t xml:space="preserve">ационных услуг, предоставляемых </w:t>
      </w:r>
      <w:r w:rsidR="00EE0504" w:rsidRPr="000E053A">
        <w:rPr>
          <w:b/>
          <w:sz w:val="27"/>
          <w:szCs w:val="27"/>
        </w:rPr>
        <w:t>пользователям с использованием электронных технологий.</w:t>
      </w:r>
    </w:p>
    <w:p w14:paraId="2E95ABB8" w14:textId="77777777" w:rsidR="009F429B" w:rsidRPr="009F429B" w:rsidRDefault="009F429B" w:rsidP="009F429B">
      <w:pPr>
        <w:ind w:firstLine="851"/>
        <w:jc w:val="both"/>
        <w:rPr>
          <w:sz w:val="27"/>
          <w:szCs w:val="27"/>
        </w:rPr>
      </w:pPr>
      <w:r w:rsidRPr="009F429B">
        <w:rPr>
          <w:sz w:val="27"/>
          <w:szCs w:val="27"/>
        </w:rPr>
        <w:t xml:space="preserve">предоставление доступа к электронным ресурсам библиотек, включая собственные электронные ресурсы, социально-значимой информации в сети Интернет; </w:t>
      </w:r>
    </w:p>
    <w:p w14:paraId="3EE97475" w14:textId="77777777" w:rsidR="009F429B" w:rsidRPr="009F429B" w:rsidRDefault="009F429B" w:rsidP="009F429B">
      <w:pPr>
        <w:ind w:firstLine="851"/>
        <w:jc w:val="both"/>
        <w:rPr>
          <w:sz w:val="27"/>
          <w:szCs w:val="27"/>
        </w:rPr>
      </w:pPr>
      <w:r w:rsidRPr="009F429B">
        <w:rPr>
          <w:sz w:val="27"/>
          <w:szCs w:val="27"/>
        </w:rPr>
        <w:t xml:space="preserve">     электронный удаленный заказ документов в библиотеках страны (электронная почта, электронные формы удаленного заказа); </w:t>
      </w:r>
    </w:p>
    <w:p w14:paraId="1D257257" w14:textId="77777777" w:rsidR="009F429B" w:rsidRPr="009F429B" w:rsidRDefault="009F429B" w:rsidP="009F429B">
      <w:pPr>
        <w:ind w:firstLine="851"/>
        <w:jc w:val="both"/>
        <w:rPr>
          <w:sz w:val="27"/>
          <w:szCs w:val="27"/>
        </w:rPr>
      </w:pPr>
      <w:r w:rsidRPr="009F429B">
        <w:rPr>
          <w:sz w:val="27"/>
          <w:szCs w:val="27"/>
        </w:rPr>
        <w:t xml:space="preserve">     копирование информации на внешние носители; </w:t>
      </w:r>
    </w:p>
    <w:p w14:paraId="40A0322C" w14:textId="77777777" w:rsidR="009F429B" w:rsidRPr="009F429B" w:rsidRDefault="009F429B" w:rsidP="009F429B">
      <w:pPr>
        <w:ind w:firstLine="851"/>
        <w:jc w:val="both"/>
        <w:rPr>
          <w:sz w:val="27"/>
          <w:szCs w:val="27"/>
        </w:rPr>
      </w:pPr>
      <w:r w:rsidRPr="009F429B">
        <w:rPr>
          <w:sz w:val="27"/>
          <w:szCs w:val="27"/>
        </w:rPr>
        <w:t xml:space="preserve">     информирование с использованием </w:t>
      </w:r>
      <w:proofErr w:type="gramStart"/>
      <w:r w:rsidRPr="009F429B">
        <w:rPr>
          <w:sz w:val="27"/>
          <w:szCs w:val="27"/>
        </w:rPr>
        <w:t>интернет-технологий</w:t>
      </w:r>
      <w:proofErr w:type="gramEnd"/>
      <w:r w:rsidRPr="009F429B">
        <w:rPr>
          <w:sz w:val="27"/>
          <w:szCs w:val="27"/>
        </w:rPr>
        <w:t xml:space="preserve">; </w:t>
      </w:r>
    </w:p>
    <w:p w14:paraId="5CB18F29" w14:textId="77777777" w:rsidR="009F429B" w:rsidRPr="009F429B" w:rsidRDefault="009F429B" w:rsidP="009F429B">
      <w:pPr>
        <w:ind w:firstLine="851"/>
        <w:jc w:val="both"/>
        <w:rPr>
          <w:sz w:val="27"/>
          <w:szCs w:val="27"/>
        </w:rPr>
      </w:pPr>
      <w:r w:rsidRPr="009F429B">
        <w:rPr>
          <w:sz w:val="27"/>
          <w:szCs w:val="27"/>
        </w:rPr>
        <w:t xml:space="preserve">     предоставление доступа к полнотекстовым документами правовых систем «Гарант», «Консультант»; </w:t>
      </w:r>
    </w:p>
    <w:p w14:paraId="22CDF52F" w14:textId="77777777" w:rsidR="009F429B" w:rsidRPr="009F429B" w:rsidRDefault="009F429B" w:rsidP="009F429B">
      <w:pPr>
        <w:ind w:firstLine="851"/>
        <w:jc w:val="both"/>
        <w:rPr>
          <w:sz w:val="27"/>
          <w:szCs w:val="27"/>
        </w:rPr>
      </w:pPr>
      <w:r w:rsidRPr="009F429B">
        <w:rPr>
          <w:sz w:val="27"/>
          <w:szCs w:val="27"/>
        </w:rPr>
        <w:t xml:space="preserve">     выполнение запросов пользователей с применений современных средств автоматизации;</w:t>
      </w:r>
    </w:p>
    <w:p w14:paraId="57A9B596" w14:textId="77777777" w:rsidR="00300038" w:rsidRDefault="00300038" w:rsidP="00EE0504">
      <w:pPr>
        <w:ind w:firstLine="851"/>
        <w:jc w:val="both"/>
        <w:rPr>
          <w:sz w:val="27"/>
          <w:szCs w:val="27"/>
        </w:rPr>
      </w:pPr>
    </w:p>
    <w:p w14:paraId="24A818C8" w14:textId="77777777" w:rsidR="00EE0504" w:rsidRDefault="00E76368" w:rsidP="00EE0504">
      <w:pPr>
        <w:ind w:firstLine="851"/>
        <w:jc w:val="both"/>
        <w:rPr>
          <w:b/>
          <w:sz w:val="27"/>
          <w:szCs w:val="27"/>
        </w:rPr>
      </w:pPr>
      <w:r w:rsidRPr="000E053A">
        <w:rPr>
          <w:b/>
          <w:sz w:val="27"/>
          <w:szCs w:val="27"/>
        </w:rPr>
        <w:t>8.9.</w:t>
      </w:r>
      <w:r w:rsidR="00EE0504" w:rsidRPr="000E053A">
        <w:rPr>
          <w:b/>
          <w:sz w:val="27"/>
          <w:szCs w:val="27"/>
        </w:rPr>
        <w:t>Наличие отделов (секторов) автоматизации, специалистов-программистов в библиотеках.</w:t>
      </w:r>
    </w:p>
    <w:p w14:paraId="5243C505" w14:textId="5FB2D5BF" w:rsidR="009F429B" w:rsidRPr="009F429B" w:rsidRDefault="009F429B" w:rsidP="00EE0504">
      <w:pPr>
        <w:ind w:firstLine="851"/>
        <w:jc w:val="both"/>
        <w:rPr>
          <w:sz w:val="27"/>
          <w:szCs w:val="27"/>
        </w:rPr>
      </w:pPr>
      <w:r w:rsidRPr="009F429B">
        <w:rPr>
          <w:sz w:val="27"/>
          <w:szCs w:val="27"/>
        </w:rPr>
        <w:t>Не планируется.</w:t>
      </w:r>
    </w:p>
    <w:p w14:paraId="5FCB699A" w14:textId="77777777" w:rsidR="00300038" w:rsidRDefault="00300038" w:rsidP="00BE4936">
      <w:pPr>
        <w:pStyle w:val="a3"/>
        <w:jc w:val="center"/>
        <w:rPr>
          <w:rFonts w:ascii="Times New Roman" w:hAnsi="Times New Roman"/>
          <w:b/>
          <w:sz w:val="27"/>
          <w:szCs w:val="27"/>
        </w:rPr>
      </w:pPr>
    </w:p>
    <w:p w14:paraId="199F1496" w14:textId="77777777" w:rsidR="00300038" w:rsidRDefault="00300038" w:rsidP="00BE4936">
      <w:pPr>
        <w:pStyle w:val="a3"/>
        <w:jc w:val="center"/>
        <w:rPr>
          <w:rFonts w:ascii="Times New Roman" w:hAnsi="Times New Roman"/>
          <w:b/>
          <w:sz w:val="27"/>
          <w:szCs w:val="27"/>
        </w:rPr>
      </w:pPr>
    </w:p>
    <w:p w14:paraId="53C82664" w14:textId="77777777" w:rsidR="00177453" w:rsidRPr="00601AB2" w:rsidRDefault="00177453" w:rsidP="00601AB2">
      <w:pPr>
        <w:pStyle w:val="21"/>
        <w:ind w:firstLine="567"/>
        <w:jc w:val="center"/>
        <w:rPr>
          <w:b/>
          <w:sz w:val="27"/>
          <w:szCs w:val="27"/>
        </w:rPr>
      </w:pPr>
      <w:r w:rsidRPr="00922026">
        <w:rPr>
          <w:b/>
          <w:sz w:val="27"/>
          <w:szCs w:val="27"/>
        </w:rPr>
        <w:t>10. БИБЛИОТЕЧНЫЙ ПЕРСОНАЛ. СОЦИАЛЬНОЕ РАЗВИТИЕ КОЛЛЕКТИВА ПОВЫШЕНИЕ ПРОФЕССИОНАЛЬНОЙ КУЛЬТУРЫ КАДРОВ</w:t>
      </w:r>
    </w:p>
    <w:p w14:paraId="4075B4A7" w14:textId="77777777" w:rsidR="00177453" w:rsidRPr="00922026" w:rsidRDefault="00265F25" w:rsidP="00265F25">
      <w:pPr>
        <w:ind w:firstLine="851"/>
        <w:jc w:val="both"/>
        <w:rPr>
          <w:b/>
          <w:sz w:val="27"/>
          <w:szCs w:val="27"/>
        </w:rPr>
      </w:pPr>
      <w:r w:rsidRPr="00922026">
        <w:rPr>
          <w:b/>
          <w:sz w:val="27"/>
          <w:szCs w:val="27"/>
        </w:rPr>
        <w:t>10.1.</w:t>
      </w:r>
      <w:r w:rsidR="00177453" w:rsidRPr="00922026">
        <w:rPr>
          <w:b/>
          <w:sz w:val="27"/>
          <w:szCs w:val="27"/>
        </w:rPr>
        <w:t xml:space="preserve">Кадровое обеспечение деятельности библиотек: количественный и качественный состав, подбор, укомплектованность штата, текучесть кадров. </w:t>
      </w:r>
    </w:p>
    <w:p w14:paraId="7EA03AD6" w14:textId="77777777" w:rsidR="00177453" w:rsidRPr="00922026" w:rsidRDefault="00177453" w:rsidP="00265F25">
      <w:pPr>
        <w:ind w:firstLine="851"/>
        <w:jc w:val="both"/>
        <w:rPr>
          <w:i/>
          <w:sz w:val="27"/>
          <w:szCs w:val="27"/>
        </w:rPr>
      </w:pPr>
      <w:r w:rsidRPr="00922026">
        <w:rPr>
          <w:i/>
          <w:sz w:val="27"/>
          <w:szCs w:val="27"/>
        </w:rPr>
        <w:t xml:space="preserve">Изменения в кадровой ситуации в библиотечной сфере, обусловленные реализацией правовых актов федерального, регионального и муниципального уровней (Указа Президента РФ № 597, региональных </w:t>
      </w:r>
      <w:r w:rsidR="002C1763" w:rsidRPr="00922026">
        <w:rPr>
          <w:i/>
          <w:sz w:val="27"/>
          <w:szCs w:val="27"/>
        </w:rPr>
        <w:t>«</w:t>
      </w:r>
      <w:r w:rsidRPr="00922026">
        <w:rPr>
          <w:i/>
          <w:sz w:val="27"/>
          <w:szCs w:val="27"/>
        </w:rPr>
        <w:t>дорожных карт</w:t>
      </w:r>
      <w:r w:rsidR="002C1763" w:rsidRPr="00922026">
        <w:rPr>
          <w:i/>
          <w:sz w:val="27"/>
          <w:szCs w:val="27"/>
        </w:rPr>
        <w:t>»</w:t>
      </w:r>
      <w:r w:rsidRPr="00922026">
        <w:rPr>
          <w:i/>
          <w:sz w:val="27"/>
          <w:szCs w:val="27"/>
        </w:rPr>
        <w:t xml:space="preserve"> и др.).</w:t>
      </w:r>
    </w:p>
    <w:p w14:paraId="166AE33B" w14:textId="77777777" w:rsidR="009F429B" w:rsidRPr="009F429B" w:rsidRDefault="009F429B" w:rsidP="009F429B">
      <w:pPr>
        <w:ind w:firstLine="851"/>
        <w:jc w:val="both"/>
        <w:rPr>
          <w:sz w:val="27"/>
          <w:szCs w:val="27"/>
        </w:rPr>
      </w:pPr>
      <w:r w:rsidRPr="009F429B">
        <w:rPr>
          <w:sz w:val="27"/>
          <w:szCs w:val="27"/>
        </w:rPr>
        <w:t>Численность работников всего: 4 человека (основной персонал)</w:t>
      </w:r>
    </w:p>
    <w:p w14:paraId="1D9C1432" w14:textId="21B0CF42" w:rsidR="009F429B" w:rsidRPr="009F429B" w:rsidRDefault="009F429B" w:rsidP="009F429B">
      <w:pPr>
        <w:ind w:firstLine="851"/>
        <w:jc w:val="both"/>
        <w:rPr>
          <w:sz w:val="27"/>
          <w:szCs w:val="27"/>
        </w:rPr>
      </w:pPr>
      <w:r w:rsidRPr="009F429B">
        <w:rPr>
          <w:sz w:val="27"/>
          <w:szCs w:val="27"/>
        </w:rPr>
        <w:t>С высшим образо</w:t>
      </w:r>
      <w:r w:rsidR="009D0799">
        <w:rPr>
          <w:sz w:val="27"/>
          <w:szCs w:val="27"/>
        </w:rPr>
        <w:t>ванием     1</w:t>
      </w:r>
      <w:r w:rsidRPr="009F429B">
        <w:rPr>
          <w:sz w:val="27"/>
          <w:szCs w:val="27"/>
        </w:rPr>
        <w:t xml:space="preserve"> человека </w:t>
      </w:r>
    </w:p>
    <w:p w14:paraId="6A8897DA" w14:textId="77777777" w:rsidR="00177453" w:rsidRPr="00922026" w:rsidRDefault="00265F25" w:rsidP="009F429B">
      <w:pPr>
        <w:ind w:firstLine="708"/>
        <w:jc w:val="both"/>
        <w:rPr>
          <w:b/>
          <w:sz w:val="27"/>
          <w:szCs w:val="27"/>
        </w:rPr>
      </w:pPr>
      <w:r w:rsidRPr="00922026">
        <w:rPr>
          <w:b/>
          <w:sz w:val="27"/>
          <w:szCs w:val="27"/>
        </w:rPr>
        <w:t>10.2.</w:t>
      </w:r>
      <w:r w:rsidR="00177453" w:rsidRPr="00922026">
        <w:rPr>
          <w:b/>
          <w:sz w:val="27"/>
          <w:szCs w:val="27"/>
        </w:rPr>
        <w:t>У</w:t>
      </w:r>
      <w:r w:rsidR="00F40594" w:rsidRPr="00922026">
        <w:rPr>
          <w:b/>
          <w:sz w:val="27"/>
          <w:szCs w:val="27"/>
        </w:rPr>
        <w:t xml:space="preserve">частие работников библиотек в работе органов </w:t>
      </w:r>
      <w:r w:rsidR="00177453" w:rsidRPr="00922026">
        <w:rPr>
          <w:b/>
          <w:sz w:val="27"/>
          <w:szCs w:val="27"/>
        </w:rPr>
        <w:t xml:space="preserve">МСУ, общественных, партийных организаций и т. д. </w:t>
      </w:r>
    </w:p>
    <w:p w14:paraId="15366E20" w14:textId="77777777" w:rsidR="00177453" w:rsidRPr="00922026" w:rsidRDefault="00177453" w:rsidP="00265F25">
      <w:pPr>
        <w:pStyle w:val="af6"/>
        <w:ind w:firstLine="851"/>
        <w:jc w:val="both"/>
        <w:rPr>
          <w:sz w:val="27"/>
          <w:szCs w:val="27"/>
        </w:rPr>
      </w:pPr>
      <w:r w:rsidRPr="00922026">
        <w:rPr>
          <w:sz w:val="27"/>
          <w:szCs w:val="27"/>
        </w:rPr>
        <w:t>С целью взаимодействия органов МСУ и библиотек по выработке совместной политики информационного просвещения населения о деятельности органов местного самоуправления планируются следующие мероприятия:</w:t>
      </w:r>
    </w:p>
    <w:p w14:paraId="3E9E450F" w14:textId="77777777" w:rsidR="009D0799" w:rsidRPr="009D0799" w:rsidRDefault="009D0799" w:rsidP="009D0799">
      <w:pPr>
        <w:ind w:firstLine="851"/>
        <w:jc w:val="both"/>
        <w:rPr>
          <w:sz w:val="27"/>
          <w:szCs w:val="27"/>
        </w:rPr>
      </w:pPr>
      <w:r w:rsidRPr="009D0799">
        <w:rPr>
          <w:sz w:val="27"/>
          <w:szCs w:val="27"/>
        </w:rPr>
        <w:t>Один специалист является депутатом местного Совета.</w:t>
      </w:r>
    </w:p>
    <w:p w14:paraId="71D95C62" w14:textId="77777777" w:rsidR="005F5329" w:rsidRDefault="005F5329" w:rsidP="009D0799">
      <w:pPr>
        <w:pStyle w:val="a3"/>
        <w:jc w:val="both"/>
        <w:rPr>
          <w:rFonts w:ascii="Times New Roman" w:hAnsi="Times New Roman"/>
          <w:b/>
          <w:sz w:val="27"/>
          <w:szCs w:val="27"/>
        </w:rPr>
      </w:pPr>
    </w:p>
    <w:p w14:paraId="3ABA09E6" w14:textId="77777777" w:rsidR="00177453" w:rsidRPr="00922026" w:rsidRDefault="00265F25" w:rsidP="00265F25">
      <w:pPr>
        <w:pStyle w:val="a3"/>
        <w:ind w:firstLine="851"/>
        <w:jc w:val="both"/>
        <w:rPr>
          <w:rFonts w:ascii="Times New Roman" w:hAnsi="Times New Roman"/>
          <w:b/>
          <w:sz w:val="27"/>
          <w:szCs w:val="27"/>
        </w:rPr>
      </w:pPr>
      <w:r w:rsidRPr="00922026">
        <w:rPr>
          <w:rFonts w:ascii="Times New Roman" w:hAnsi="Times New Roman"/>
          <w:b/>
          <w:sz w:val="27"/>
          <w:szCs w:val="27"/>
        </w:rPr>
        <w:t>10.3.</w:t>
      </w:r>
      <w:r w:rsidR="00177453" w:rsidRPr="00922026">
        <w:rPr>
          <w:rFonts w:ascii="Times New Roman" w:hAnsi="Times New Roman"/>
          <w:b/>
          <w:sz w:val="27"/>
          <w:szCs w:val="27"/>
        </w:rPr>
        <w:t>Предпринимаемые меры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14:paraId="0E1A7E6C" w14:textId="498E70A4" w:rsidR="00177453" w:rsidRPr="00922026" w:rsidRDefault="00177453" w:rsidP="00265F25">
      <w:pPr>
        <w:tabs>
          <w:tab w:val="left" w:pos="900"/>
        </w:tabs>
        <w:ind w:firstLine="851"/>
        <w:jc w:val="both"/>
        <w:rPr>
          <w:sz w:val="27"/>
          <w:szCs w:val="27"/>
        </w:rPr>
      </w:pPr>
      <w:r w:rsidRPr="00922026">
        <w:rPr>
          <w:sz w:val="27"/>
          <w:szCs w:val="27"/>
        </w:rPr>
        <w:t xml:space="preserve">В целях закрепления кадров продолжить применение системы стимулирующих выплат и надбавок в соответствии с положениями о материальном стимулировании, утвержденных </w:t>
      </w:r>
      <w:r w:rsidRPr="00922026">
        <w:rPr>
          <w:kern w:val="3"/>
          <w:sz w:val="27"/>
          <w:szCs w:val="27"/>
        </w:rPr>
        <w:t>критериев и показателей эффективности труда работников</w:t>
      </w:r>
      <w:r w:rsidRPr="00922026">
        <w:rPr>
          <w:sz w:val="27"/>
          <w:szCs w:val="27"/>
        </w:rPr>
        <w:t>; предусмотреть меры по их творческому и профессиональному росту. Выплата 25% надбавки специалистам, работающим в сельской местности и возмещении расходов по коммунальным услугам специалистам села</w:t>
      </w:r>
      <w:r w:rsidR="009D0799">
        <w:rPr>
          <w:color w:val="FF0000"/>
          <w:sz w:val="27"/>
          <w:szCs w:val="27"/>
        </w:rPr>
        <w:t>.</w:t>
      </w:r>
    </w:p>
    <w:p w14:paraId="29709BC0" w14:textId="77777777" w:rsidR="00177453" w:rsidRPr="00922026" w:rsidRDefault="00265F25" w:rsidP="00265F25">
      <w:pPr>
        <w:ind w:firstLine="851"/>
        <w:jc w:val="both"/>
        <w:rPr>
          <w:b/>
          <w:sz w:val="27"/>
          <w:szCs w:val="27"/>
        </w:rPr>
      </w:pPr>
      <w:r w:rsidRPr="00922026">
        <w:rPr>
          <w:b/>
          <w:sz w:val="27"/>
          <w:szCs w:val="27"/>
        </w:rPr>
        <w:t>10.4.</w:t>
      </w:r>
      <w:r w:rsidR="00177453" w:rsidRPr="00922026">
        <w:rPr>
          <w:b/>
          <w:sz w:val="27"/>
          <w:szCs w:val="27"/>
        </w:rPr>
        <w:t xml:space="preserve">Меры, направленные на улучшение условий труда, решение проблем материального, бытового устройства, социальная поддержка работников библиотек. </w:t>
      </w:r>
    </w:p>
    <w:p w14:paraId="6013D629" w14:textId="77777777" w:rsidR="00177453" w:rsidRDefault="00177453" w:rsidP="00265F25">
      <w:pPr>
        <w:pStyle w:val="af6"/>
        <w:ind w:firstLine="851"/>
        <w:jc w:val="both"/>
        <w:rPr>
          <w:sz w:val="27"/>
          <w:szCs w:val="27"/>
        </w:rPr>
      </w:pPr>
      <w:r w:rsidRPr="00922026">
        <w:rPr>
          <w:sz w:val="27"/>
          <w:szCs w:val="27"/>
        </w:rPr>
        <w:t>В качестве мер, направленных на улучшение условий труда и оздоровление работников планируется:</w:t>
      </w:r>
    </w:p>
    <w:p w14:paraId="5F8956AF" w14:textId="77777777" w:rsidR="009D0799" w:rsidRPr="009D0799" w:rsidRDefault="009D0799" w:rsidP="009D0799">
      <w:pPr>
        <w:ind w:firstLine="851"/>
        <w:jc w:val="both"/>
        <w:rPr>
          <w:sz w:val="27"/>
          <w:szCs w:val="27"/>
        </w:rPr>
      </w:pPr>
      <w:r w:rsidRPr="009D0799">
        <w:rPr>
          <w:sz w:val="27"/>
          <w:szCs w:val="27"/>
        </w:rPr>
        <w:t>В качестве мер социальной поддержки в соответствии с коллективным договором работникам планируется выплачивать материальную помощь.</w:t>
      </w:r>
    </w:p>
    <w:p w14:paraId="049E8415" w14:textId="77777777" w:rsidR="005F5329" w:rsidRPr="00922026" w:rsidRDefault="005F5329" w:rsidP="009D0799">
      <w:pPr>
        <w:pStyle w:val="af6"/>
        <w:jc w:val="both"/>
        <w:rPr>
          <w:rFonts w:eastAsia="Arial"/>
          <w:kern w:val="1"/>
          <w:sz w:val="27"/>
          <w:szCs w:val="27"/>
        </w:rPr>
      </w:pPr>
    </w:p>
    <w:p w14:paraId="503DBA86" w14:textId="77777777" w:rsidR="00177453" w:rsidRPr="00922026" w:rsidRDefault="00265F25" w:rsidP="00265F25">
      <w:pPr>
        <w:ind w:firstLine="851"/>
        <w:jc w:val="both"/>
        <w:rPr>
          <w:b/>
          <w:sz w:val="27"/>
          <w:szCs w:val="27"/>
        </w:rPr>
      </w:pPr>
      <w:r w:rsidRPr="00922026">
        <w:rPr>
          <w:b/>
          <w:sz w:val="27"/>
          <w:szCs w:val="27"/>
        </w:rPr>
        <w:t>10.5.</w:t>
      </w:r>
      <w:r w:rsidR="00C068AA">
        <w:rPr>
          <w:b/>
          <w:sz w:val="27"/>
          <w:szCs w:val="27"/>
        </w:rPr>
        <w:t xml:space="preserve"> </w:t>
      </w:r>
      <w:r w:rsidR="00177453" w:rsidRPr="00922026">
        <w:rPr>
          <w:b/>
          <w:sz w:val="27"/>
          <w:szCs w:val="27"/>
        </w:rPr>
        <w:t>Мероприятия по охране труда.</w:t>
      </w:r>
    </w:p>
    <w:p w14:paraId="6B29768D" w14:textId="10DAFB0C" w:rsidR="00B36216" w:rsidRDefault="009D0799" w:rsidP="005F5329">
      <w:pPr>
        <w:tabs>
          <w:tab w:val="left" w:pos="993"/>
        </w:tabs>
        <w:jc w:val="both"/>
        <w:rPr>
          <w:sz w:val="27"/>
          <w:szCs w:val="28"/>
        </w:rPr>
      </w:pPr>
      <w:r>
        <w:rPr>
          <w:sz w:val="27"/>
          <w:szCs w:val="27"/>
        </w:rPr>
        <w:tab/>
      </w:r>
      <w:r w:rsidR="00177453" w:rsidRPr="00922026">
        <w:rPr>
          <w:sz w:val="27"/>
          <w:szCs w:val="27"/>
        </w:rPr>
        <w:t>В течение года организовать систематическое изучение работниками библиотеки правил и норм техники безопасности, производственной санитарии и трудового законодательства.</w:t>
      </w:r>
      <w:r w:rsidR="00291D13" w:rsidRPr="00291D13">
        <w:rPr>
          <w:sz w:val="28"/>
          <w:szCs w:val="28"/>
        </w:rPr>
        <w:t xml:space="preserve"> </w:t>
      </w:r>
      <w:r w:rsidR="00291D13" w:rsidRPr="0054269E">
        <w:rPr>
          <w:sz w:val="27"/>
          <w:szCs w:val="28"/>
        </w:rPr>
        <w:t>Проведение тренировок по противопожарной безопасн</w:t>
      </w:r>
      <w:r w:rsidR="005F5329">
        <w:rPr>
          <w:sz w:val="27"/>
          <w:szCs w:val="28"/>
        </w:rPr>
        <w:t>ости (</w:t>
      </w:r>
      <w:proofErr w:type="gramStart"/>
      <w:r w:rsidR="005F5329">
        <w:rPr>
          <w:sz w:val="27"/>
          <w:szCs w:val="28"/>
        </w:rPr>
        <w:t>согласно планов-графиков</w:t>
      </w:r>
      <w:proofErr w:type="gramEnd"/>
      <w:r w:rsidR="005F5329">
        <w:rPr>
          <w:sz w:val="27"/>
          <w:szCs w:val="28"/>
        </w:rPr>
        <w:t xml:space="preserve">) </w:t>
      </w:r>
    </w:p>
    <w:p w14:paraId="5A6F9EBB" w14:textId="35106735" w:rsidR="009D0799" w:rsidRPr="009D0799" w:rsidRDefault="009D0799" w:rsidP="009D0799">
      <w:pPr>
        <w:ind w:firstLine="851"/>
        <w:jc w:val="both"/>
        <w:rPr>
          <w:sz w:val="27"/>
          <w:szCs w:val="27"/>
        </w:rPr>
      </w:pPr>
      <w:r>
        <w:rPr>
          <w:sz w:val="27"/>
          <w:szCs w:val="28"/>
        </w:rPr>
        <w:t>Не планируется.</w:t>
      </w:r>
    </w:p>
    <w:p w14:paraId="4EF2A2EA" w14:textId="77777777" w:rsidR="005F5329" w:rsidRDefault="005F5329" w:rsidP="00265F25">
      <w:pPr>
        <w:ind w:firstLine="851"/>
        <w:jc w:val="both"/>
        <w:rPr>
          <w:b/>
          <w:sz w:val="27"/>
          <w:szCs w:val="27"/>
        </w:rPr>
      </w:pPr>
    </w:p>
    <w:p w14:paraId="4D60DB1A" w14:textId="77777777" w:rsidR="005F5329" w:rsidRDefault="005F5329" w:rsidP="005F5329">
      <w:pPr>
        <w:jc w:val="both"/>
        <w:rPr>
          <w:b/>
          <w:sz w:val="27"/>
          <w:szCs w:val="27"/>
        </w:rPr>
      </w:pPr>
    </w:p>
    <w:p w14:paraId="430FAB61" w14:textId="54353FE6" w:rsidR="009D0799" w:rsidRPr="009D0799" w:rsidRDefault="00265F25" w:rsidP="009D0799">
      <w:pPr>
        <w:ind w:firstLine="851"/>
        <w:jc w:val="both"/>
        <w:rPr>
          <w:b/>
          <w:sz w:val="27"/>
          <w:szCs w:val="27"/>
        </w:rPr>
      </w:pPr>
      <w:r w:rsidRPr="00922026">
        <w:rPr>
          <w:b/>
          <w:sz w:val="27"/>
          <w:szCs w:val="27"/>
        </w:rPr>
        <w:lastRenderedPageBreak/>
        <w:t>10.6.</w:t>
      </w:r>
      <w:r w:rsidR="00177453" w:rsidRPr="00922026">
        <w:rPr>
          <w:b/>
          <w:sz w:val="27"/>
          <w:szCs w:val="27"/>
        </w:rPr>
        <w:t xml:space="preserve">Обеспечение программы непрерывного образования персонала, мероприятия по повышению квалификации кадров (перечислить формы, обозначить темы, осветить вопрос обучения персонала информационным и телекоммуникационным технологиям на рабочем месте; приложить план семинарских занятий библиотечных работников). </w:t>
      </w:r>
    </w:p>
    <w:p w14:paraId="4B2E8F1E" w14:textId="77777777" w:rsidR="009D0799" w:rsidRPr="009D0799" w:rsidRDefault="009D0799" w:rsidP="009D0799">
      <w:pPr>
        <w:ind w:firstLine="851"/>
        <w:jc w:val="both"/>
        <w:rPr>
          <w:sz w:val="27"/>
          <w:szCs w:val="27"/>
        </w:rPr>
      </w:pPr>
      <w:r w:rsidRPr="009D0799">
        <w:rPr>
          <w:sz w:val="27"/>
          <w:szCs w:val="27"/>
        </w:rPr>
        <w:t>Работниками планируется посещение всех семинаров для библиотечных кадров, на которых будут изучать приоритетные темы в работе.</w:t>
      </w:r>
    </w:p>
    <w:p w14:paraId="12BB29C8" w14:textId="77777777" w:rsidR="005F5329" w:rsidRDefault="005F5329" w:rsidP="00265F25">
      <w:pPr>
        <w:autoSpaceDE w:val="0"/>
        <w:autoSpaceDN w:val="0"/>
        <w:adjustRightInd w:val="0"/>
        <w:ind w:firstLine="851"/>
        <w:jc w:val="both"/>
        <w:rPr>
          <w:sz w:val="27"/>
          <w:szCs w:val="27"/>
        </w:rPr>
      </w:pPr>
    </w:p>
    <w:p w14:paraId="313EA810" w14:textId="77777777" w:rsidR="00265F25" w:rsidRPr="00922026" w:rsidRDefault="00265F25" w:rsidP="00265F25">
      <w:pPr>
        <w:autoSpaceDE w:val="0"/>
        <w:autoSpaceDN w:val="0"/>
        <w:adjustRightInd w:val="0"/>
        <w:ind w:firstLine="851"/>
        <w:jc w:val="both"/>
        <w:rPr>
          <w:rFonts w:asciiTheme="minorHAnsi" w:eastAsia="TimesNewRoman" w:hAnsiTheme="minorHAnsi" w:cs="TimesNewRoman"/>
          <w:sz w:val="27"/>
          <w:szCs w:val="27"/>
          <w:lang w:eastAsia="en-US"/>
        </w:rPr>
      </w:pPr>
      <w:r w:rsidRPr="00922026">
        <w:rPr>
          <w:b/>
          <w:sz w:val="27"/>
          <w:szCs w:val="27"/>
        </w:rPr>
        <w:t>10.7.</w:t>
      </w:r>
      <w:r w:rsidR="00177453" w:rsidRPr="00922026">
        <w:rPr>
          <w:b/>
          <w:sz w:val="27"/>
          <w:szCs w:val="27"/>
        </w:rPr>
        <w:t xml:space="preserve">Дифференцированная подготовка и переподготовка кадров: </w:t>
      </w:r>
    </w:p>
    <w:p w14:paraId="0B1A9D78" w14:textId="77777777" w:rsidR="009D0799" w:rsidRPr="009D0799" w:rsidRDefault="009D0799" w:rsidP="009D0799">
      <w:pPr>
        <w:autoSpaceDE w:val="0"/>
        <w:autoSpaceDN w:val="0"/>
        <w:adjustRightInd w:val="0"/>
        <w:ind w:firstLine="851"/>
        <w:jc w:val="both"/>
        <w:rPr>
          <w:sz w:val="27"/>
          <w:szCs w:val="27"/>
        </w:rPr>
      </w:pPr>
      <w:r w:rsidRPr="009D0799">
        <w:rPr>
          <w:sz w:val="27"/>
          <w:szCs w:val="27"/>
        </w:rPr>
        <w:t>• по специальностям (руководители, методисты, библиографы, (представить программы обучения отдельных групп специалистов);</w:t>
      </w:r>
    </w:p>
    <w:p w14:paraId="1717B8F9" w14:textId="77777777" w:rsidR="009D0799" w:rsidRPr="009D0799" w:rsidRDefault="009D0799" w:rsidP="009D0799">
      <w:pPr>
        <w:autoSpaceDE w:val="0"/>
        <w:autoSpaceDN w:val="0"/>
        <w:adjustRightInd w:val="0"/>
        <w:ind w:firstLine="851"/>
        <w:jc w:val="both"/>
        <w:rPr>
          <w:sz w:val="27"/>
          <w:szCs w:val="27"/>
        </w:rPr>
      </w:pPr>
      <w:r w:rsidRPr="009D0799">
        <w:rPr>
          <w:sz w:val="27"/>
          <w:szCs w:val="27"/>
        </w:rPr>
        <w:t>•  по уровням (</w:t>
      </w:r>
      <w:proofErr w:type="gramStart"/>
      <w:r w:rsidRPr="009D0799">
        <w:rPr>
          <w:sz w:val="27"/>
          <w:szCs w:val="27"/>
        </w:rPr>
        <w:t>федеральный</w:t>
      </w:r>
      <w:proofErr w:type="gramEnd"/>
      <w:r w:rsidRPr="009D0799">
        <w:rPr>
          <w:sz w:val="27"/>
          <w:szCs w:val="27"/>
        </w:rPr>
        <w:t>, краевой, муниципальный, перечислить, где планируется или состоялось обучение).</w:t>
      </w:r>
    </w:p>
    <w:p w14:paraId="041FDAAA" w14:textId="3B2673F7" w:rsidR="009D0799" w:rsidRPr="009D0799" w:rsidRDefault="009D0799" w:rsidP="009D0799">
      <w:pPr>
        <w:autoSpaceDE w:val="0"/>
        <w:autoSpaceDN w:val="0"/>
        <w:adjustRightInd w:val="0"/>
        <w:ind w:firstLine="851"/>
        <w:jc w:val="both"/>
        <w:rPr>
          <w:sz w:val="27"/>
          <w:szCs w:val="27"/>
        </w:rPr>
      </w:pPr>
      <w:r w:rsidRPr="009D0799">
        <w:rPr>
          <w:sz w:val="27"/>
          <w:szCs w:val="27"/>
        </w:rPr>
        <w:t xml:space="preserve">Планируется дистанционное обучение </w:t>
      </w:r>
      <w:r>
        <w:rPr>
          <w:sz w:val="27"/>
          <w:szCs w:val="27"/>
        </w:rPr>
        <w:t>персонала</w:t>
      </w:r>
      <w:r w:rsidRPr="009D0799">
        <w:rPr>
          <w:sz w:val="27"/>
          <w:szCs w:val="27"/>
        </w:rPr>
        <w:t xml:space="preserve"> библиотеки.</w:t>
      </w:r>
    </w:p>
    <w:p w14:paraId="551453B2" w14:textId="77777777" w:rsidR="009D0799" w:rsidRPr="009D0799" w:rsidRDefault="009D0799" w:rsidP="009D0799">
      <w:pPr>
        <w:autoSpaceDE w:val="0"/>
        <w:autoSpaceDN w:val="0"/>
        <w:adjustRightInd w:val="0"/>
        <w:ind w:firstLine="851"/>
        <w:jc w:val="both"/>
        <w:rPr>
          <w:i/>
          <w:sz w:val="27"/>
          <w:szCs w:val="27"/>
        </w:rPr>
      </w:pPr>
    </w:p>
    <w:p w14:paraId="4BC22F73" w14:textId="77777777" w:rsidR="0068586A" w:rsidRDefault="0068586A" w:rsidP="009B338B">
      <w:pPr>
        <w:autoSpaceDE w:val="0"/>
        <w:autoSpaceDN w:val="0"/>
        <w:adjustRightInd w:val="0"/>
        <w:ind w:firstLine="851"/>
        <w:jc w:val="both"/>
        <w:rPr>
          <w:i/>
          <w:sz w:val="27"/>
          <w:szCs w:val="27"/>
        </w:rPr>
      </w:pPr>
    </w:p>
    <w:p w14:paraId="07DBA663" w14:textId="77777777" w:rsidR="009D0799" w:rsidRDefault="009D0799" w:rsidP="009B338B">
      <w:pPr>
        <w:autoSpaceDE w:val="0"/>
        <w:autoSpaceDN w:val="0"/>
        <w:adjustRightInd w:val="0"/>
        <w:ind w:firstLine="851"/>
        <w:jc w:val="both"/>
        <w:rPr>
          <w:i/>
          <w:sz w:val="27"/>
          <w:szCs w:val="27"/>
        </w:rPr>
      </w:pPr>
    </w:p>
    <w:p w14:paraId="108AEBD3" w14:textId="77777777" w:rsidR="009D0799" w:rsidRDefault="009D0799" w:rsidP="009B338B">
      <w:pPr>
        <w:autoSpaceDE w:val="0"/>
        <w:autoSpaceDN w:val="0"/>
        <w:adjustRightInd w:val="0"/>
        <w:ind w:firstLine="851"/>
        <w:jc w:val="both"/>
        <w:rPr>
          <w:i/>
          <w:sz w:val="27"/>
          <w:szCs w:val="27"/>
        </w:rPr>
      </w:pPr>
    </w:p>
    <w:p w14:paraId="3C85B88C" w14:textId="77777777" w:rsidR="009D0799" w:rsidRDefault="009D0799" w:rsidP="009B338B">
      <w:pPr>
        <w:autoSpaceDE w:val="0"/>
        <w:autoSpaceDN w:val="0"/>
        <w:adjustRightInd w:val="0"/>
        <w:ind w:firstLine="851"/>
        <w:jc w:val="both"/>
        <w:rPr>
          <w:i/>
          <w:sz w:val="27"/>
          <w:szCs w:val="27"/>
        </w:rPr>
      </w:pPr>
    </w:p>
    <w:p w14:paraId="7105A3DB" w14:textId="77777777" w:rsidR="009D0799" w:rsidRDefault="009D0799" w:rsidP="009B338B">
      <w:pPr>
        <w:autoSpaceDE w:val="0"/>
        <w:autoSpaceDN w:val="0"/>
        <w:adjustRightInd w:val="0"/>
        <w:ind w:firstLine="851"/>
        <w:jc w:val="both"/>
        <w:rPr>
          <w:i/>
          <w:sz w:val="27"/>
          <w:szCs w:val="27"/>
        </w:rPr>
      </w:pPr>
    </w:p>
    <w:p w14:paraId="006BEFF7" w14:textId="77777777" w:rsidR="009D0799" w:rsidRDefault="009D0799" w:rsidP="009B338B">
      <w:pPr>
        <w:autoSpaceDE w:val="0"/>
        <w:autoSpaceDN w:val="0"/>
        <w:adjustRightInd w:val="0"/>
        <w:ind w:firstLine="851"/>
        <w:jc w:val="both"/>
        <w:rPr>
          <w:i/>
          <w:sz w:val="27"/>
          <w:szCs w:val="27"/>
        </w:rPr>
      </w:pPr>
    </w:p>
    <w:p w14:paraId="47E17D52" w14:textId="77777777" w:rsidR="009D0799" w:rsidRDefault="009D0799" w:rsidP="009B338B">
      <w:pPr>
        <w:autoSpaceDE w:val="0"/>
        <w:autoSpaceDN w:val="0"/>
        <w:adjustRightInd w:val="0"/>
        <w:ind w:firstLine="851"/>
        <w:jc w:val="both"/>
        <w:rPr>
          <w:i/>
          <w:sz w:val="27"/>
          <w:szCs w:val="27"/>
        </w:rPr>
      </w:pPr>
    </w:p>
    <w:p w14:paraId="30917B2C" w14:textId="77777777" w:rsidR="009D0799" w:rsidRDefault="009D0799" w:rsidP="009B338B">
      <w:pPr>
        <w:autoSpaceDE w:val="0"/>
        <w:autoSpaceDN w:val="0"/>
        <w:adjustRightInd w:val="0"/>
        <w:ind w:firstLine="851"/>
        <w:jc w:val="both"/>
        <w:rPr>
          <w:i/>
          <w:sz w:val="27"/>
          <w:szCs w:val="27"/>
        </w:rPr>
      </w:pPr>
    </w:p>
    <w:p w14:paraId="582F17C2" w14:textId="77777777" w:rsidR="009D0799" w:rsidRDefault="009D0799" w:rsidP="009B338B">
      <w:pPr>
        <w:autoSpaceDE w:val="0"/>
        <w:autoSpaceDN w:val="0"/>
        <w:adjustRightInd w:val="0"/>
        <w:ind w:firstLine="851"/>
        <w:jc w:val="both"/>
        <w:rPr>
          <w:i/>
          <w:sz w:val="27"/>
          <w:szCs w:val="27"/>
        </w:rPr>
      </w:pPr>
    </w:p>
    <w:p w14:paraId="21AF3FFA" w14:textId="77777777" w:rsidR="009D0799" w:rsidRDefault="009D0799" w:rsidP="009B338B">
      <w:pPr>
        <w:autoSpaceDE w:val="0"/>
        <w:autoSpaceDN w:val="0"/>
        <w:adjustRightInd w:val="0"/>
        <w:ind w:firstLine="851"/>
        <w:jc w:val="both"/>
        <w:rPr>
          <w:i/>
          <w:sz w:val="27"/>
          <w:szCs w:val="27"/>
        </w:rPr>
      </w:pPr>
    </w:p>
    <w:p w14:paraId="5B360CC5" w14:textId="77777777" w:rsidR="009D0799" w:rsidRDefault="009D0799" w:rsidP="009B338B">
      <w:pPr>
        <w:autoSpaceDE w:val="0"/>
        <w:autoSpaceDN w:val="0"/>
        <w:adjustRightInd w:val="0"/>
        <w:ind w:firstLine="851"/>
        <w:jc w:val="both"/>
        <w:rPr>
          <w:i/>
          <w:sz w:val="27"/>
          <w:szCs w:val="27"/>
        </w:rPr>
      </w:pPr>
    </w:p>
    <w:p w14:paraId="4394CF30" w14:textId="77777777" w:rsidR="009D0799" w:rsidRDefault="009D0799" w:rsidP="009B338B">
      <w:pPr>
        <w:autoSpaceDE w:val="0"/>
        <w:autoSpaceDN w:val="0"/>
        <w:adjustRightInd w:val="0"/>
        <w:ind w:firstLine="851"/>
        <w:jc w:val="both"/>
        <w:rPr>
          <w:i/>
          <w:sz w:val="27"/>
          <w:szCs w:val="27"/>
        </w:rPr>
      </w:pPr>
    </w:p>
    <w:p w14:paraId="3EDD3450" w14:textId="77777777" w:rsidR="009D0799" w:rsidRDefault="009D0799" w:rsidP="009B338B">
      <w:pPr>
        <w:autoSpaceDE w:val="0"/>
        <w:autoSpaceDN w:val="0"/>
        <w:adjustRightInd w:val="0"/>
        <w:ind w:firstLine="851"/>
        <w:jc w:val="both"/>
        <w:rPr>
          <w:i/>
          <w:sz w:val="27"/>
          <w:szCs w:val="27"/>
        </w:rPr>
      </w:pPr>
    </w:p>
    <w:p w14:paraId="472CACAA" w14:textId="77777777" w:rsidR="009D0799" w:rsidRDefault="009D0799" w:rsidP="009B338B">
      <w:pPr>
        <w:autoSpaceDE w:val="0"/>
        <w:autoSpaceDN w:val="0"/>
        <w:adjustRightInd w:val="0"/>
        <w:ind w:firstLine="851"/>
        <w:jc w:val="both"/>
        <w:rPr>
          <w:i/>
          <w:sz w:val="27"/>
          <w:szCs w:val="27"/>
        </w:rPr>
      </w:pPr>
    </w:p>
    <w:p w14:paraId="17E8DA2A" w14:textId="77777777" w:rsidR="009D0799" w:rsidRDefault="009D0799" w:rsidP="009B338B">
      <w:pPr>
        <w:autoSpaceDE w:val="0"/>
        <w:autoSpaceDN w:val="0"/>
        <w:adjustRightInd w:val="0"/>
        <w:ind w:firstLine="851"/>
        <w:jc w:val="both"/>
        <w:rPr>
          <w:i/>
          <w:sz w:val="27"/>
          <w:szCs w:val="27"/>
        </w:rPr>
      </w:pPr>
    </w:p>
    <w:p w14:paraId="5B064005" w14:textId="77777777" w:rsidR="009D0799" w:rsidRDefault="009D0799" w:rsidP="009B338B">
      <w:pPr>
        <w:autoSpaceDE w:val="0"/>
        <w:autoSpaceDN w:val="0"/>
        <w:adjustRightInd w:val="0"/>
        <w:ind w:firstLine="851"/>
        <w:jc w:val="both"/>
        <w:rPr>
          <w:i/>
          <w:sz w:val="27"/>
          <w:szCs w:val="27"/>
        </w:rPr>
      </w:pPr>
    </w:p>
    <w:p w14:paraId="19D2D397" w14:textId="77777777" w:rsidR="009D0799" w:rsidRDefault="009D0799" w:rsidP="009B338B">
      <w:pPr>
        <w:autoSpaceDE w:val="0"/>
        <w:autoSpaceDN w:val="0"/>
        <w:adjustRightInd w:val="0"/>
        <w:ind w:firstLine="851"/>
        <w:jc w:val="both"/>
        <w:rPr>
          <w:i/>
          <w:sz w:val="27"/>
          <w:szCs w:val="27"/>
        </w:rPr>
      </w:pPr>
    </w:p>
    <w:p w14:paraId="480BFE2E" w14:textId="77777777" w:rsidR="009D0799" w:rsidRDefault="009D0799" w:rsidP="009B338B">
      <w:pPr>
        <w:autoSpaceDE w:val="0"/>
        <w:autoSpaceDN w:val="0"/>
        <w:adjustRightInd w:val="0"/>
        <w:ind w:firstLine="851"/>
        <w:jc w:val="both"/>
        <w:rPr>
          <w:i/>
          <w:sz w:val="27"/>
          <w:szCs w:val="27"/>
        </w:rPr>
      </w:pPr>
    </w:p>
    <w:p w14:paraId="0F22F8A4" w14:textId="77777777" w:rsidR="009D0799" w:rsidRDefault="009D0799" w:rsidP="009B338B">
      <w:pPr>
        <w:autoSpaceDE w:val="0"/>
        <w:autoSpaceDN w:val="0"/>
        <w:adjustRightInd w:val="0"/>
        <w:ind w:firstLine="851"/>
        <w:jc w:val="both"/>
        <w:rPr>
          <w:i/>
          <w:sz w:val="27"/>
          <w:szCs w:val="27"/>
        </w:rPr>
      </w:pPr>
    </w:p>
    <w:p w14:paraId="73A32D1C" w14:textId="77777777" w:rsidR="005F5329" w:rsidRDefault="005F5329" w:rsidP="009B338B">
      <w:pPr>
        <w:autoSpaceDE w:val="0"/>
        <w:autoSpaceDN w:val="0"/>
        <w:adjustRightInd w:val="0"/>
        <w:ind w:firstLine="851"/>
        <w:jc w:val="both"/>
        <w:rPr>
          <w:i/>
          <w:sz w:val="27"/>
          <w:szCs w:val="27"/>
        </w:rPr>
      </w:pPr>
    </w:p>
    <w:p w14:paraId="4D3BAA1D" w14:textId="77777777" w:rsidR="009D0799" w:rsidRDefault="009D0799" w:rsidP="009B338B">
      <w:pPr>
        <w:autoSpaceDE w:val="0"/>
        <w:autoSpaceDN w:val="0"/>
        <w:adjustRightInd w:val="0"/>
        <w:ind w:firstLine="851"/>
        <w:jc w:val="both"/>
        <w:rPr>
          <w:i/>
          <w:sz w:val="27"/>
          <w:szCs w:val="27"/>
        </w:rPr>
      </w:pPr>
    </w:p>
    <w:p w14:paraId="04F9FD25" w14:textId="77777777" w:rsidR="009D0799" w:rsidRDefault="009D0799" w:rsidP="009B338B">
      <w:pPr>
        <w:autoSpaceDE w:val="0"/>
        <w:autoSpaceDN w:val="0"/>
        <w:adjustRightInd w:val="0"/>
        <w:ind w:firstLine="851"/>
        <w:jc w:val="both"/>
        <w:rPr>
          <w:i/>
          <w:sz w:val="27"/>
          <w:szCs w:val="27"/>
        </w:rPr>
      </w:pPr>
    </w:p>
    <w:p w14:paraId="0571296B" w14:textId="77777777" w:rsidR="009D0799" w:rsidRDefault="009D0799" w:rsidP="009B338B">
      <w:pPr>
        <w:autoSpaceDE w:val="0"/>
        <w:autoSpaceDN w:val="0"/>
        <w:adjustRightInd w:val="0"/>
        <w:ind w:firstLine="851"/>
        <w:jc w:val="both"/>
        <w:rPr>
          <w:i/>
          <w:sz w:val="27"/>
          <w:szCs w:val="27"/>
        </w:rPr>
      </w:pPr>
    </w:p>
    <w:p w14:paraId="614EB174" w14:textId="77777777" w:rsidR="009D0799" w:rsidRDefault="009D0799" w:rsidP="009B338B">
      <w:pPr>
        <w:autoSpaceDE w:val="0"/>
        <w:autoSpaceDN w:val="0"/>
        <w:adjustRightInd w:val="0"/>
        <w:ind w:firstLine="851"/>
        <w:jc w:val="both"/>
        <w:rPr>
          <w:i/>
          <w:sz w:val="27"/>
          <w:szCs w:val="27"/>
        </w:rPr>
      </w:pPr>
    </w:p>
    <w:p w14:paraId="22FAA933" w14:textId="77777777" w:rsidR="009D0799" w:rsidRDefault="009D0799" w:rsidP="009B338B">
      <w:pPr>
        <w:autoSpaceDE w:val="0"/>
        <w:autoSpaceDN w:val="0"/>
        <w:adjustRightInd w:val="0"/>
        <w:ind w:firstLine="851"/>
        <w:jc w:val="both"/>
        <w:rPr>
          <w:i/>
          <w:sz w:val="27"/>
          <w:szCs w:val="27"/>
        </w:rPr>
      </w:pPr>
    </w:p>
    <w:p w14:paraId="0539DF40" w14:textId="77777777" w:rsidR="009D0799" w:rsidRDefault="009D0799" w:rsidP="009B338B">
      <w:pPr>
        <w:autoSpaceDE w:val="0"/>
        <w:autoSpaceDN w:val="0"/>
        <w:adjustRightInd w:val="0"/>
        <w:ind w:firstLine="851"/>
        <w:jc w:val="both"/>
        <w:rPr>
          <w:i/>
          <w:sz w:val="27"/>
          <w:szCs w:val="27"/>
        </w:rPr>
      </w:pPr>
    </w:p>
    <w:p w14:paraId="183645F0" w14:textId="77777777" w:rsidR="009D0799" w:rsidRDefault="009D0799" w:rsidP="009B338B">
      <w:pPr>
        <w:autoSpaceDE w:val="0"/>
        <w:autoSpaceDN w:val="0"/>
        <w:adjustRightInd w:val="0"/>
        <w:ind w:firstLine="851"/>
        <w:jc w:val="both"/>
        <w:rPr>
          <w:i/>
          <w:sz w:val="27"/>
          <w:szCs w:val="27"/>
        </w:rPr>
      </w:pPr>
    </w:p>
    <w:p w14:paraId="7525B7B0" w14:textId="77777777" w:rsidR="009D0799" w:rsidRDefault="009D0799" w:rsidP="009B338B">
      <w:pPr>
        <w:autoSpaceDE w:val="0"/>
        <w:autoSpaceDN w:val="0"/>
        <w:adjustRightInd w:val="0"/>
        <w:ind w:firstLine="851"/>
        <w:jc w:val="both"/>
        <w:rPr>
          <w:i/>
          <w:sz w:val="27"/>
          <w:szCs w:val="27"/>
        </w:rPr>
      </w:pPr>
    </w:p>
    <w:p w14:paraId="4304E149" w14:textId="77777777" w:rsidR="009D0799" w:rsidRDefault="009D0799" w:rsidP="009B338B">
      <w:pPr>
        <w:autoSpaceDE w:val="0"/>
        <w:autoSpaceDN w:val="0"/>
        <w:adjustRightInd w:val="0"/>
        <w:ind w:firstLine="851"/>
        <w:jc w:val="both"/>
        <w:rPr>
          <w:i/>
          <w:sz w:val="27"/>
          <w:szCs w:val="27"/>
        </w:rPr>
      </w:pPr>
    </w:p>
    <w:p w14:paraId="2D437B39" w14:textId="77777777" w:rsidR="009D0799" w:rsidRDefault="009D0799" w:rsidP="009B338B">
      <w:pPr>
        <w:autoSpaceDE w:val="0"/>
        <w:autoSpaceDN w:val="0"/>
        <w:adjustRightInd w:val="0"/>
        <w:ind w:firstLine="851"/>
        <w:jc w:val="both"/>
        <w:rPr>
          <w:i/>
          <w:sz w:val="27"/>
          <w:szCs w:val="27"/>
        </w:rPr>
      </w:pPr>
    </w:p>
    <w:p w14:paraId="56067F4F" w14:textId="77777777" w:rsidR="005F5329" w:rsidRPr="009B338B" w:rsidRDefault="005F5329" w:rsidP="009B338B">
      <w:pPr>
        <w:autoSpaceDE w:val="0"/>
        <w:autoSpaceDN w:val="0"/>
        <w:adjustRightInd w:val="0"/>
        <w:ind w:firstLine="851"/>
        <w:jc w:val="both"/>
        <w:rPr>
          <w:sz w:val="27"/>
          <w:szCs w:val="27"/>
        </w:rPr>
      </w:pPr>
    </w:p>
    <w:p w14:paraId="524EE884" w14:textId="77777777" w:rsidR="00D76B96" w:rsidRDefault="00265F25" w:rsidP="0068586A">
      <w:pPr>
        <w:autoSpaceDE w:val="0"/>
        <w:autoSpaceDN w:val="0"/>
        <w:adjustRightInd w:val="0"/>
        <w:jc w:val="center"/>
        <w:rPr>
          <w:b/>
          <w:sz w:val="27"/>
          <w:szCs w:val="27"/>
        </w:rPr>
      </w:pPr>
      <w:r w:rsidRPr="00922026">
        <w:rPr>
          <w:b/>
          <w:sz w:val="27"/>
          <w:szCs w:val="27"/>
        </w:rPr>
        <w:lastRenderedPageBreak/>
        <w:t>11.</w:t>
      </w:r>
      <w:r w:rsidR="00177453" w:rsidRPr="00922026">
        <w:rPr>
          <w:b/>
          <w:sz w:val="27"/>
          <w:szCs w:val="27"/>
        </w:rPr>
        <w:t>АДМИНИСТРАТИВНО-УПРАВЛЕНЧЕСКАЯ ДЕЯТЕЛЬНОСТЬ</w:t>
      </w:r>
    </w:p>
    <w:p w14:paraId="383B0298" w14:textId="77777777" w:rsidR="00444EFB" w:rsidRPr="0068586A" w:rsidRDefault="00444EFB" w:rsidP="0068586A">
      <w:pPr>
        <w:autoSpaceDE w:val="0"/>
        <w:autoSpaceDN w:val="0"/>
        <w:adjustRightInd w:val="0"/>
        <w:jc w:val="center"/>
        <w:rPr>
          <w:b/>
          <w:sz w:val="27"/>
          <w:szCs w:val="27"/>
        </w:rPr>
      </w:pPr>
    </w:p>
    <w:p w14:paraId="4ADF579C" w14:textId="77777777" w:rsidR="00177453" w:rsidRPr="00922026" w:rsidRDefault="00265F25" w:rsidP="00265F25">
      <w:pPr>
        <w:pStyle w:val="a3"/>
        <w:ind w:firstLine="851"/>
        <w:jc w:val="both"/>
        <w:rPr>
          <w:rFonts w:ascii="Times New Roman" w:hAnsi="Times New Roman"/>
          <w:b/>
          <w:sz w:val="27"/>
          <w:szCs w:val="27"/>
        </w:rPr>
      </w:pPr>
      <w:r w:rsidRPr="00922026">
        <w:rPr>
          <w:rFonts w:ascii="Times New Roman" w:hAnsi="Times New Roman"/>
          <w:b/>
          <w:sz w:val="27"/>
          <w:szCs w:val="27"/>
        </w:rPr>
        <w:t>11.1.</w:t>
      </w:r>
      <w:r w:rsidR="00177453" w:rsidRPr="00922026">
        <w:rPr>
          <w:rFonts w:ascii="Times New Roman" w:hAnsi="Times New Roman"/>
          <w:b/>
          <w:sz w:val="27"/>
          <w:szCs w:val="27"/>
        </w:rPr>
        <w:t xml:space="preserve">Меры по совершенствованию управления библиотеками муниципального образования: система  управления библиотеками, структура аппарата управления. </w:t>
      </w:r>
    </w:p>
    <w:p w14:paraId="56958240" w14:textId="77777777" w:rsidR="009D0799" w:rsidRPr="009D0799" w:rsidRDefault="009D0799" w:rsidP="009D0799">
      <w:pPr>
        <w:ind w:firstLine="851"/>
        <w:jc w:val="both"/>
        <w:rPr>
          <w:sz w:val="27"/>
          <w:szCs w:val="27"/>
        </w:rPr>
      </w:pPr>
      <w:r w:rsidRPr="009D0799">
        <w:rPr>
          <w:sz w:val="27"/>
          <w:szCs w:val="27"/>
        </w:rPr>
        <w:t>Сельская библиотека является ведущей библиотекой ст. Терновской, наделена статусом юридического лица, осуществляет функции центральной библиотеки муниципального образования.</w:t>
      </w:r>
    </w:p>
    <w:p w14:paraId="40B2B74D" w14:textId="7A21B865" w:rsidR="009D0799" w:rsidRPr="009D0799" w:rsidRDefault="009D0799" w:rsidP="009D0799">
      <w:pPr>
        <w:ind w:firstLine="851"/>
        <w:jc w:val="both"/>
        <w:rPr>
          <w:sz w:val="27"/>
          <w:szCs w:val="27"/>
          <w:highlight w:val="yellow"/>
        </w:rPr>
      </w:pPr>
      <w:r w:rsidRPr="009D0799">
        <w:rPr>
          <w:sz w:val="27"/>
          <w:szCs w:val="27"/>
        </w:rPr>
        <w:t>Учредителем библиотеки является администрация муниц</w:t>
      </w:r>
      <w:r>
        <w:rPr>
          <w:sz w:val="27"/>
          <w:szCs w:val="27"/>
        </w:rPr>
        <w:t>ипального образования Терновского сельского поселения</w:t>
      </w:r>
      <w:r w:rsidRPr="009D0799">
        <w:rPr>
          <w:sz w:val="27"/>
          <w:szCs w:val="27"/>
        </w:rPr>
        <w:t>. Общее руководство библиотекой осуществляет назначенное лицо-директор учреждения.</w:t>
      </w:r>
    </w:p>
    <w:p w14:paraId="6FF717AE" w14:textId="77777777" w:rsidR="003C257B" w:rsidRPr="00922026" w:rsidRDefault="003C257B" w:rsidP="00265F25">
      <w:pPr>
        <w:pStyle w:val="af6"/>
        <w:ind w:firstLine="851"/>
        <w:jc w:val="both"/>
        <w:rPr>
          <w:sz w:val="27"/>
          <w:szCs w:val="27"/>
        </w:rPr>
      </w:pPr>
    </w:p>
    <w:p w14:paraId="755451A3" w14:textId="77777777" w:rsidR="00265F25" w:rsidRPr="00922026" w:rsidRDefault="00265F25" w:rsidP="00265F25">
      <w:pPr>
        <w:pStyle w:val="af6"/>
        <w:ind w:firstLine="851"/>
        <w:jc w:val="both"/>
        <w:rPr>
          <w:b/>
          <w:sz w:val="27"/>
          <w:szCs w:val="27"/>
        </w:rPr>
      </w:pPr>
      <w:r w:rsidRPr="00922026">
        <w:rPr>
          <w:b/>
          <w:sz w:val="27"/>
          <w:szCs w:val="27"/>
        </w:rPr>
        <w:t>11.2.</w:t>
      </w:r>
      <w:r w:rsidR="00177453" w:rsidRPr="00922026">
        <w:rPr>
          <w:b/>
          <w:sz w:val="27"/>
          <w:szCs w:val="27"/>
        </w:rPr>
        <w:t>Наличие соглашений между администрацией муниципального образования и администрациями поселений о передаче полномочий (в части методического обеспечения библиотечной деятельности, комплектования и обработки фондов библиотек поселений, создания единого справочно-библиографического аппарата, др.)</w:t>
      </w:r>
      <w:r w:rsidR="00A91CEB" w:rsidRPr="00922026">
        <w:rPr>
          <w:b/>
          <w:sz w:val="27"/>
          <w:szCs w:val="27"/>
        </w:rPr>
        <w:t>.</w:t>
      </w:r>
    </w:p>
    <w:p w14:paraId="2580F902" w14:textId="77777777" w:rsidR="006A5A4F" w:rsidRPr="006A5A4F" w:rsidRDefault="006A5A4F" w:rsidP="006A5A4F">
      <w:pPr>
        <w:ind w:firstLine="851"/>
        <w:jc w:val="both"/>
        <w:rPr>
          <w:sz w:val="27"/>
          <w:szCs w:val="27"/>
        </w:rPr>
      </w:pPr>
      <w:r w:rsidRPr="006A5A4F">
        <w:rPr>
          <w:sz w:val="27"/>
          <w:szCs w:val="27"/>
        </w:rPr>
        <w:t>Имеется соглашение-договор.</w:t>
      </w:r>
    </w:p>
    <w:p w14:paraId="541D8A08" w14:textId="77777777" w:rsidR="003C257B" w:rsidRDefault="003C257B" w:rsidP="00265F25">
      <w:pPr>
        <w:pStyle w:val="af6"/>
        <w:ind w:firstLine="851"/>
        <w:jc w:val="both"/>
        <w:rPr>
          <w:b/>
          <w:sz w:val="27"/>
          <w:szCs w:val="27"/>
        </w:rPr>
      </w:pPr>
    </w:p>
    <w:p w14:paraId="0C452F93" w14:textId="77777777" w:rsidR="00177453" w:rsidRPr="00AE05B7" w:rsidRDefault="00265F25" w:rsidP="00265F25">
      <w:pPr>
        <w:pStyle w:val="af6"/>
        <w:ind w:firstLine="851"/>
        <w:jc w:val="both"/>
        <w:rPr>
          <w:i/>
        </w:rPr>
      </w:pPr>
      <w:proofErr w:type="gramStart"/>
      <w:r w:rsidRPr="00922026">
        <w:rPr>
          <w:b/>
          <w:sz w:val="27"/>
          <w:szCs w:val="27"/>
        </w:rPr>
        <w:t>11.3.</w:t>
      </w:r>
      <w:r w:rsidR="00177453" w:rsidRPr="00922026">
        <w:rPr>
          <w:b/>
          <w:sz w:val="27"/>
          <w:szCs w:val="27"/>
        </w:rPr>
        <w:t xml:space="preserve">Документационное обеспечение деятельности  библиотек ЦБС, библиотечных объединений муниципального образования, поселений, самостоятельных или входящих в состав других учреждений </w:t>
      </w:r>
      <w:r w:rsidR="00177453" w:rsidRPr="00AE05B7">
        <w:rPr>
          <w:b/>
          <w:i/>
        </w:rPr>
        <w:t>(устав и/или положение о библиотеке, свидетельство о постановке на учет юридического лица в налоговом органе, правила внутреннего распорядка, правила пользования учреждением, положения о структурных подразделениях библиотеки, положение об обработке персональных данных, технический паспорт библиотеки, инструкция по охране труда и технике безопасности</w:t>
      </w:r>
      <w:proofErr w:type="gramEnd"/>
      <w:r w:rsidR="00177453" w:rsidRPr="00AE05B7">
        <w:rPr>
          <w:b/>
          <w:i/>
        </w:rPr>
        <w:t>; инструкция по пожарной безопасности; инструкция по электробезопасности, регламент предоставления услуги, стандарт качества услуги, паспорт муниципальной услуги).</w:t>
      </w:r>
    </w:p>
    <w:p w14:paraId="171BAFBD" w14:textId="77777777" w:rsidR="006A5A4F" w:rsidRPr="006A5A4F" w:rsidRDefault="006A5A4F" w:rsidP="006A5A4F">
      <w:pPr>
        <w:ind w:firstLine="851"/>
        <w:jc w:val="both"/>
        <w:rPr>
          <w:bCs/>
          <w:sz w:val="27"/>
          <w:szCs w:val="27"/>
        </w:rPr>
      </w:pPr>
      <w:r w:rsidRPr="006A5A4F">
        <w:rPr>
          <w:bCs/>
          <w:sz w:val="27"/>
          <w:szCs w:val="27"/>
        </w:rPr>
        <w:t>Библиотека имеет пакет нормативных документов, включающий:</w:t>
      </w:r>
    </w:p>
    <w:p w14:paraId="1C31953E" w14:textId="77777777" w:rsidR="006A5A4F" w:rsidRPr="006A5A4F" w:rsidRDefault="006A5A4F" w:rsidP="006A5A4F">
      <w:pPr>
        <w:ind w:firstLine="851"/>
        <w:jc w:val="both"/>
        <w:rPr>
          <w:bCs/>
          <w:sz w:val="27"/>
          <w:szCs w:val="27"/>
        </w:rPr>
      </w:pPr>
      <w:r w:rsidRPr="006A5A4F">
        <w:rPr>
          <w:bCs/>
          <w:sz w:val="27"/>
          <w:szCs w:val="27"/>
        </w:rPr>
        <w:t>Устав</w:t>
      </w:r>
    </w:p>
    <w:p w14:paraId="35372C1D" w14:textId="77777777" w:rsidR="006A5A4F" w:rsidRPr="006A5A4F" w:rsidRDefault="006A5A4F" w:rsidP="006A5A4F">
      <w:pPr>
        <w:ind w:firstLine="851"/>
        <w:jc w:val="both"/>
        <w:rPr>
          <w:bCs/>
          <w:sz w:val="27"/>
          <w:szCs w:val="27"/>
        </w:rPr>
      </w:pPr>
      <w:r w:rsidRPr="006A5A4F">
        <w:rPr>
          <w:bCs/>
          <w:sz w:val="27"/>
          <w:szCs w:val="27"/>
        </w:rPr>
        <w:t>Договор на право оперативного управления имуществом;</w:t>
      </w:r>
    </w:p>
    <w:p w14:paraId="20A41E0B" w14:textId="77777777" w:rsidR="006A5A4F" w:rsidRPr="006A5A4F" w:rsidRDefault="006A5A4F" w:rsidP="006A5A4F">
      <w:pPr>
        <w:ind w:firstLine="851"/>
        <w:jc w:val="both"/>
        <w:rPr>
          <w:bCs/>
          <w:sz w:val="27"/>
          <w:szCs w:val="27"/>
        </w:rPr>
      </w:pPr>
      <w:r w:rsidRPr="006A5A4F">
        <w:rPr>
          <w:bCs/>
          <w:sz w:val="27"/>
          <w:szCs w:val="27"/>
        </w:rPr>
        <w:t>Свидетельство о внесении записи в Единый государственный реестр юридических лиц;</w:t>
      </w:r>
    </w:p>
    <w:p w14:paraId="532146BD" w14:textId="77777777" w:rsidR="006A5A4F" w:rsidRPr="006A5A4F" w:rsidRDefault="006A5A4F" w:rsidP="006A5A4F">
      <w:pPr>
        <w:ind w:firstLine="851"/>
        <w:jc w:val="both"/>
        <w:rPr>
          <w:bCs/>
          <w:sz w:val="27"/>
          <w:szCs w:val="27"/>
        </w:rPr>
      </w:pPr>
      <w:r w:rsidRPr="006A5A4F">
        <w:rPr>
          <w:bCs/>
          <w:sz w:val="27"/>
          <w:szCs w:val="27"/>
        </w:rPr>
        <w:t>Свидетельство о постановке на учет в налоговом органе;                    Положение о библиотеке;</w:t>
      </w:r>
    </w:p>
    <w:p w14:paraId="3EA3AA16" w14:textId="77777777" w:rsidR="006A5A4F" w:rsidRPr="006A5A4F" w:rsidRDefault="006A5A4F" w:rsidP="006A5A4F">
      <w:pPr>
        <w:ind w:firstLine="851"/>
        <w:jc w:val="both"/>
        <w:rPr>
          <w:bCs/>
          <w:sz w:val="27"/>
          <w:szCs w:val="27"/>
        </w:rPr>
      </w:pPr>
      <w:r w:rsidRPr="006A5A4F">
        <w:rPr>
          <w:bCs/>
          <w:sz w:val="27"/>
          <w:szCs w:val="27"/>
        </w:rPr>
        <w:t>Правила пользования библиотекой;</w:t>
      </w:r>
    </w:p>
    <w:p w14:paraId="27C0D746" w14:textId="77777777" w:rsidR="006A5A4F" w:rsidRPr="006A5A4F" w:rsidRDefault="006A5A4F" w:rsidP="006A5A4F">
      <w:pPr>
        <w:ind w:firstLine="851"/>
        <w:jc w:val="both"/>
        <w:rPr>
          <w:bCs/>
          <w:sz w:val="27"/>
          <w:szCs w:val="27"/>
        </w:rPr>
      </w:pPr>
      <w:r w:rsidRPr="006A5A4F">
        <w:rPr>
          <w:bCs/>
          <w:sz w:val="27"/>
          <w:szCs w:val="27"/>
        </w:rPr>
        <w:t>Штатное расписание;</w:t>
      </w:r>
    </w:p>
    <w:p w14:paraId="2C0F64A2" w14:textId="77777777" w:rsidR="006A5A4F" w:rsidRPr="006A5A4F" w:rsidRDefault="006A5A4F" w:rsidP="006A5A4F">
      <w:pPr>
        <w:ind w:firstLine="851"/>
        <w:jc w:val="both"/>
        <w:rPr>
          <w:bCs/>
          <w:sz w:val="27"/>
          <w:szCs w:val="27"/>
        </w:rPr>
      </w:pPr>
      <w:r w:rsidRPr="006A5A4F">
        <w:rPr>
          <w:bCs/>
          <w:sz w:val="27"/>
          <w:szCs w:val="27"/>
        </w:rPr>
        <w:t>Должностные инструкции на каждого сотрудника;</w:t>
      </w:r>
    </w:p>
    <w:p w14:paraId="65946A46" w14:textId="77777777" w:rsidR="006A5A4F" w:rsidRPr="006A5A4F" w:rsidRDefault="006A5A4F" w:rsidP="006A5A4F">
      <w:pPr>
        <w:ind w:firstLine="851"/>
        <w:jc w:val="both"/>
        <w:rPr>
          <w:bCs/>
          <w:sz w:val="27"/>
          <w:szCs w:val="27"/>
        </w:rPr>
      </w:pPr>
      <w:r w:rsidRPr="006A5A4F">
        <w:rPr>
          <w:bCs/>
          <w:sz w:val="27"/>
          <w:szCs w:val="27"/>
        </w:rPr>
        <w:t xml:space="preserve">Коллективный договор; </w:t>
      </w:r>
    </w:p>
    <w:p w14:paraId="09BDEDF4" w14:textId="77777777" w:rsidR="006A5A4F" w:rsidRPr="006A5A4F" w:rsidRDefault="006A5A4F" w:rsidP="006A5A4F">
      <w:pPr>
        <w:ind w:firstLine="851"/>
        <w:jc w:val="both"/>
        <w:rPr>
          <w:bCs/>
          <w:sz w:val="27"/>
          <w:szCs w:val="27"/>
        </w:rPr>
      </w:pPr>
      <w:r w:rsidRPr="006A5A4F">
        <w:rPr>
          <w:bCs/>
          <w:sz w:val="27"/>
          <w:szCs w:val="27"/>
        </w:rPr>
        <w:t>Инструкция по охране труда и технике безопасности;</w:t>
      </w:r>
    </w:p>
    <w:p w14:paraId="565E5A0B" w14:textId="77777777" w:rsidR="006A5A4F" w:rsidRPr="006A5A4F" w:rsidRDefault="006A5A4F" w:rsidP="006A5A4F">
      <w:pPr>
        <w:ind w:firstLine="851"/>
        <w:jc w:val="both"/>
        <w:rPr>
          <w:bCs/>
          <w:sz w:val="27"/>
          <w:szCs w:val="27"/>
        </w:rPr>
      </w:pPr>
      <w:r w:rsidRPr="006A5A4F">
        <w:rPr>
          <w:bCs/>
          <w:sz w:val="27"/>
          <w:szCs w:val="27"/>
        </w:rPr>
        <w:t xml:space="preserve">Инструкция по пожарной безопасности; </w:t>
      </w:r>
    </w:p>
    <w:p w14:paraId="6430D0A2" w14:textId="77777777" w:rsidR="003C257B" w:rsidRPr="00922026" w:rsidRDefault="003C257B" w:rsidP="00265F25">
      <w:pPr>
        <w:pStyle w:val="a3"/>
        <w:ind w:firstLine="851"/>
        <w:jc w:val="both"/>
        <w:rPr>
          <w:rFonts w:ascii="Times New Roman" w:hAnsi="Times New Roman"/>
          <w:b/>
          <w:sz w:val="27"/>
          <w:szCs w:val="27"/>
        </w:rPr>
      </w:pPr>
    </w:p>
    <w:p w14:paraId="3FC0CF90" w14:textId="77777777" w:rsidR="00177453" w:rsidRPr="00922026" w:rsidRDefault="00177453" w:rsidP="00265F25">
      <w:pPr>
        <w:pStyle w:val="a3"/>
        <w:ind w:firstLine="851"/>
        <w:jc w:val="both"/>
        <w:rPr>
          <w:rFonts w:ascii="Times New Roman" w:hAnsi="Times New Roman"/>
          <w:b/>
          <w:sz w:val="27"/>
          <w:szCs w:val="27"/>
        </w:rPr>
      </w:pPr>
      <w:r w:rsidRPr="00922026">
        <w:rPr>
          <w:rFonts w:ascii="Times New Roman" w:hAnsi="Times New Roman"/>
          <w:b/>
          <w:sz w:val="27"/>
          <w:szCs w:val="27"/>
        </w:rPr>
        <w:t>11.4.Характеристика  бюджета библиотек территории по основным источникам и статьям расхода. Уровень бюджетной обеспеченности библиотек муниципального образования (поселений).</w:t>
      </w:r>
    </w:p>
    <w:p w14:paraId="62E792B0" w14:textId="77777777" w:rsidR="00177453" w:rsidRPr="00D32929" w:rsidRDefault="00177453" w:rsidP="003C257B">
      <w:pPr>
        <w:pStyle w:val="a3"/>
        <w:ind w:firstLine="851"/>
        <w:jc w:val="both"/>
        <w:rPr>
          <w:rFonts w:ascii="Times New Roman" w:hAnsi="Times New Roman"/>
          <w:sz w:val="27"/>
          <w:szCs w:val="27"/>
        </w:rPr>
      </w:pPr>
      <w:r w:rsidRPr="00D32929">
        <w:rPr>
          <w:rFonts w:ascii="Times New Roman" w:hAnsi="Times New Roman"/>
          <w:sz w:val="27"/>
          <w:szCs w:val="27"/>
        </w:rPr>
        <w:t>Планируемый уровень бюджетной обеспеченности библиотек</w:t>
      </w:r>
      <w:r w:rsidR="002C6D9F" w:rsidRPr="00D32929">
        <w:rPr>
          <w:rFonts w:ascii="Times New Roman" w:hAnsi="Times New Roman"/>
          <w:sz w:val="27"/>
          <w:szCs w:val="27"/>
        </w:rPr>
        <w:t>.</w:t>
      </w:r>
    </w:p>
    <w:p w14:paraId="68F35FCC" w14:textId="5F45A4DF" w:rsidR="00177453" w:rsidRPr="0091507D" w:rsidRDefault="00177453" w:rsidP="003C257B">
      <w:pPr>
        <w:pStyle w:val="a3"/>
        <w:ind w:firstLine="851"/>
        <w:jc w:val="both"/>
        <w:rPr>
          <w:rFonts w:ascii="Times New Roman" w:hAnsi="Times New Roman"/>
          <w:sz w:val="27"/>
          <w:szCs w:val="27"/>
        </w:rPr>
      </w:pPr>
      <w:r w:rsidRPr="0091507D">
        <w:rPr>
          <w:rFonts w:ascii="Times New Roman" w:hAnsi="Times New Roman"/>
          <w:sz w:val="27"/>
          <w:szCs w:val="27"/>
        </w:rPr>
        <w:lastRenderedPageBreak/>
        <w:t xml:space="preserve">Из них: на комплектование книжных фондов – </w:t>
      </w:r>
      <w:r w:rsidR="003C257B">
        <w:rPr>
          <w:rFonts w:ascii="Times New Roman" w:hAnsi="Times New Roman"/>
          <w:sz w:val="27"/>
          <w:szCs w:val="27"/>
        </w:rPr>
        <w:t xml:space="preserve"> </w:t>
      </w:r>
      <w:r w:rsidR="006A5A4F">
        <w:rPr>
          <w:rFonts w:ascii="Times New Roman" w:hAnsi="Times New Roman"/>
          <w:sz w:val="27"/>
          <w:szCs w:val="27"/>
        </w:rPr>
        <w:t>1,8</w:t>
      </w:r>
      <w:r w:rsidR="003C257B">
        <w:rPr>
          <w:rFonts w:ascii="Times New Roman" w:hAnsi="Times New Roman"/>
          <w:sz w:val="27"/>
          <w:szCs w:val="27"/>
        </w:rPr>
        <w:t xml:space="preserve">  </w:t>
      </w:r>
      <w:r w:rsidRPr="0091507D">
        <w:rPr>
          <w:rFonts w:ascii="Times New Roman" w:hAnsi="Times New Roman"/>
          <w:sz w:val="27"/>
          <w:szCs w:val="27"/>
        </w:rPr>
        <w:t>%</w:t>
      </w:r>
      <w:r w:rsidR="00A91CEB" w:rsidRPr="0091507D">
        <w:rPr>
          <w:rFonts w:ascii="Times New Roman" w:hAnsi="Times New Roman"/>
          <w:sz w:val="27"/>
          <w:szCs w:val="27"/>
        </w:rPr>
        <w:t>;</w:t>
      </w:r>
    </w:p>
    <w:p w14:paraId="5BAF0A98" w14:textId="58F5B9D7" w:rsidR="00177453" w:rsidRPr="0091507D" w:rsidRDefault="002C6D9F" w:rsidP="00265F25">
      <w:pPr>
        <w:pStyle w:val="a3"/>
        <w:ind w:firstLine="851"/>
        <w:jc w:val="both"/>
        <w:rPr>
          <w:rFonts w:ascii="Times New Roman" w:hAnsi="Times New Roman"/>
          <w:sz w:val="27"/>
          <w:szCs w:val="27"/>
        </w:rPr>
      </w:pPr>
      <w:r w:rsidRPr="0091507D">
        <w:rPr>
          <w:rFonts w:ascii="Times New Roman" w:hAnsi="Times New Roman"/>
          <w:sz w:val="27"/>
          <w:szCs w:val="27"/>
        </w:rPr>
        <w:t>н</w:t>
      </w:r>
      <w:r w:rsidR="00177453" w:rsidRPr="0091507D">
        <w:rPr>
          <w:rFonts w:ascii="Times New Roman" w:hAnsi="Times New Roman"/>
          <w:sz w:val="27"/>
          <w:szCs w:val="27"/>
        </w:rPr>
        <w:t>а заработную плату работников библиотек –</w:t>
      </w:r>
      <w:r w:rsidR="003C257B">
        <w:rPr>
          <w:rFonts w:ascii="Times New Roman" w:hAnsi="Times New Roman"/>
          <w:sz w:val="27"/>
          <w:szCs w:val="27"/>
        </w:rPr>
        <w:t xml:space="preserve">   </w:t>
      </w:r>
      <w:r w:rsidR="006A5A4F">
        <w:rPr>
          <w:rFonts w:ascii="Times New Roman" w:hAnsi="Times New Roman"/>
          <w:sz w:val="27"/>
          <w:szCs w:val="27"/>
        </w:rPr>
        <w:t>90,6</w:t>
      </w:r>
      <w:r w:rsidR="003C257B">
        <w:rPr>
          <w:rFonts w:ascii="Times New Roman" w:hAnsi="Times New Roman"/>
          <w:sz w:val="27"/>
          <w:szCs w:val="27"/>
        </w:rPr>
        <w:t xml:space="preserve">  </w:t>
      </w:r>
      <w:r w:rsidR="00177453" w:rsidRPr="0091507D">
        <w:rPr>
          <w:rFonts w:ascii="Times New Roman" w:hAnsi="Times New Roman"/>
          <w:sz w:val="27"/>
          <w:szCs w:val="27"/>
        </w:rPr>
        <w:t>%</w:t>
      </w:r>
      <w:r w:rsidR="00A91CEB" w:rsidRPr="0091507D">
        <w:rPr>
          <w:rFonts w:ascii="Times New Roman" w:hAnsi="Times New Roman"/>
          <w:sz w:val="27"/>
          <w:szCs w:val="27"/>
        </w:rPr>
        <w:t>;</w:t>
      </w:r>
    </w:p>
    <w:p w14:paraId="6536623A" w14:textId="2811DCD6" w:rsidR="00265F25" w:rsidRPr="00134E7F" w:rsidRDefault="002C6D9F" w:rsidP="00134E7F">
      <w:pPr>
        <w:pStyle w:val="a3"/>
        <w:ind w:firstLine="851"/>
        <w:jc w:val="both"/>
        <w:rPr>
          <w:rFonts w:ascii="Times New Roman" w:hAnsi="Times New Roman"/>
          <w:sz w:val="27"/>
          <w:szCs w:val="27"/>
        </w:rPr>
      </w:pPr>
      <w:r w:rsidRPr="0091507D">
        <w:rPr>
          <w:rFonts w:ascii="Times New Roman" w:hAnsi="Times New Roman"/>
          <w:sz w:val="27"/>
          <w:szCs w:val="27"/>
        </w:rPr>
        <w:t>п</w:t>
      </w:r>
      <w:r w:rsidR="00177453" w:rsidRPr="0091507D">
        <w:rPr>
          <w:rFonts w:ascii="Times New Roman" w:hAnsi="Times New Roman"/>
          <w:sz w:val="27"/>
          <w:szCs w:val="27"/>
        </w:rPr>
        <w:t>рочие расходы –</w:t>
      </w:r>
      <w:r w:rsidR="003C257B">
        <w:rPr>
          <w:rFonts w:ascii="Times New Roman" w:hAnsi="Times New Roman"/>
          <w:sz w:val="27"/>
          <w:szCs w:val="27"/>
        </w:rPr>
        <w:t xml:space="preserve">  </w:t>
      </w:r>
      <w:r w:rsidR="006A5A4F">
        <w:rPr>
          <w:rFonts w:ascii="Times New Roman" w:hAnsi="Times New Roman"/>
          <w:sz w:val="27"/>
          <w:szCs w:val="27"/>
        </w:rPr>
        <w:t>7,6</w:t>
      </w:r>
      <w:r w:rsidR="003C257B">
        <w:rPr>
          <w:rFonts w:ascii="Times New Roman" w:hAnsi="Times New Roman"/>
          <w:sz w:val="27"/>
          <w:szCs w:val="27"/>
        </w:rPr>
        <w:t xml:space="preserve"> </w:t>
      </w:r>
      <w:r w:rsidR="00177453" w:rsidRPr="0091507D">
        <w:rPr>
          <w:rFonts w:ascii="Times New Roman" w:hAnsi="Times New Roman"/>
          <w:sz w:val="27"/>
          <w:szCs w:val="27"/>
        </w:rPr>
        <w:t>%</w:t>
      </w:r>
      <w:r w:rsidR="00A91CEB" w:rsidRPr="0091507D">
        <w:rPr>
          <w:rFonts w:ascii="Times New Roman" w:hAnsi="Times New Roman"/>
          <w:sz w:val="27"/>
          <w:szCs w:val="27"/>
        </w:rPr>
        <w:t>.</w:t>
      </w:r>
    </w:p>
    <w:p w14:paraId="72633252" w14:textId="77777777" w:rsidR="00134E7F" w:rsidRPr="00922026" w:rsidRDefault="00134E7F" w:rsidP="00177453">
      <w:pPr>
        <w:pStyle w:val="a3"/>
        <w:jc w:val="both"/>
        <w:rPr>
          <w:rFonts w:ascii="Times New Roman" w:hAnsi="Times New Roman"/>
          <w:b/>
          <w:sz w:val="27"/>
          <w:szCs w:val="27"/>
        </w:rPr>
      </w:pPr>
    </w:p>
    <w:p w14:paraId="5051B4F7" w14:textId="77777777" w:rsidR="006A5A4F" w:rsidRDefault="006A5A4F" w:rsidP="00FA251A">
      <w:pPr>
        <w:pStyle w:val="a3"/>
        <w:jc w:val="center"/>
        <w:rPr>
          <w:rFonts w:ascii="Times New Roman" w:hAnsi="Times New Roman"/>
          <w:b/>
          <w:sz w:val="27"/>
          <w:szCs w:val="27"/>
        </w:rPr>
      </w:pPr>
    </w:p>
    <w:p w14:paraId="69983C8C" w14:textId="77777777" w:rsidR="006A5A4F" w:rsidRDefault="006A5A4F" w:rsidP="00FA251A">
      <w:pPr>
        <w:pStyle w:val="a3"/>
        <w:jc w:val="center"/>
        <w:rPr>
          <w:rFonts w:ascii="Times New Roman" w:hAnsi="Times New Roman"/>
          <w:b/>
          <w:sz w:val="27"/>
          <w:szCs w:val="27"/>
        </w:rPr>
      </w:pPr>
    </w:p>
    <w:p w14:paraId="1057B861" w14:textId="77777777" w:rsidR="006A5A4F" w:rsidRDefault="006A5A4F" w:rsidP="00FA251A">
      <w:pPr>
        <w:pStyle w:val="a3"/>
        <w:jc w:val="center"/>
        <w:rPr>
          <w:rFonts w:ascii="Times New Roman" w:hAnsi="Times New Roman"/>
          <w:b/>
          <w:sz w:val="27"/>
          <w:szCs w:val="27"/>
        </w:rPr>
      </w:pPr>
    </w:p>
    <w:p w14:paraId="10491BD6" w14:textId="77777777" w:rsidR="006A5A4F" w:rsidRDefault="006A5A4F" w:rsidP="00FA251A">
      <w:pPr>
        <w:pStyle w:val="a3"/>
        <w:jc w:val="center"/>
        <w:rPr>
          <w:rFonts w:ascii="Times New Roman" w:hAnsi="Times New Roman"/>
          <w:b/>
          <w:sz w:val="27"/>
          <w:szCs w:val="27"/>
        </w:rPr>
      </w:pPr>
    </w:p>
    <w:p w14:paraId="5FBD95DD" w14:textId="77777777" w:rsidR="006A5A4F" w:rsidRDefault="006A5A4F" w:rsidP="00FA251A">
      <w:pPr>
        <w:pStyle w:val="a3"/>
        <w:jc w:val="center"/>
        <w:rPr>
          <w:rFonts w:ascii="Times New Roman" w:hAnsi="Times New Roman"/>
          <w:b/>
          <w:sz w:val="27"/>
          <w:szCs w:val="27"/>
        </w:rPr>
      </w:pPr>
    </w:p>
    <w:p w14:paraId="072B372D" w14:textId="77777777" w:rsidR="006A5A4F" w:rsidRDefault="006A5A4F" w:rsidP="00FA251A">
      <w:pPr>
        <w:pStyle w:val="a3"/>
        <w:jc w:val="center"/>
        <w:rPr>
          <w:rFonts w:ascii="Times New Roman" w:hAnsi="Times New Roman"/>
          <w:b/>
          <w:sz w:val="27"/>
          <w:szCs w:val="27"/>
        </w:rPr>
      </w:pPr>
    </w:p>
    <w:p w14:paraId="1FF05E70" w14:textId="77777777" w:rsidR="006A5A4F" w:rsidRDefault="006A5A4F" w:rsidP="00FA251A">
      <w:pPr>
        <w:pStyle w:val="a3"/>
        <w:jc w:val="center"/>
        <w:rPr>
          <w:rFonts w:ascii="Times New Roman" w:hAnsi="Times New Roman"/>
          <w:b/>
          <w:sz w:val="27"/>
          <w:szCs w:val="27"/>
        </w:rPr>
      </w:pPr>
    </w:p>
    <w:p w14:paraId="6363C527" w14:textId="77777777" w:rsidR="006A5A4F" w:rsidRDefault="006A5A4F" w:rsidP="00FA251A">
      <w:pPr>
        <w:pStyle w:val="a3"/>
        <w:jc w:val="center"/>
        <w:rPr>
          <w:rFonts w:ascii="Times New Roman" w:hAnsi="Times New Roman"/>
          <w:b/>
          <w:sz w:val="27"/>
          <w:szCs w:val="27"/>
        </w:rPr>
      </w:pPr>
    </w:p>
    <w:p w14:paraId="058F5A8A" w14:textId="77777777" w:rsidR="006A5A4F" w:rsidRDefault="006A5A4F" w:rsidP="00FA251A">
      <w:pPr>
        <w:pStyle w:val="a3"/>
        <w:jc w:val="center"/>
        <w:rPr>
          <w:rFonts w:ascii="Times New Roman" w:hAnsi="Times New Roman"/>
          <w:b/>
          <w:sz w:val="27"/>
          <w:szCs w:val="27"/>
        </w:rPr>
      </w:pPr>
    </w:p>
    <w:p w14:paraId="67910CCA" w14:textId="77777777" w:rsidR="006A5A4F" w:rsidRDefault="006A5A4F" w:rsidP="00FA251A">
      <w:pPr>
        <w:pStyle w:val="a3"/>
        <w:jc w:val="center"/>
        <w:rPr>
          <w:rFonts w:ascii="Times New Roman" w:hAnsi="Times New Roman"/>
          <w:b/>
          <w:sz w:val="27"/>
          <w:szCs w:val="27"/>
        </w:rPr>
      </w:pPr>
    </w:p>
    <w:p w14:paraId="42A4851D" w14:textId="77777777" w:rsidR="006A5A4F" w:rsidRDefault="006A5A4F" w:rsidP="00FA251A">
      <w:pPr>
        <w:pStyle w:val="a3"/>
        <w:jc w:val="center"/>
        <w:rPr>
          <w:rFonts w:ascii="Times New Roman" w:hAnsi="Times New Roman"/>
          <w:b/>
          <w:sz w:val="27"/>
          <w:szCs w:val="27"/>
        </w:rPr>
      </w:pPr>
    </w:p>
    <w:p w14:paraId="3C937A4F" w14:textId="77777777" w:rsidR="006A5A4F" w:rsidRDefault="006A5A4F" w:rsidP="00FA251A">
      <w:pPr>
        <w:pStyle w:val="a3"/>
        <w:jc w:val="center"/>
        <w:rPr>
          <w:rFonts w:ascii="Times New Roman" w:hAnsi="Times New Roman"/>
          <w:b/>
          <w:sz w:val="27"/>
          <w:szCs w:val="27"/>
        </w:rPr>
      </w:pPr>
    </w:p>
    <w:p w14:paraId="00C7FB33" w14:textId="77777777" w:rsidR="006A5A4F" w:rsidRDefault="006A5A4F" w:rsidP="00FA251A">
      <w:pPr>
        <w:pStyle w:val="a3"/>
        <w:jc w:val="center"/>
        <w:rPr>
          <w:rFonts w:ascii="Times New Roman" w:hAnsi="Times New Roman"/>
          <w:b/>
          <w:sz w:val="27"/>
          <w:szCs w:val="27"/>
        </w:rPr>
      </w:pPr>
    </w:p>
    <w:p w14:paraId="12FC867B" w14:textId="77777777" w:rsidR="006A5A4F" w:rsidRDefault="006A5A4F" w:rsidP="00FA251A">
      <w:pPr>
        <w:pStyle w:val="a3"/>
        <w:jc w:val="center"/>
        <w:rPr>
          <w:rFonts w:ascii="Times New Roman" w:hAnsi="Times New Roman"/>
          <w:b/>
          <w:sz w:val="27"/>
          <w:szCs w:val="27"/>
        </w:rPr>
      </w:pPr>
    </w:p>
    <w:p w14:paraId="7CBFE3F0" w14:textId="77777777" w:rsidR="006A5A4F" w:rsidRDefault="006A5A4F" w:rsidP="00FA251A">
      <w:pPr>
        <w:pStyle w:val="a3"/>
        <w:jc w:val="center"/>
        <w:rPr>
          <w:rFonts w:ascii="Times New Roman" w:hAnsi="Times New Roman"/>
          <w:b/>
          <w:sz w:val="27"/>
          <w:szCs w:val="27"/>
        </w:rPr>
      </w:pPr>
    </w:p>
    <w:p w14:paraId="68986FEC" w14:textId="77777777" w:rsidR="006A5A4F" w:rsidRDefault="006A5A4F" w:rsidP="00FA251A">
      <w:pPr>
        <w:pStyle w:val="a3"/>
        <w:jc w:val="center"/>
        <w:rPr>
          <w:rFonts w:ascii="Times New Roman" w:hAnsi="Times New Roman"/>
          <w:b/>
          <w:sz w:val="27"/>
          <w:szCs w:val="27"/>
        </w:rPr>
      </w:pPr>
    </w:p>
    <w:p w14:paraId="3B0AB163" w14:textId="77777777" w:rsidR="006A5A4F" w:rsidRDefault="006A5A4F" w:rsidP="00FA251A">
      <w:pPr>
        <w:pStyle w:val="a3"/>
        <w:jc w:val="center"/>
        <w:rPr>
          <w:rFonts w:ascii="Times New Roman" w:hAnsi="Times New Roman"/>
          <w:b/>
          <w:sz w:val="27"/>
          <w:szCs w:val="27"/>
        </w:rPr>
      </w:pPr>
    </w:p>
    <w:p w14:paraId="2443F816" w14:textId="77777777" w:rsidR="006A5A4F" w:rsidRDefault="006A5A4F" w:rsidP="00FA251A">
      <w:pPr>
        <w:pStyle w:val="a3"/>
        <w:jc w:val="center"/>
        <w:rPr>
          <w:rFonts w:ascii="Times New Roman" w:hAnsi="Times New Roman"/>
          <w:b/>
          <w:sz w:val="27"/>
          <w:szCs w:val="27"/>
        </w:rPr>
      </w:pPr>
    </w:p>
    <w:p w14:paraId="5E9124A7" w14:textId="77777777" w:rsidR="006A5A4F" w:rsidRDefault="006A5A4F" w:rsidP="00FA251A">
      <w:pPr>
        <w:pStyle w:val="a3"/>
        <w:jc w:val="center"/>
        <w:rPr>
          <w:rFonts w:ascii="Times New Roman" w:hAnsi="Times New Roman"/>
          <w:b/>
          <w:sz w:val="27"/>
          <w:szCs w:val="27"/>
        </w:rPr>
      </w:pPr>
    </w:p>
    <w:p w14:paraId="01381182" w14:textId="77777777" w:rsidR="006A5A4F" w:rsidRDefault="006A5A4F" w:rsidP="00FA251A">
      <w:pPr>
        <w:pStyle w:val="a3"/>
        <w:jc w:val="center"/>
        <w:rPr>
          <w:rFonts w:ascii="Times New Roman" w:hAnsi="Times New Roman"/>
          <w:b/>
          <w:sz w:val="27"/>
          <w:szCs w:val="27"/>
        </w:rPr>
      </w:pPr>
    </w:p>
    <w:p w14:paraId="5F045ED9" w14:textId="77777777" w:rsidR="006A5A4F" w:rsidRDefault="006A5A4F" w:rsidP="00FA251A">
      <w:pPr>
        <w:pStyle w:val="a3"/>
        <w:jc w:val="center"/>
        <w:rPr>
          <w:rFonts w:ascii="Times New Roman" w:hAnsi="Times New Roman"/>
          <w:b/>
          <w:sz w:val="27"/>
          <w:szCs w:val="27"/>
        </w:rPr>
      </w:pPr>
    </w:p>
    <w:p w14:paraId="45B794A2" w14:textId="77777777" w:rsidR="006A5A4F" w:rsidRDefault="006A5A4F" w:rsidP="00FA251A">
      <w:pPr>
        <w:pStyle w:val="a3"/>
        <w:jc w:val="center"/>
        <w:rPr>
          <w:rFonts w:ascii="Times New Roman" w:hAnsi="Times New Roman"/>
          <w:b/>
          <w:sz w:val="27"/>
          <w:szCs w:val="27"/>
        </w:rPr>
      </w:pPr>
    </w:p>
    <w:p w14:paraId="2ECDDC13" w14:textId="77777777" w:rsidR="006A5A4F" w:rsidRDefault="006A5A4F" w:rsidP="00FA251A">
      <w:pPr>
        <w:pStyle w:val="a3"/>
        <w:jc w:val="center"/>
        <w:rPr>
          <w:rFonts w:ascii="Times New Roman" w:hAnsi="Times New Roman"/>
          <w:b/>
          <w:sz w:val="27"/>
          <w:szCs w:val="27"/>
        </w:rPr>
      </w:pPr>
    </w:p>
    <w:p w14:paraId="2A809AD9" w14:textId="77777777" w:rsidR="006A5A4F" w:rsidRDefault="006A5A4F" w:rsidP="00FA251A">
      <w:pPr>
        <w:pStyle w:val="a3"/>
        <w:jc w:val="center"/>
        <w:rPr>
          <w:rFonts w:ascii="Times New Roman" w:hAnsi="Times New Roman"/>
          <w:b/>
          <w:sz w:val="27"/>
          <w:szCs w:val="27"/>
        </w:rPr>
      </w:pPr>
    </w:p>
    <w:p w14:paraId="22C1376C" w14:textId="77777777" w:rsidR="006A5A4F" w:rsidRDefault="006A5A4F" w:rsidP="00FA251A">
      <w:pPr>
        <w:pStyle w:val="a3"/>
        <w:jc w:val="center"/>
        <w:rPr>
          <w:rFonts w:ascii="Times New Roman" w:hAnsi="Times New Roman"/>
          <w:b/>
          <w:sz w:val="27"/>
          <w:szCs w:val="27"/>
        </w:rPr>
      </w:pPr>
    </w:p>
    <w:p w14:paraId="6977F3BD" w14:textId="77777777" w:rsidR="006A5A4F" w:rsidRDefault="006A5A4F" w:rsidP="00FA251A">
      <w:pPr>
        <w:pStyle w:val="a3"/>
        <w:jc w:val="center"/>
        <w:rPr>
          <w:rFonts w:ascii="Times New Roman" w:hAnsi="Times New Roman"/>
          <w:b/>
          <w:sz w:val="27"/>
          <w:szCs w:val="27"/>
        </w:rPr>
      </w:pPr>
    </w:p>
    <w:p w14:paraId="39CE7AC5" w14:textId="77777777" w:rsidR="006A5A4F" w:rsidRDefault="006A5A4F" w:rsidP="00FA251A">
      <w:pPr>
        <w:pStyle w:val="a3"/>
        <w:jc w:val="center"/>
        <w:rPr>
          <w:rFonts w:ascii="Times New Roman" w:hAnsi="Times New Roman"/>
          <w:b/>
          <w:sz w:val="27"/>
          <w:szCs w:val="27"/>
        </w:rPr>
      </w:pPr>
    </w:p>
    <w:p w14:paraId="41489AA1" w14:textId="77777777" w:rsidR="006A5A4F" w:rsidRDefault="006A5A4F" w:rsidP="00FA251A">
      <w:pPr>
        <w:pStyle w:val="a3"/>
        <w:jc w:val="center"/>
        <w:rPr>
          <w:rFonts w:ascii="Times New Roman" w:hAnsi="Times New Roman"/>
          <w:b/>
          <w:sz w:val="27"/>
          <w:szCs w:val="27"/>
        </w:rPr>
      </w:pPr>
    </w:p>
    <w:p w14:paraId="1960DBC5" w14:textId="77777777" w:rsidR="006A5A4F" w:rsidRDefault="006A5A4F" w:rsidP="00FA251A">
      <w:pPr>
        <w:pStyle w:val="a3"/>
        <w:jc w:val="center"/>
        <w:rPr>
          <w:rFonts w:ascii="Times New Roman" w:hAnsi="Times New Roman"/>
          <w:b/>
          <w:sz w:val="27"/>
          <w:szCs w:val="27"/>
        </w:rPr>
      </w:pPr>
    </w:p>
    <w:p w14:paraId="33DBE0C5" w14:textId="77777777" w:rsidR="006A5A4F" w:rsidRDefault="006A5A4F" w:rsidP="00FA251A">
      <w:pPr>
        <w:pStyle w:val="a3"/>
        <w:jc w:val="center"/>
        <w:rPr>
          <w:rFonts w:ascii="Times New Roman" w:hAnsi="Times New Roman"/>
          <w:b/>
          <w:sz w:val="27"/>
          <w:szCs w:val="27"/>
        </w:rPr>
      </w:pPr>
    </w:p>
    <w:p w14:paraId="154AB4FE" w14:textId="77777777" w:rsidR="006A5A4F" w:rsidRDefault="006A5A4F" w:rsidP="00FA251A">
      <w:pPr>
        <w:pStyle w:val="a3"/>
        <w:jc w:val="center"/>
        <w:rPr>
          <w:rFonts w:ascii="Times New Roman" w:hAnsi="Times New Roman"/>
          <w:b/>
          <w:sz w:val="27"/>
          <w:szCs w:val="27"/>
        </w:rPr>
      </w:pPr>
    </w:p>
    <w:p w14:paraId="6E0E3C6D" w14:textId="77777777" w:rsidR="006A5A4F" w:rsidRDefault="006A5A4F" w:rsidP="00FA251A">
      <w:pPr>
        <w:pStyle w:val="a3"/>
        <w:jc w:val="center"/>
        <w:rPr>
          <w:rFonts w:ascii="Times New Roman" w:hAnsi="Times New Roman"/>
          <w:b/>
          <w:sz w:val="27"/>
          <w:szCs w:val="27"/>
        </w:rPr>
      </w:pPr>
    </w:p>
    <w:p w14:paraId="33311EBB" w14:textId="77777777" w:rsidR="006A5A4F" w:rsidRDefault="006A5A4F" w:rsidP="00FA251A">
      <w:pPr>
        <w:pStyle w:val="a3"/>
        <w:jc w:val="center"/>
        <w:rPr>
          <w:rFonts w:ascii="Times New Roman" w:hAnsi="Times New Roman"/>
          <w:b/>
          <w:sz w:val="27"/>
          <w:szCs w:val="27"/>
        </w:rPr>
      </w:pPr>
    </w:p>
    <w:p w14:paraId="7E74AC98" w14:textId="77777777" w:rsidR="006A5A4F" w:rsidRDefault="006A5A4F" w:rsidP="00FA251A">
      <w:pPr>
        <w:pStyle w:val="a3"/>
        <w:jc w:val="center"/>
        <w:rPr>
          <w:rFonts w:ascii="Times New Roman" w:hAnsi="Times New Roman"/>
          <w:b/>
          <w:sz w:val="27"/>
          <w:szCs w:val="27"/>
        </w:rPr>
      </w:pPr>
    </w:p>
    <w:p w14:paraId="5D0E3A0E" w14:textId="77777777" w:rsidR="006A5A4F" w:rsidRDefault="006A5A4F" w:rsidP="00FA251A">
      <w:pPr>
        <w:pStyle w:val="a3"/>
        <w:jc w:val="center"/>
        <w:rPr>
          <w:rFonts w:ascii="Times New Roman" w:hAnsi="Times New Roman"/>
          <w:b/>
          <w:sz w:val="27"/>
          <w:szCs w:val="27"/>
        </w:rPr>
      </w:pPr>
    </w:p>
    <w:p w14:paraId="05D6083A" w14:textId="77777777" w:rsidR="006A5A4F" w:rsidRDefault="006A5A4F" w:rsidP="00FA251A">
      <w:pPr>
        <w:pStyle w:val="a3"/>
        <w:jc w:val="center"/>
        <w:rPr>
          <w:rFonts w:ascii="Times New Roman" w:hAnsi="Times New Roman"/>
          <w:b/>
          <w:sz w:val="27"/>
          <w:szCs w:val="27"/>
        </w:rPr>
      </w:pPr>
    </w:p>
    <w:p w14:paraId="7F064413" w14:textId="77777777" w:rsidR="006A5A4F" w:rsidRDefault="006A5A4F" w:rsidP="00FA251A">
      <w:pPr>
        <w:pStyle w:val="a3"/>
        <w:jc w:val="center"/>
        <w:rPr>
          <w:rFonts w:ascii="Times New Roman" w:hAnsi="Times New Roman"/>
          <w:b/>
          <w:sz w:val="27"/>
          <w:szCs w:val="27"/>
        </w:rPr>
      </w:pPr>
    </w:p>
    <w:p w14:paraId="2E6E9725" w14:textId="77777777" w:rsidR="006A5A4F" w:rsidRDefault="006A5A4F" w:rsidP="00FA251A">
      <w:pPr>
        <w:pStyle w:val="a3"/>
        <w:jc w:val="center"/>
        <w:rPr>
          <w:rFonts w:ascii="Times New Roman" w:hAnsi="Times New Roman"/>
          <w:b/>
          <w:sz w:val="27"/>
          <w:szCs w:val="27"/>
        </w:rPr>
      </w:pPr>
    </w:p>
    <w:p w14:paraId="63A94539" w14:textId="77777777" w:rsidR="006A5A4F" w:rsidRDefault="006A5A4F" w:rsidP="00FA251A">
      <w:pPr>
        <w:pStyle w:val="a3"/>
        <w:jc w:val="center"/>
        <w:rPr>
          <w:rFonts w:ascii="Times New Roman" w:hAnsi="Times New Roman"/>
          <w:b/>
          <w:sz w:val="27"/>
          <w:szCs w:val="27"/>
        </w:rPr>
      </w:pPr>
    </w:p>
    <w:p w14:paraId="6FD1934A" w14:textId="77777777" w:rsidR="006A5A4F" w:rsidRDefault="006A5A4F" w:rsidP="00FA251A">
      <w:pPr>
        <w:pStyle w:val="a3"/>
        <w:jc w:val="center"/>
        <w:rPr>
          <w:rFonts w:ascii="Times New Roman" w:hAnsi="Times New Roman"/>
          <w:b/>
          <w:sz w:val="27"/>
          <w:szCs w:val="27"/>
        </w:rPr>
      </w:pPr>
    </w:p>
    <w:p w14:paraId="560C7A30" w14:textId="77777777" w:rsidR="006A5A4F" w:rsidRDefault="006A5A4F" w:rsidP="00FA251A">
      <w:pPr>
        <w:pStyle w:val="a3"/>
        <w:jc w:val="center"/>
        <w:rPr>
          <w:rFonts w:ascii="Times New Roman" w:hAnsi="Times New Roman"/>
          <w:b/>
          <w:sz w:val="27"/>
          <w:szCs w:val="27"/>
        </w:rPr>
      </w:pPr>
    </w:p>
    <w:p w14:paraId="7DD50160" w14:textId="77777777" w:rsidR="006A5A4F" w:rsidRDefault="006A5A4F" w:rsidP="00FA251A">
      <w:pPr>
        <w:pStyle w:val="a3"/>
        <w:jc w:val="center"/>
        <w:rPr>
          <w:rFonts w:ascii="Times New Roman" w:hAnsi="Times New Roman"/>
          <w:b/>
          <w:sz w:val="27"/>
          <w:szCs w:val="27"/>
        </w:rPr>
      </w:pPr>
    </w:p>
    <w:p w14:paraId="628E592A" w14:textId="77777777" w:rsidR="00265F25" w:rsidRDefault="00265F25" w:rsidP="00FA251A">
      <w:pPr>
        <w:pStyle w:val="a3"/>
        <w:jc w:val="center"/>
        <w:rPr>
          <w:rFonts w:ascii="Times New Roman" w:hAnsi="Times New Roman"/>
          <w:b/>
          <w:sz w:val="27"/>
          <w:szCs w:val="27"/>
        </w:rPr>
      </w:pPr>
      <w:r w:rsidRPr="00922026">
        <w:rPr>
          <w:rFonts w:ascii="Times New Roman" w:hAnsi="Times New Roman"/>
          <w:b/>
          <w:sz w:val="27"/>
          <w:szCs w:val="27"/>
        </w:rPr>
        <w:lastRenderedPageBreak/>
        <w:t>12.</w:t>
      </w:r>
      <w:r w:rsidR="00177453" w:rsidRPr="00922026">
        <w:rPr>
          <w:rFonts w:ascii="Times New Roman" w:hAnsi="Times New Roman"/>
          <w:b/>
          <w:sz w:val="27"/>
          <w:szCs w:val="27"/>
        </w:rPr>
        <w:t>МАТЕРИАЛЬНО-ТЕХНИЧЕСКИЕ РЕСУРСЫ БИБЛИОТЕК</w:t>
      </w:r>
    </w:p>
    <w:p w14:paraId="09FF9753" w14:textId="77777777" w:rsidR="00444EFB" w:rsidRPr="00FA251A" w:rsidRDefault="00444EFB" w:rsidP="00FA251A">
      <w:pPr>
        <w:pStyle w:val="a3"/>
        <w:jc w:val="center"/>
        <w:rPr>
          <w:rFonts w:ascii="Times New Roman" w:hAnsi="Times New Roman"/>
          <w:b/>
          <w:sz w:val="27"/>
          <w:szCs w:val="27"/>
        </w:rPr>
      </w:pPr>
    </w:p>
    <w:p w14:paraId="2D5CF051" w14:textId="77777777" w:rsidR="00177453" w:rsidRPr="00922026" w:rsidRDefault="00265F25" w:rsidP="00265F25">
      <w:pPr>
        <w:pStyle w:val="a3"/>
        <w:ind w:firstLine="851"/>
        <w:jc w:val="both"/>
        <w:rPr>
          <w:rFonts w:ascii="Times New Roman" w:hAnsi="Times New Roman"/>
          <w:b/>
          <w:sz w:val="27"/>
          <w:szCs w:val="27"/>
        </w:rPr>
      </w:pPr>
      <w:r w:rsidRPr="00922026">
        <w:rPr>
          <w:rFonts w:ascii="Times New Roman" w:hAnsi="Times New Roman"/>
          <w:b/>
          <w:sz w:val="27"/>
          <w:szCs w:val="27"/>
        </w:rPr>
        <w:t>12.1.</w:t>
      </w:r>
      <w:r w:rsidR="00177453" w:rsidRPr="00922026">
        <w:rPr>
          <w:rFonts w:ascii="Times New Roman" w:hAnsi="Times New Roman"/>
          <w:b/>
          <w:sz w:val="27"/>
          <w:szCs w:val="27"/>
        </w:rPr>
        <w:t>Обязательства учредителя по материально-техническому обеспечению библиотек.</w:t>
      </w:r>
    </w:p>
    <w:p w14:paraId="518AA2B2" w14:textId="52DBD2CF" w:rsidR="006A5A4F" w:rsidRDefault="006A5A4F" w:rsidP="00265F25">
      <w:pPr>
        <w:tabs>
          <w:tab w:val="left" w:pos="930"/>
        </w:tabs>
        <w:ind w:firstLine="851"/>
        <w:jc w:val="both"/>
        <w:rPr>
          <w:b/>
          <w:sz w:val="27"/>
          <w:szCs w:val="27"/>
        </w:rPr>
      </w:pPr>
      <w:r w:rsidRPr="006A5A4F">
        <w:rPr>
          <w:sz w:val="27"/>
          <w:szCs w:val="27"/>
        </w:rPr>
        <w:t>За счет бюджета Терновского сельского поселения  предполагается обеспечить комплектование библиотечных фондов, приобре</w:t>
      </w:r>
      <w:r>
        <w:rPr>
          <w:sz w:val="27"/>
          <w:szCs w:val="27"/>
        </w:rPr>
        <w:t>тение компьютера</w:t>
      </w:r>
      <w:r w:rsidRPr="006A5A4F">
        <w:rPr>
          <w:sz w:val="27"/>
          <w:szCs w:val="27"/>
        </w:rPr>
        <w:t xml:space="preserve"> и оргтехники</w:t>
      </w:r>
      <w:r>
        <w:rPr>
          <w:sz w:val="27"/>
          <w:szCs w:val="27"/>
        </w:rPr>
        <w:t>.</w:t>
      </w:r>
      <w:r w:rsidRPr="00922026">
        <w:rPr>
          <w:b/>
          <w:sz w:val="27"/>
          <w:szCs w:val="27"/>
        </w:rPr>
        <w:t xml:space="preserve"> </w:t>
      </w:r>
    </w:p>
    <w:p w14:paraId="746B552A" w14:textId="4E907362" w:rsidR="00177453" w:rsidRPr="00922026" w:rsidRDefault="00177453" w:rsidP="00265F25">
      <w:pPr>
        <w:tabs>
          <w:tab w:val="left" w:pos="930"/>
        </w:tabs>
        <w:ind w:firstLine="851"/>
        <w:jc w:val="both"/>
        <w:rPr>
          <w:sz w:val="27"/>
          <w:szCs w:val="27"/>
        </w:rPr>
      </w:pPr>
      <w:r w:rsidRPr="00922026">
        <w:rPr>
          <w:b/>
          <w:sz w:val="27"/>
          <w:szCs w:val="27"/>
        </w:rPr>
        <w:t>12.2</w:t>
      </w:r>
      <w:r w:rsidR="00265F25" w:rsidRPr="00922026">
        <w:rPr>
          <w:b/>
          <w:sz w:val="27"/>
          <w:szCs w:val="27"/>
        </w:rPr>
        <w:t>.</w:t>
      </w:r>
      <w:r w:rsidRPr="00922026">
        <w:rPr>
          <w:b/>
          <w:sz w:val="27"/>
          <w:szCs w:val="27"/>
        </w:rPr>
        <w:t>Планируемые меры для  укрепления  МТБ и технической оснащенности библиотек муниципального образования, поселений</w:t>
      </w:r>
      <w:r w:rsidRPr="00922026">
        <w:rPr>
          <w:sz w:val="27"/>
          <w:szCs w:val="27"/>
        </w:rPr>
        <w:t>:</w:t>
      </w:r>
    </w:p>
    <w:p w14:paraId="54AF2604" w14:textId="77777777" w:rsidR="00177453" w:rsidRDefault="00177453" w:rsidP="00265F25">
      <w:pPr>
        <w:pStyle w:val="af6"/>
        <w:ind w:firstLine="851"/>
        <w:jc w:val="both"/>
        <w:rPr>
          <w:sz w:val="27"/>
          <w:szCs w:val="27"/>
        </w:rPr>
      </w:pPr>
      <w:r w:rsidRPr="00922026">
        <w:rPr>
          <w:sz w:val="27"/>
          <w:szCs w:val="27"/>
        </w:rPr>
        <w:t xml:space="preserve">Для укрепления МТБ и технической оснащенности муниципальных библиотек </w:t>
      </w:r>
      <w:r w:rsidRPr="00CF1FF5">
        <w:rPr>
          <w:b/>
          <w:bCs/>
          <w:sz w:val="27"/>
          <w:szCs w:val="27"/>
          <w:u w:val="single"/>
        </w:rPr>
        <w:t>запланированы следующие мероприятия</w:t>
      </w:r>
      <w:r w:rsidRPr="00922026">
        <w:rPr>
          <w:sz w:val="27"/>
          <w:szCs w:val="27"/>
        </w:rPr>
        <w:t>:</w:t>
      </w:r>
    </w:p>
    <w:p w14:paraId="5C87B013" w14:textId="77777777" w:rsidR="006A5A4F" w:rsidRPr="006A5A4F" w:rsidRDefault="006A5A4F" w:rsidP="006A5A4F">
      <w:pPr>
        <w:ind w:firstLine="851"/>
        <w:jc w:val="both"/>
        <w:rPr>
          <w:sz w:val="27"/>
          <w:szCs w:val="27"/>
        </w:rPr>
      </w:pPr>
      <w:r w:rsidRPr="006A5A4F">
        <w:rPr>
          <w:sz w:val="27"/>
          <w:szCs w:val="27"/>
        </w:rPr>
        <w:t xml:space="preserve">Для укрепления МТБ и технической оснащенности муниципальных библиотек </w:t>
      </w:r>
      <w:r w:rsidRPr="006A5A4F">
        <w:rPr>
          <w:sz w:val="27"/>
          <w:szCs w:val="27"/>
          <w:u w:val="single"/>
        </w:rPr>
        <w:t>запланированы следующие мероприятия</w:t>
      </w:r>
      <w:r w:rsidRPr="006A5A4F">
        <w:rPr>
          <w:sz w:val="27"/>
          <w:szCs w:val="27"/>
        </w:rPr>
        <w:t>:</w:t>
      </w:r>
    </w:p>
    <w:p w14:paraId="5C7AAA88" w14:textId="77777777" w:rsidR="006A5A4F" w:rsidRPr="006A5A4F" w:rsidRDefault="006A5A4F" w:rsidP="006A5A4F">
      <w:pPr>
        <w:ind w:firstLine="851"/>
        <w:jc w:val="both"/>
        <w:rPr>
          <w:sz w:val="27"/>
          <w:szCs w:val="27"/>
        </w:rPr>
      </w:pPr>
      <w:r w:rsidRPr="006A5A4F">
        <w:rPr>
          <w:sz w:val="27"/>
          <w:szCs w:val="27"/>
        </w:rPr>
        <w:t xml:space="preserve">• Обеспеченность площадями, соответствие размеров площадей требованиям «Модельного стандарта». </w:t>
      </w:r>
    </w:p>
    <w:p w14:paraId="68ED173E" w14:textId="77777777" w:rsidR="006A5A4F" w:rsidRPr="006A5A4F" w:rsidRDefault="006A5A4F" w:rsidP="006A5A4F">
      <w:pPr>
        <w:ind w:firstLine="851"/>
        <w:jc w:val="both"/>
        <w:rPr>
          <w:sz w:val="27"/>
          <w:szCs w:val="27"/>
        </w:rPr>
      </w:pPr>
      <w:r w:rsidRPr="006A5A4F">
        <w:rPr>
          <w:sz w:val="27"/>
          <w:szCs w:val="27"/>
        </w:rPr>
        <w:t xml:space="preserve">Занимаемая площадь библиотеки 90 </w:t>
      </w:r>
      <w:proofErr w:type="spellStart"/>
      <w:r w:rsidRPr="006A5A4F">
        <w:rPr>
          <w:sz w:val="27"/>
          <w:szCs w:val="27"/>
        </w:rPr>
        <w:t>кв.м</w:t>
      </w:r>
      <w:proofErr w:type="spellEnd"/>
      <w:r w:rsidRPr="006A5A4F">
        <w:rPr>
          <w:sz w:val="27"/>
          <w:szCs w:val="27"/>
        </w:rPr>
        <w:t>. Помещение является муниципальной собственностью Терновского  сельского поселения Тихорецкого района и предоставлено библиотеке по договору безвозмездного пользования муниципальным имуществом.</w:t>
      </w:r>
    </w:p>
    <w:p w14:paraId="6AA19EAE" w14:textId="77777777" w:rsidR="006A5A4F" w:rsidRPr="006A5A4F" w:rsidRDefault="006A5A4F" w:rsidP="006A5A4F">
      <w:pPr>
        <w:ind w:firstLine="851"/>
        <w:jc w:val="both"/>
        <w:rPr>
          <w:sz w:val="27"/>
          <w:szCs w:val="27"/>
        </w:rPr>
      </w:pPr>
      <w:r w:rsidRPr="006A5A4F">
        <w:rPr>
          <w:sz w:val="27"/>
          <w:szCs w:val="27"/>
        </w:rPr>
        <w:t xml:space="preserve">• Физическое состояние зданий и помещений библиотек: примеры улучшения или ухудшения условий действующих библиотек, перевод  их в помещения, не соответствующие требованиям охраны труда, хранения библиотечных фондов и библиотечного обслуживания населения, выселение по инициативе владельца помещения или другим причинам. </w:t>
      </w:r>
    </w:p>
    <w:p w14:paraId="55516E66" w14:textId="77777777" w:rsidR="006A5A4F" w:rsidRPr="006A5A4F" w:rsidRDefault="006A5A4F" w:rsidP="006A5A4F">
      <w:pPr>
        <w:ind w:firstLine="851"/>
        <w:jc w:val="both"/>
        <w:rPr>
          <w:sz w:val="27"/>
          <w:szCs w:val="27"/>
        </w:rPr>
      </w:pPr>
      <w:r w:rsidRPr="006A5A4F">
        <w:rPr>
          <w:sz w:val="27"/>
          <w:szCs w:val="27"/>
        </w:rPr>
        <w:t>Состояние здания удовлетворительное, отвечающее требованиям ОТ и ПБ.</w:t>
      </w:r>
    </w:p>
    <w:p w14:paraId="30051C31" w14:textId="77777777" w:rsidR="006A5A4F" w:rsidRPr="006A5A4F" w:rsidRDefault="006A5A4F" w:rsidP="006A5A4F">
      <w:pPr>
        <w:ind w:firstLine="851"/>
        <w:jc w:val="both"/>
        <w:rPr>
          <w:sz w:val="27"/>
          <w:szCs w:val="27"/>
        </w:rPr>
      </w:pPr>
      <w:r w:rsidRPr="006A5A4F">
        <w:rPr>
          <w:sz w:val="27"/>
          <w:szCs w:val="27"/>
        </w:rPr>
        <w:t>Библиотека телефонизирована (1 номер), имеет выход в Интернет.</w:t>
      </w:r>
    </w:p>
    <w:p w14:paraId="4F17552C" w14:textId="77777777" w:rsidR="006A5A4F" w:rsidRPr="006A5A4F" w:rsidRDefault="006A5A4F" w:rsidP="006A5A4F">
      <w:pPr>
        <w:ind w:firstLine="851"/>
        <w:jc w:val="both"/>
        <w:rPr>
          <w:sz w:val="27"/>
          <w:szCs w:val="27"/>
        </w:rPr>
      </w:pPr>
      <w:r w:rsidRPr="006A5A4F">
        <w:rPr>
          <w:sz w:val="27"/>
          <w:szCs w:val="27"/>
        </w:rPr>
        <w:t xml:space="preserve">•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w:t>
      </w:r>
      <w:proofErr w:type="spellStart"/>
      <w:r w:rsidRPr="006A5A4F">
        <w:rPr>
          <w:sz w:val="27"/>
          <w:szCs w:val="27"/>
        </w:rPr>
        <w:t>безбарьерного</w:t>
      </w:r>
      <w:proofErr w:type="spellEnd"/>
      <w:r w:rsidRPr="006A5A4F">
        <w:rPr>
          <w:sz w:val="27"/>
          <w:szCs w:val="27"/>
        </w:rPr>
        <w:t xml:space="preserve"> общения.</w:t>
      </w:r>
    </w:p>
    <w:p w14:paraId="4D2B5CDD" w14:textId="77777777" w:rsidR="006A5A4F" w:rsidRPr="006A5A4F" w:rsidRDefault="006A5A4F" w:rsidP="006A5A4F">
      <w:pPr>
        <w:ind w:firstLine="851"/>
        <w:jc w:val="both"/>
        <w:rPr>
          <w:sz w:val="27"/>
          <w:szCs w:val="27"/>
        </w:rPr>
      </w:pPr>
      <w:r w:rsidRPr="006A5A4F">
        <w:rPr>
          <w:sz w:val="27"/>
          <w:szCs w:val="27"/>
        </w:rPr>
        <w:t>Есть пандус у входа в здание ДК. На входной двери есть табличка о режиме работы по системе Брайля</w:t>
      </w:r>
      <w:proofErr w:type="gramStart"/>
      <w:r w:rsidRPr="006A5A4F">
        <w:rPr>
          <w:sz w:val="27"/>
          <w:szCs w:val="27"/>
        </w:rPr>
        <w:t>.</w:t>
      </w:r>
      <w:proofErr w:type="gramEnd"/>
      <w:r w:rsidRPr="006A5A4F">
        <w:rPr>
          <w:sz w:val="27"/>
          <w:szCs w:val="27"/>
        </w:rPr>
        <w:t xml:space="preserve"> (</w:t>
      </w:r>
      <w:proofErr w:type="gramStart"/>
      <w:r w:rsidRPr="006A5A4F">
        <w:rPr>
          <w:sz w:val="27"/>
          <w:szCs w:val="27"/>
        </w:rPr>
        <w:t>д</w:t>
      </w:r>
      <w:proofErr w:type="gramEnd"/>
      <w:r w:rsidRPr="006A5A4F">
        <w:rPr>
          <w:sz w:val="27"/>
          <w:szCs w:val="27"/>
        </w:rPr>
        <w:t>ля слепых). Библиотека на первом этаже.</w:t>
      </w:r>
    </w:p>
    <w:p w14:paraId="139668FF" w14:textId="77777777" w:rsidR="006A5A4F" w:rsidRPr="006A5A4F" w:rsidRDefault="006A5A4F" w:rsidP="006A5A4F">
      <w:pPr>
        <w:ind w:firstLine="851"/>
        <w:jc w:val="both"/>
        <w:rPr>
          <w:sz w:val="27"/>
          <w:szCs w:val="27"/>
        </w:rPr>
      </w:pPr>
      <w:r w:rsidRPr="006A5A4F">
        <w:rPr>
          <w:sz w:val="27"/>
          <w:szCs w:val="27"/>
        </w:rPr>
        <w:t xml:space="preserve">• Состояние отопления (перечень не отапливаемых библиотек, имеющих печное отопление). </w:t>
      </w:r>
    </w:p>
    <w:p w14:paraId="0C46C8E5" w14:textId="77777777" w:rsidR="006A5A4F" w:rsidRPr="006A5A4F" w:rsidRDefault="006A5A4F" w:rsidP="006A5A4F">
      <w:pPr>
        <w:ind w:firstLine="851"/>
        <w:jc w:val="both"/>
        <w:rPr>
          <w:sz w:val="27"/>
          <w:szCs w:val="27"/>
        </w:rPr>
      </w:pPr>
      <w:r w:rsidRPr="006A5A4F">
        <w:rPr>
          <w:sz w:val="27"/>
          <w:szCs w:val="27"/>
        </w:rPr>
        <w:t>Отопление газовое.</w:t>
      </w:r>
    </w:p>
    <w:p w14:paraId="1295ACE5" w14:textId="77777777" w:rsidR="006A5A4F" w:rsidRPr="006A5A4F" w:rsidRDefault="006A5A4F" w:rsidP="006A5A4F">
      <w:pPr>
        <w:ind w:firstLine="851"/>
        <w:jc w:val="both"/>
        <w:rPr>
          <w:sz w:val="27"/>
          <w:szCs w:val="27"/>
        </w:rPr>
      </w:pPr>
      <w:r w:rsidRPr="006A5A4F">
        <w:rPr>
          <w:sz w:val="27"/>
          <w:szCs w:val="27"/>
        </w:rPr>
        <w:t>•  Наличие пожарно-охранной сигнализации, имели ли место факты закрытия библиотек по причине несоответствия требованиям пожарной безопасности, телефонизация: сколько библиотек не имеют телефонов, факты снятия или отключения телефонов (указать причины).</w:t>
      </w:r>
    </w:p>
    <w:p w14:paraId="13168D68" w14:textId="77777777" w:rsidR="006A5A4F" w:rsidRPr="006A5A4F" w:rsidRDefault="006A5A4F" w:rsidP="006A5A4F">
      <w:pPr>
        <w:ind w:firstLine="851"/>
        <w:jc w:val="both"/>
        <w:rPr>
          <w:sz w:val="27"/>
          <w:szCs w:val="27"/>
        </w:rPr>
      </w:pPr>
      <w:r w:rsidRPr="006A5A4F">
        <w:rPr>
          <w:sz w:val="27"/>
          <w:szCs w:val="27"/>
        </w:rPr>
        <w:t>Есть пожарная сигнализация.</w:t>
      </w:r>
    </w:p>
    <w:p w14:paraId="633B9BCE" w14:textId="77777777" w:rsidR="006A5A4F" w:rsidRPr="006A5A4F" w:rsidRDefault="006A5A4F" w:rsidP="006A5A4F">
      <w:pPr>
        <w:ind w:firstLine="851"/>
        <w:jc w:val="both"/>
        <w:rPr>
          <w:sz w:val="27"/>
          <w:szCs w:val="27"/>
        </w:rPr>
      </w:pPr>
      <w:r w:rsidRPr="006A5A4F">
        <w:rPr>
          <w:sz w:val="27"/>
          <w:szCs w:val="27"/>
        </w:rPr>
        <w:t xml:space="preserve">• Оборудование библиотек, состояние библиотечной мебели, замена деревянных стеллажей </w:t>
      </w:r>
      <w:proofErr w:type="gramStart"/>
      <w:r w:rsidRPr="006A5A4F">
        <w:rPr>
          <w:sz w:val="27"/>
          <w:szCs w:val="27"/>
        </w:rPr>
        <w:t>на</w:t>
      </w:r>
      <w:proofErr w:type="gramEnd"/>
      <w:r w:rsidRPr="006A5A4F">
        <w:rPr>
          <w:sz w:val="27"/>
          <w:szCs w:val="27"/>
        </w:rPr>
        <w:t xml:space="preserve"> металлические и др.</w:t>
      </w:r>
    </w:p>
    <w:p w14:paraId="00D5238D" w14:textId="77777777" w:rsidR="006A5A4F" w:rsidRPr="006A5A4F" w:rsidRDefault="006A5A4F" w:rsidP="006A5A4F">
      <w:pPr>
        <w:ind w:firstLine="851"/>
        <w:jc w:val="both"/>
        <w:rPr>
          <w:sz w:val="27"/>
          <w:szCs w:val="27"/>
        </w:rPr>
      </w:pPr>
      <w:r w:rsidRPr="006A5A4F">
        <w:rPr>
          <w:sz w:val="27"/>
          <w:szCs w:val="27"/>
        </w:rPr>
        <w:t xml:space="preserve">Библиотека оборудована необходимой библиотечной мебелью, находящейся в удовлетворительном состоянии. Замены деревянных стеллажей </w:t>
      </w:r>
      <w:proofErr w:type="gramStart"/>
      <w:r w:rsidRPr="006A5A4F">
        <w:rPr>
          <w:sz w:val="27"/>
          <w:szCs w:val="27"/>
        </w:rPr>
        <w:t>на</w:t>
      </w:r>
      <w:proofErr w:type="gramEnd"/>
      <w:r w:rsidRPr="006A5A4F">
        <w:rPr>
          <w:sz w:val="27"/>
          <w:szCs w:val="27"/>
        </w:rPr>
        <w:t xml:space="preserve"> металлические не производилось.</w:t>
      </w:r>
    </w:p>
    <w:p w14:paraId="0BC1996A" w14:textId="77777777" w:rsidR="006A5A4F" w:rsidRPr="006A5A4F" w:rsidRDefault="006A5A4F" w:rsidP="006A5A4F">
      <w:pPr>
        <w:ind w:firstLine="851"/>
        <w:jc w:val="both"/>
        <w:rPr>
          <w:sz w:val="27"/>
          <w:szCs w:val="27"/>
        </w:rPr>
      </w:pPr>
      <w:r w:rsidRPr="006A5A4F">
        <w:rPr>
          <w:sz w:val="27"/>
          <w:szCs w:val="27"/>
        </w:rPr>
        <w:t>• Техническая оснащенность современной аудио, виде</w:t>
      </w:r>
      <w:proofErr w:type="gramStart"/>
      <w:r w:rsidRPr="006A5A4F">
        <w:rPr>
          <w:sz w:val="27"/>
          <w:szCs w:val="27"/>
        </w:rPr>
        <w:t>о-</w:t>
      </w:r>
      <w:proofErr w:type="gramEnd"/>
      <w:r w:rsidRPr="006A5A4F">
        <w:rPr>
          <w:sz w:val="27"/>
          <w:szCs w:val="27"/>
        </w:rPr>
        <w:t xml:space="preserve"> , множительной техникой.</w:t>
      </w:r>
    </w:p>
    <w:p w14:paraId="1D272C09" w14:textId="34444F81" w:rsidR="006A5A4F" w:rsidRPr="006A5A4F" w:rsidRDefault="006A5A4F" w:rsidP="006A5A4F">
      <w:pPr>
        <w:ind w:firstLine="851"/>
        <w:jc w:val="both"/>
        <w:rPr>
          <w:sz w:val="27"/>
          <w:szCs w:val="27"/>
        </w:rPr>
      </w:pPr>
      <w:r>
        <w:rPr>
          <w:sz w:val="27"/>
          <w:szCs w:val="27"/>
        </w:rPr>
        <w:lastRenderedPageBreak/>
        <w:t>Есть 3</w:t>
      </w:r>
      <w:r w:rsidRPr="006A5A4F">
        <w:rPr>
          <w:sz w:val="27"/>
          <w:szCs w:val="27"/>
        </w:rPr>
        <w:t xml:space="preserve"> компьютера и </w:t>
      </w:r>
      <w:r>
        <w:rPr>
          <w:sz w:val="27"/>
          <w:szCs w:val="27"/>
        </w:rPr>
        <w:t xml:space="preserve">2 </w:t>
      </w:r>
      <w:r w:rsidRPr="006A5A4F">
        <w:rPr>
          <w:sz w:val="27"/>
          <w:szCs w:val="27"/>
        </w:rPr>
        <w:t>принтер</w:t>
      </w:r>
      <w:r>
        <w:rPr>
          <w:sz w:val="27"/>
          <w:szCs w:val="27"/>
        </w:rPr>
        <w:t>а. Есть Интернет на 3</w:t>
      </w:r>
      <w:r w:rsidRPr="006A5A4F">
        <w:rPr>
          <w:sz w:val="27"/>
          <w:szCs w:val="27"/>
        </w:rPr>
        <w:t>-х компьютерах, 1 комплект звуковых колонок.</w:t>
      </w:r>
    </w:p>
    <w:p w14:paraId="02D120EA" w14:textId="77777777" w:rsidR="006A5A4F" w:rsidRPr="006A5A4F" w:rsidRDefault="006A5A4F" w:rsidP="006A5A4F">
      <w:pPr>
        <w:ind w:firstLine="851"/>
        <w:jc w:val="both"/>
        <w:rPr>
          <w:sz w:val="27"/>
          <w:szCs w:val="27"/>
        </w:rPr>
      </w:pPr>
      <w:r w:rsidRPr="006A5A4F">
        <w:rPr>
          <w:sz w:val="27"/>
          <w:szCs w:val="27"/>
        </w:rPr>
        <w:t>•  Сведения о наличии автотранспорта, о его состоянии и использовании (год выпуска, техническое состояние, как используется, существует ли график выездов, определены ли места стоянок,  имеются  ли  проблемы  по использованию транспорта библиотечными учреждениями и какие).</w:t>
      </w:r>
    </w:p>
    <w:p w14:paraId="09F26B23" w14:textId="3BAAD8C9" w:rsidR="006A5A4F" w:rsidRPr="006A5A4F" w:rsidRDefault="006A5A4F" w:rsidP="006A5A4F">
      <w:pPr>
        <w:ind w:firstLine="851"/>
        <w:jc w:val="both"/>
        <w:rPr>
          <w:sz w:val="27"/>
          <w:szCs w:val="27"/>
          <w:highlight w:val="yellow"/>
        </w:rPr>
      </w:pPr>
      <w:r w:rsidRPr="006A5A4F">
        <w:rPr>
          <w:sz w:val="27"/>
          <w:szCs w:val="27"/>
        </w:rPr>
        <w:t xml:space="preserve">  Нет.</w:t>
      </w:r>
    </w:p>
    <w:p w14:paraId="5E5247BC" w14:textId="77777777" w:rsidR="003C257B" w:rsidRDefault="003C257B" w:rsidP="00B023A3">
      <w:pPr>
        <w:tabs>
          <w:tab w:val="left" w:pos="851"/>
          <w:tab w:val="left" w:pos="993"/>
        </w:tabs>
        <w:ind w:firstLine="851"/>
        <w:jc w:val="both"/>
        <w:rPr>
          <w:sz w:val="27"/>
          <w:szCs w:val="27"/>
        </w:rPr>
      </w:pPr>
    </w:p>
    <w:p w14:paraId="1596E0CC" w14:textId="77777777" w:rsidR="00177453" w:rsidRPr="00922026" w:rsidRDefault="00177453" w:rsidP="00B023A3">
      <w:pPr>
        <w:tabs>
          <w:tab w:val="left" w:pos="851"/>
          <w:tab w:val="left" w:pos="993"/>
        </w:tabs>
        <w:ind w:firstLine="851"/>
        <w:jc w:val="both"/>
        <w:rPr>
          <w:sz w:val="27"/>
          <w:szCs w:val="27"/>
        </w:rPr>
      </w:pPr>
      <w:r w:rsidRPr="00922026">
        <w:rPr>
          <w:b/>
          <w:sz w:val="27"/>
          <w:szCs w:val="27"/>
        </w:rPr>
        <w:t>12</w:t>
      </w:r>
      <w:r w:rsidR="00265F25" w:rsidRPr="00922026">
        <w:rPr>
          <w:b/>
          <w:sz w:val="27"/>
          <w:szCs w:val="27"/>
        </w:rPr>
        <w:t>.3.</w:t>
      </w:r>
      <w:r w:rsidRPr="00922026">
        <w:rPr>
          <w:b/>
          <w:sz w:val="27"/>
          <w:szCs w:val="27"/>
        </w:rPr>
        <w:t>Финансовое обеспечение материально-технической базы, привлечение внебюджетных средств</w:t>
      </w:r>
      <w:r w:rsidR="00265F25" w:rsidRPr="00922026">
        <w:rPr>
          <w:b/>
          <w:sz w:val="27"/>
          <w:szCs w:val="27"/>
        </w:rPr>
        <w:t>.</w:t>
      </w:r>
    </w:p>
    <w:p w14:paraId="583AC25B" w14:textId="77777777" w:rsidR="00177453" w:rsidRPr="00922026" w:rsidRDefault="00177453" w:rsidP="00265F25">
      <w:pPr>
        <w:tabs>
          <w:tab w:val="left" w:pos="720"/>
        </w:tabs>
        <w:ind w:firstLine="851"/>
        <w:jc w:val="both"/>
        <w:rPr>
          <w:sz w:val="27"/>
          <w:szCs w:val="27"/>
        </w:rPr>
      </w:pPr>
      <w:r w:rsidRPr="00922026">
        <w:rPr>
          <w:sz w:val="27"/>
          <w:szCs w:val="27"/>
        </w:rPr>
        <w:t xml:space="preserve">Финансирование </w:t>
      </w:r>
      <w:r w:rsidR="00313663" w:rsidRPr="00922026">
        <w:rPr>
          <w:sz w:val="27"/>
          <w:szCs w:val="27"/>
        </w:rPr>
        <w:t>по укреплению</w:t>
      </w:r>
      <w:r w:rsidRPr="00922026">
        <w:rPr>
          <w:sz w:val="27"/>
          <w:szCs w:val="27"/>
        </w:rPr>
        <w:t xml:space="preserve"> материально-технической базы  планируется </w:t>
      </w:r>
      <w:r w:rsidR="00313663" w:rsidRPr="00922026">
        <w:rPr>
          <w:sz w:val="27"/>
          <w:szCs w:val="27"/>
        </w:rPr>
        <w:t>из</w:t>
      </w:r>
      <w:r w:rsidRPr="00922026">
        <w:rPr>
          <w:sz w:val="27"/>
          <w:szCs w:val="27"/>
        </w:rPr>
        <w:t xml:space="preserve"> средств бюджета поселени</w:t>
      </w:r>
      <w:r w:rsidR="003C257B">
        <w:rPr>
          <w:sz w:val="27"/>
          <w:szCs w:val="27"/>
        </w:rPr>
        <w:t>я (указать)</w:t>
      </w:r>
      <w:r w:rsidRPr="00922026">
        <w:rPr>
          <w:sz w:val="27"/>
          <w:szCs w:val="27"/>
        </w:rPr>
        <w:t xml:space="preserve"> </w:t>
      </w:r>
      <w:proofErr w:type="gramStart"/>
      <w:r w:rsidRPr="00922026">
        <w:rPr>
          <w:sz w:val="27"/>
          <w:szCs w:val="27"/>
        </w:rPr>
        <w:t>согласно</w:t>
      </w:r>
      <w:proofErr w:type="gramEnd"/>
      <w:r w:rsidRPr="00922026">
        <w:rPr>
          <w:sz w:val="27"/>
          <w:szCs w:val="27"/>
        </w:rPr>
        <w:t xml:space="preserve"> сметных назначений.  </w:t>
      </w:r>
    </w:p>
    <w:p w14:paraId="613F0B80" w14:textId="4A15345D" w:rsidR="00177453" w:rsidRPr="00922026" w:rsidRDefault="00177453" w:rsidP="00265F25">
      <w:pPr>
        <w:tabs>
          <w:tab w:val="left" w:pos="930"/>
        </w:tabs>
        <w:ind w:firstLine="851"/>
        <w:jc w:val="both"/>
        <w:rPr>
          <w:sz w:val="27"/>
          <w:szCs w:val="27"/>
        </w:rPr>
      </w:pPr>
      <w:r w:rsidRPr="00922026">
        <w:rPr>
          <w:bCs/>
          <w:iCs/>
          <w:sz w:val="27"/>
          <w:szCs w:val="27"/>
        </w:rPr>
        <w:t xml:space="preserve">На комплектование библиотечных фондов и организацию подписки планируется выделение средств в объеме </w:t>
      </w:r>
      <w:r w:rsidR="006A5A4F">
        <w:rPr>
          <w:bCs/>
          <w:iCs/>
          <w:sz w:val="27"/>
          <w:szCs w:val="27"/>
        </w:rPr>
        <w:t>43 тыс. руб.</w:t>
      </w:r>
    </w:p>
    <w:p w14:paraId="4AA923A9" w14:textId="77777777" w:rsidR="00134E7F" w:rsidRPr="00922026" w:rsidRDefault="00134E7F" w:rsidP="00134E7F">
      <w:pPr>
        <w:tabs>
          <w:tab w:val="left" w:pos="930"/>
        </w:tabs>
        <w:jc w:val="both"/>
        <w:rPr>
          <w:sz w:val="27"/>
          <w:szCs w:val="27"/>
        </w:rPr>
      </w:pPr>
    </w:p>
    <w:p w14:paraId="2A86B1AC" w14:textId="77777777" w:rsidR="006A5A4F" w:rsidRDefault="006A5A4F" w:rsidP="001E69AF">
      <w:pPr>
        <w:autoSpaceDE w:val="0"/>
        <w:autoSpaceDN w:val="0"/>
        <w:adjustRightInd w:val="0"/>
        <w:jc w:val="center"/>
        <w:rPr>
          <w:b/>
          <w:bCs/>
          <w:sz w:val="27"/>
          <w:szCs w:val="27"/>
        </w:rPr>
      </w:pPr>
    </w:p>
    <w:p w14:paraId="0C5ADDD1" w14:textId="77777777" w:rsidR="006A5A4F" w:rsidRDefault="006A5A4F" w:rsidP="001E69AF">
      <w:pPr>
        <w:autoSpaceDE w:val="0"/>
        <w:autoSpaceDN w:val="0"/>
        <w:adjustRightInd w:val="0"/>
        <w:jc w:val="center"/>
        <w:rPr>
          <w:b/>
          <w:bCs/>
          <w:sz w:val="27"/>
          <w:szCs w:val="27"/>
        </w:rPr>
      </w:pPr>
    </w:p>
    <w:p w14:paraId="14FC5599" w14:textId="77777777" w:rsidR="006A5A4F" w:rsidRDefault="006A5A4F" w:rsidP="001E69AF">
      <w:pPr>
        <w:autoSpaceDE w:val="0"/>
        <w:autoSpaceDN w:val="0"/>
        <w:adjustRightInd w:val="0"/>
        <w:jc w:val="center"/>
        <w:rPr>
          <w:b/>
          <w:bCs/>
          <w:sz w:val="27"/>
          <w:szCs w:val="27"/>
        </w:rPr>
      </w:pPr>
    </w:p>
    <w:p w14:paraId="2F6C8AAD" w14:textId="77777777" w:rsidR="006A5A4F" w:rsidRDefault="006A5A4F" w:rsidP="001E69AF">
      <w:pPr>
        <w:autoSpaceDE w:val="0"/>
        <w:autoSpaceDN w:val="0"/>
        <w:adjustRightInd w:val="0"/>
        <w:jc w:val="center"/>
        <w:rPr>
          <w:b/>
          <w:bCs/>
          <w:sz w:val="27"/>
          <w:szCs w:val="27"/>
        </w:rPr>
      </w:pPr>
    </w:p>
    <w:p w14:paraId="7210DC3F" w14:textId="77777777" w:rsidR="006A5A4F" w:rsidRDefault="006A5A4F" w:rsidP="001E69AF">
      <w:pPr>
        <w:autoSpaceDE w:val="0"/>
        <w:autoSpaceDN w:val="0"/>
        <w:adjustRightInd w:val="0"/>
        <w:jc w:val="center"/>
        <w:rPr>
          <w:b/>
          <w:bCs/>
          <w:sz w:val="27"/>
          <w:szCs w:val="27"/>
        </w:rPr>
      </w:pPr>
    </w:p>
    <w:p w14:paraId="0BDE4F15" w14:textId="77777777" w:rsidR="006A5A4F" w:rsidRDefault="006A5A4F" w:rsidP="001E69AF">
      <w:pPr>
        <w:autoSpaceDE w:val="0"/>
        <w:autoSpaceDN w:val="0"/>
        <w:adjustRightInd w:val="0"/>
        <w:jc w:val="center"/>
        <w:rPr>
          <w:b/>
          <w:bCs/>
          <w:sz w:val="27"/>
          <w:szCs w:val="27"/>
        </w:rPr>
      </w:pPr>
    </w:p>
    <w:p w14:paraId="6A8C8535" w14:textId="77777777" w:rsidR="006A5A4F" w:rsidRDefault="006A5A4F" w:rsidP="001E69AF">
      <w:pPr>
        <w:autoSpaceDE w:val="0"/>
        <w:autoSpaceDN w:val="0"/>
        <w:adjustRightInd w:val="0"/>
        <w:jc w:val="center"/>
        <w:rPr>
          <w:b/>
          <w:bCs/>
          <w:sz w:val="27"/>
          <w:szCs w:val="27"/>
        </w:rPr>
      </w:pPr>
    </w:p>
    <w:p w14:paraId="2BDF4561" w14:textId="77777777" w:rsidR="006A5A4F" w:rsidRDefault="006A5A4F" w:rsidP="001E69AF">
      <w:pPr>
        <w:autoSpaceDE w:val="0"/>
        <w:autoSpaceDN w:val="0"/>
        <w:adjustRightInd w:val="0"/>
        <w:jc w:val="center"/>
        <w:rPr>
          <w:b/>
          <w:bCs/>
          <w:sz w:val="27"/>
          <w:szCs w:val="27"/>
        </w:rPr>
      </w:pPr>
    </w:p>
    <w:p w14:paraId="2F756F22" w14:textId="77777777" w:rsidR="006A5A4F" w:rsidRDefault="006A5A4F" w:rsidP="001E69AF">
      <w:pPr>
        <w:autoSpaceDE w:val="0"/>
        <w:autoSpaceDN w:val="0"/>
        <w:adjustRightInd w:val="0"/>
        <w:jc w:val="center"/>
        <w:rPr>
          <w:b/>
          <w:bCs/>
          <w:sz w:val="27"/>
          <w:szCs w:val="27"/>
        </w:rPr>
      </w:pPr>
    </w:p>
    <w:p w14:paraId="47353D79" w14:textId="77777777" w:rsidR="006A5A4F" w:rsidRDefault="006A5A4F" w:rsidP="001E69AF">
      <w:pPr>
        <w:autoSpaceDE w:val="0"/>
        <w:autoSpaceDN w:val="0"/>
        <w:adjustRightInd w:val="0"/>
        <w:jc w:val="center"/>
        <w:rPr>
          <w:b/>
          <w:bCs/>
          <w:sz w:val="27"/>
          <w:szCs w:val="27"/>
        </w:rPr>
      </w:pPr>
    </w:p>
    <w:p w14:paraId="608427CB" w14:textId="77777777" w:rsidR="006A5A4F" w:rsidRDefault="006A5A4F" w:rsidP="001E69AF">
      <w:pPr>
        <w:autoSpaceDE w:val="0"/>
        <w:autoSpaceDN w:val="0"/>
        <w:adjustRightInd w:val="0"/>
        <w:jc w:val="center"/>
        <w:rPr>
          <w:b/>
          <w:bCs/>
          <w:sz w:val="27"/>
          <w:szCs w:val="27"/>
        </w:rPr>
      </w:pPr>
    </w:p>
    <w:p w14:paraId="48F7729C" w14:textId="77777777" w:rsidR="006A5A4F" w:rsidRDefault="006A5A4F" w:rsidP="001E69AF">
      <w:pPr>
        <w:autoSpaceDE w:val="0"/>
        <w:autoSpaceDN w:val="0"/>
        <w:adjustRightInd w:val="0"/>
        <w:jc w:val="center"/>
        <w:rPr>
          <w:b/>
          <w:bCs/>
          <w:sz w:val="27"/>
          <w:szCs w:val="27"/>
        </w:rPr>
      </w:pPr>
    </w:p>
    <w:p w14:paraId="57F498AC" w14:textId="77777777" w:rsidR="006A5A4F" w:rsidRDefault="006A5A4F" w:rsidP="001E69AF">
      <w:pPr>
        <w:autoSpaceDE w:val="0"/>
        <w:autoSpaceDN w:val="0"/>
        <w:adjustRightInd w:val="0"/>
        <w:jc w:val="center"/>
        <w:rPr>
          <w:b/>
          <w:bCs/>
          <w:sz w:val="27"/>
          <w:szCs w:val="27"/>
        </w:rPr>
      </w:pPr>
    </w:p>
    <w:p w14:paraId="5D91DBB2" w14:textId="77777777" w:rsidR="006A5A4F" w:rsidRDefault="006A5A4F" w:rsidP="001E69AF">
      <w:pPr>
        <w:autoSpaceDE w:val="0"/>
        <w:autoSpaceDN w:val="0"/>
        <w:adjustRightInd w:val="0"/>
        <w:jc w:val="center"/>
        <w:rPr>
          <w:b/>
          <w:bCs/>
          <w:sz w:val="27"/>
          <w:szCs w:val="27"/>
        </w:rPr>
      </w:pPr>
    </w:p>
    <w:p w14:paraId="3FA61401" w14:textId="77777777" w:rsidR="006A5A4F" w:rsidRDefault="006A5A4F" w:rsidP="001E69AF">
      <w:pPr>
        <w:autoSpaceDE w:val="0"/>
        <w:autoSpaceDN w:val="0"/>
        <w:adjustRightInd w:val="0"/>
        <w:jc w:val="center"/>
        <w:rPr>
          <w:b/>
          <w:bCs/>
          <w:sz w:val="27"/>
          <w:szCs w:val="27"/>
        </w:rPr>
      </w:pPr>
    </w:p>
    <w:p w14:paraId="615A4A1F" w14:textId="77777777" w:rsidR="006A5A4F" w:rsidRDefault="006A5A4F" w:rsidP="001E69AF">
      <w:pPr>
        <w:autoSpaceDE w:val="0"/>
        <w:autoSpaceDN w:val="0"/>
        <w:adjustRightInd w:val="0"/>
        <w:jc w:val="center"/>
        <w:rPr>
          <w:b/>
          <w:bCs/>
          <w:sz w:val="27"/>
          <w:szCs w:val="27"/>
        </w:rPr>
      </w:pPr>
    </w:p>
    <w:p w14:paraId="5FDA6658" w14:textId="77777777" w:rsidR="006A5A4F" w:rsidRDefault="006A5A4F" w:rsidP="001E69AF">
      <w:pPr>
        <w:autoSpaceDE w:val="0"/>
        <w:autoSpaceDN w:val="0"/>
        <w:adjustRightInd w:val="0"/>
        <w:jc w:val="center"/>
        <w:rPr>
          <w:b/>
          <w:bCs/>
          <w:sz w:val="27"/>
          <w:szCs w:val="27"/>
        </w:rPr>
      </w:pPr>
    </w:p>
    <w:p w14:paraId="58952B10" w14:textId="77777777" w:rsidR="006A5A4F" w:rsidRDefault="006A5A4F" w:rsidP="001E69AF">
      <w:pPr>
        <w:autoSpaceDE w:val="0"/>
        <w:autoSpaceDN w:val="0"/>
        <w:adjustRightInd w:val="0"/>
        <w:jc w:val="center"/>
        <w:rPr>
          <w:b/>
          <w:bCs/>
          <w:sz w:val="27"/>
          <w:szCs w:val="27"/>
        </w:rPr>
      </w:pPr>
    </w:p>
    <w:p w14:paraId="6DA1F0A2" w14:textId="77777777" w:rsidR="006A5A4F" w:rsidRDefault="006A5A4F" w:rsidP="001E69AF">
      <w:pPr>
        <w:autoSpaceDE w:val="0"/>
        <w:autoSpaceDN w:val="0"/>
        <w:adjustRightInd w:val="0"/>
        <w:jc w:val="center"/>
        <w:rPr>
          <w:b/>
          <w:bCs/>
          <w:sz w:val="27"/>
          <w:szCs w:val="27"/>
        </w:rPr>
      </w:pPr>
    </w:p>
    <w:p w14:paraId="78995F4C" w14:textId="77777777" w:rsidR="006A5A4F" w:rsidRDefault="006A5A4F" w:rsidP="001E69AF">
      <w:pPr>
        <w:autoSpaceDE w:val="0"/>
        <w:autoSpaceDN w:val="0"/>
        <w:adjustRightInd w:val="0"/>
        <w:jc w:val="center"/>
        <w:rPr>
          <w:b/>
          <w:bCs/>
          <w:sz w:val="27"/>
          <w:szCs w:val="27"/>
        </w:rPr>
      </w:pPr>
    </w:p>
    <w:p w14:paraId="2EE9EEE8" w14:textId="77777777" w:rsidR="006A5A4F" w:rsidRDefault="006A5A4F" w:rsidP="001E69AF">
      <w:pPr>
        <w:autoSpaceDE w:val="0"/>
        <w:autoSpaceDN w:val="0"/>
        <w:adjustRightInd w:val="0"/>
        <w:jc w:val="center"/>
        <w:rPr>
          <w:b/>
          <w:bCs/>
          <w:sz w:val="27"/>
          <w:szCs w:val="27"/>
        </w:rPr>
      </w:pPr>
    </w:p>
    <w:p w14:paraId="5F7EFD57" w14:textId="77777777" w:rsidR="006A5A4F" w:rsidRDefault="006A5A4F" w:rsidP="001E69AF">
      <w:pPr>
        <w:autoSpaceDE w:val="0"/>
        <w:autoSpaceDN w:val="0"/>
        <w:adjustRightInd w:val="0"/>
        <w:jc w:val="center"/>
        <w:rPr>
          <w:b/>
          <w:bCs/>
          <w:sz w:val="27"/>
          <w:szCs w:val="27"/>
        </w:rPr>
      </w:pPr>
    </w:p>
    <w:p w14:paraId="25C9E240" w14:textId="77777777" w:rsidR="006A5A4F" w:rsidRDefault="006A5A4F" w:rsidP="001E69AF">
      <w:pPr>
        <w:autoSpaceDE w:val="0"/>
        <w:autoSpaceDN w:val="0"/>
        <w:adjustRightInd w:val="0"/>
        <w:jc w:val="center"/>
        <w:rPr>
          <w:b/>
          <w:bCs/>
          <w:sz w:val="27"/>
          <w:szCs w:val="27"/>
        </w:rPr>
      </w:pPr>
    </w:p>
    <w:p w14:paraId="4CF97D74" w14:textId="77777777" w:rsidR="006A5A4F" w:rsidRDefault="006A5A4F" w:rsidP="001E69AF">
      <w:pPr>
        <w:autoSpaceDE w:val="0"/>
        <w:autoSpaceDN w:val="0"/>
        <w:adjustRightInd w:val="0"/>
        <w:jc w:val="center"/>
        <w:rPr>
          <w:b/>
          <w:bCs/>
          <w:sz w:val="27"/>
          <w:szCs w:val="27"/>
        </w:rPr>
      </w:pPr>
    </w:p>
    <w:p w14:paraId="1A4E9A91" w14:textId="77777777" w:rsidR="006A5A4F" w:rsidRDefault="006A5A4F" w:rsidP="001E69AF">
      <w:pPr>
        <w:autoSpaceDE w:val="0"/>
        <w:autoSpaceDN w:val="0"/>
        <w:adjustRightInd w:val="0"/>
        <w:jc w:val="center"/>
        <w:rPr>
          <w:b/>
          <w:bCs/>
          <w:sz w:val="27"/>
          <w:szCs w:val="27"/>
        </w:rPr>
      </w:pPr>
    </w:p>
    <w:p w14:paraId="548C74D5" w14:textId="77777777" w:rsidR="006A5A4F" w:rsidRDefault="006A5A4F" w:rsidP="001E69AF">
      <w:pPr>
        <w:autoSpaceDE w:val="0"/>
        <w:autoSpaceDN w:val="0"/>
        <w:adjustRightInd w:val="0"/>
        <w:jc w:val="center"/>
        <w:rPr>
          <w:b/>
          <w:bCs/>
          <w:sz w:val="27"/>
          <w:szCs w:val="27"/>
        </w:rPr>
      </w:pPr>
    </w:p>
    <w:p w14:paraId="2B6AE626" w14:textId="77777777" w:rsidR="006A5A4F" w:rsidRDefault="006A5A4F" w:rsidP="001E69AF">
      <w:pPr>
        <w:autoSpaceDE w:val="0"/>
        <w:autoSpaceDN w:val="0"/>
        <w:adjustRightInd w:val="0"/>
        <w:jc w:val="center"/>
        <w:rPr>
          <w:b/>
          <w:bCs/>
          <w:sz w:val="27"/>
          <w:szCs w:val="27"/>
        </w:rPr>
      </w:pPr>
    </w:p>
    <w:p w14:paraId="3F0C0051" w14:textId="77777777" w:rsidR="006A5A4F" w:rsidRDefault="006A5A4F" w:rsidP="001E69AF">
      <w:pPr>
        <w:autoSpaceDE w:val="0"/>
        <w:autoSpaceDN w:val="0"/>
        <w:adjustRightInd w:val="0"/>
        <w:jc w:val="center"/>
        <w:rPr>
          <w:b/>
          <w:bCs/>
          <w:sz w:val="27"/>
          <w:szCs w:val="27"/>
        </w:rPr>
      </w:pPr>
    </w:p>
    <w:p w14:paraId="4A750C53" w14:textId="77777777" w:rsidR="006A5A4F" w:rsidRDefault="006A5A4F" w:rsidP="001E69AF">
      <w:pPr>
        <w:autoSpaceDE w:val="0"/>
        <w:autoSpaceDN w:val="0"/>
        <w:adjustRightInd w:val="0"/>
        <w:jc w:val="center"/>
        <w:rPr>
          <w:b/>
          <w:bCs/>
          <w:sz w:val="27"/>
          <w:szCs w:val="27"/>
        </w:rPr>
      </w:pPr>
    </w:p>
    <w:p w14:paraId="0766B162" w14:textId="77777777" w:rsidR="006A5A4F" w:rsidRDefault="006A5A4F" w:rsidP="001E69AF">
      <w:pPr>
        <w:autoSpaceDE w:val="0"/>
        <w:autoSpaceDN w:val="0"/>
        <w:adjustRightInd w:val="0"/>
        <w:jc w:val="center"/>
        <w:rPr>
          <w:b/>
          <w:bCs/>
          <w:sz w:val="27"/>
          <w:szCs w:val="27"/>
        </w:rPr>
      </w:pPr>
    </w:p>
    <w:p w14:paraId="55C9F564" w14:textId="77777777" w:rsidR="00177453" w:rsidRPr="00922026" w:rsidRDefault="001E69AF" w:rsidP="001E69AF">
      <w:pPr>
        <w:autoSpaceDE w:val="0"/>
        <w:autoSpaceDN w:val="0"/>
        <w:adjustRightInd w:val="0"/>
        <w:jc w:val="center"/>
        <w:rPr>
          <w:b/>
          <w:bCs/>
          <w:sz w:val="27"/>
          <w:szCs w:val="27"/>
        </w:rPr>
      </w:pPr>
      <w:r w:rsidRPr="00922026">
        <w:rPr>
          <w:b/>
          <w:bCs/>
          <w:sz w:val="27"/>
          <w:szCs w:val="27"/>
        </w:rPr>
        <w:lastRenderedPageBreak/>
        <w:t>13.</w:t>
      </w:r>
      <w:r w:rsidR="00177453" w:rsidRPr="00922026">
        <w:rPr>
          <w:b/>
          <w:bCs/>
          <w:sz w:val="27"/>
          <w:szCs w:val="27"/>
        </w:rPr>
        <w:t>ОСНОВНЫЕЗАДАЧИ ГОДА</w:t>
      </w:r>
    </w:p>
    <w:p w14:paraId="3FD7E5DA" w14:textId="77777777" w:rsidR="001E69AF" w:rsidRPr="00922026" w:rsidRDefault="001E69AF" w:rsidP="001E69AF">
      <w:pPr>
        <w:autoSpaceDE w:val="0"/>
        <w:autoSpaceDN w:val="0"/>
        <w:adjustRightInd w:val="0"/>
        <w:jc w:val="center"/>
        <w:rPr>
          <w:b/>
          <w:bCs/>
          <w:sz w:val="27"/>
          <w:szCs w:val="27"/>
        </w:rPr>
      </w:pPr>
    </w:p>
    <w:p w14:paraId="1E254F35" w14:textId="344D8B29" w:rsidR="00444EFB" w:rsidRDefault="00177453" w:rsidP="00444EFB">
      <w:pPr>
        <w:pStyle w:val="a3"/>
        <w:tabs>
          <w:tab w:val="num" w:pos="360"/>
        </w:tabs>
        <w:rPr>
          <w:rFonts w:ascii="Times New Roman" w:hAnsi="Times New Roman"/>
          <w:sz w:val="27"/>
          <w:szCs w:val="27"/>
        </w:rPr>
      </w:pPr>
      <w:r w:rsidRPr="00601AB2">
        <w:rPr>
          <w:rFonts w:ascii="Times New Roman" w:hAnsi="Times New Roman"/>
          <w:sz w:val="27"/>
          <w:szCs w:val="27"/>
        </w:rPr>
        <w:t>Основными задачами на 20</w:t>
      </w:r>
      <w:r w:rsidR="00F50E5C">
        <w:rPr>
          <w:rFonts w:ascii="Times New Roman" w:hAnsi="Times New Roman"/>
          <w:sz w:val="27"/>
          <w:szCs w:val="27"/>
        </w:rPr>
        <w:t>2</w:t>
      </w:r>
      <w:r w:rsidR="00CF1FF5">
        <w:rPr>
          <w:rFonts w:ascii="Times New Roman" w:hAnsi="Times New Roman"/>
          <w:sz w:val="27"/>
          <w:szCs w:val="27"/>
        </w:rPr>
        <w:t>2</w:t>
      </w:r>
      <w:r w:rsidR="009538E8">
        <w:rPr>
          <w:rFonts w:ascii="Times New Roman" w:hAnsi="Times New Roman"/>
          <w:sz w:val="27"/>
          <w:szCs w:val="27"/>
        </w:rPr>
        <w:t xml:space="preserve"> год считать:</w:t>
      </w:r>
    </w:p>
    <w:p w14:paraId="728158AB" w14:textId="77777777" w:rsidR="009538E8" w:rsidRPr="009538E8" w:rsidRDefault="009538E8" w:rsidP="009538E8">
      <w:pPr>
        <w:tabs>
          <w:tab w:val="num" w:pos="0"/>
        </w:tabs>
        <w:ind w:firstLine="851"/>
        <w:jc w:val="both"/>
        <w:rPr>
          <w:sz w:val="27"/>
          <w:szCs w:val="27"/>
        </w:rPr>
      </w:pPr>
      <w:r w:rsidRPr="009538E8">
        <w:rPr>
          <w:sz w:val="27"/>
          <w:szCs w:val="27"/>
        </w:rPr>
        <w:t>Обозначить нерешенные проблемы и задачи на будущий год Библиотека стремится сохранить своего читателя, предоставляя новые услуги и повышая их качество.</w:t>
      </w:r>
    </w:p>
    <w:p w14:paraId="673393C0" w14:textId="2E7C082C" w:rsidR="009538E8" w:rsidRPr="009538E8" w:rsidRDefault="009538E8" w:rsidP="009538E8">
      <w:pPr>
        <w:tabs>
          <w:tab w:val="num" w:pos="0"/>
        </w:tabs>
        <w:ind w:firstLine="851"/>
        <w:jc w:val="both"/>
        <w:rPr>
          <w:sz w:val="27"/>
          <w:szCs w:val="27"/>
        </w:rPr>
      </w:pPr>
      <w:r>
        <w:rPr>
          <w:sz w:val="27"/>
          <w:szCs w:val="27"/>
        </w:rPr>
        <w:t>Главными ориентирами 2022</w:t>
      </w:r>
      <w:r w:rsidRPr="009538E8">
        <w:rPr>
          <w:sz w:val="27"/>
          <w:szCs w:val="27"/>
        </w:rPr>
        <w:t xml:space="preserve"> года в массовой работе станут мероприятия патриотической направленности и продвижении лучших образцов отечественной литературы. Библиотека все уверенней заявляет о себе представительством в сети Интернет, создавая собственные аккаунты в социальных сетях и размещая новостей. Инновационный подход к организации и проведению массовых мероприятий, участие в творческих конкурсах, активная рекламная деятельность – все это способствует увеличению количества посещений библиотеки и ее сайта, привлечению новых читателей. </w:t>
      </w:r>
    </w:p>
    <w:p w14:paraId="40B821DD" w14:textId="77777777" w:rsidR="009538E8" w:rsidRPr="009538E8" w:rsidRDefault="009538E8" w:rsidP="009538E8">
      <w:pPr>
        <w:tabs>
          <w:tab w:val="num" w:pos="0"/>
        </w:tabs>
        <w:ind w:firstLine="851"/>
        <w:jc w:val="both"/>
        <w:rPr>
          <w:sz w:val="27"/>
          <w:szCs w:val="27"/>
        </w:rPr>
      </w:pPr>
      <w:r w:rsidRPr="009538E8">
        <w:rPr>
          <w:sz w:val="27"/>
          <w:szCs w:val="27"/>
        </w:rPr>
        <w:t>Заработная плата работников отвечает критериям дорожных карт.</w:t>
      </w:r>
    </w:p>
    <w:p w14:paraId="72F7F173" w14:textId="77777777" w:rsidR="009538E8" w:rsidRPr="009538E8" w:rsidRDefault="009538E8" w:rsidP="009538E8">
      <w:pPr>
        <w:tabs>
          <w:tab w:val="num" w:pos="360"/>
        </w:tabs>
        <w:jc w:val="both"/>
        <w:rPr>
          <w:sz w:val="27"/>
          <w:szCs w:val="27"/>
        </w:rPr>
      </w:pPr>
    </w:p>
    <w:p w14:paraId="2CF6C4A3" w14:textId="77777777" w:rsidR="009538E8" w:rsidRPr="009538E8" w:rsidRDefault="009538E8" w:rsidP="009538E8">
      <w:pPr>
        <w:tabs>
          <w:tab w:val="num" w:pos="360"/>
        </w:tabs>
        <w:jc w:val="both"/>
        <w:rPr>
          <w:sz w:val="27"/>
          <w:szCs w:val="27"/>
        </w:rPr>
      </w:pPr>
    </w:p>
    <w:p w14:paraId="185C6F2F" w14:textId="77777777" w:rsidR="003C257B" w:rsidRDefault="003C257B" w:rsidP="00444EFB">
      <w:pPr>
        <w:pStyle w:val="a3"/>
        <w:tabs>
          <w:tab w:val="num" w:pos="360"/>
        </w:tabs>
        <w:rPr>
          <w:rFonts w:ascii="Times New Roman" w:hAnsi="Times New Roman"/>
          <w:sz w:val="27"/>
          <w:szCs w:val="27"/>
        </w:rPr>
      </w:pPr>
    </w:p>
    <w:p w14:paraId="5C684ED7" w14:textId="77777777" w:rsidR="003C257B" w:rsidRDefault="003C257B" w:rsidP="00444EFB">
      <w:pPr>
        <w:pStyle w:val="a3"/>
        <w:tabs>
          <w:tab w:val="num" w:pos="360"/>
        </w:tabs>
        <w:rPr>
          <w:rFonts w:ascii="Times New Roman" w:hAnsi="Times New Roman"/>
          <w:sz w:val="27"/>
          <w:szCs w:val="27"/>
        </w:rPr>
      </w:pPr>
    </w:p>
    <w:p w14:paraId="3C0B5912" w14:textId="77777777" w:rsidR="009538E8" w:rsidRPr="009538E8" w:rsidRDefault="009538E8" w:rsidP="009538E8">
      <w:pPr>
        <w:tabs>
          <w:tab w:val="num" w:pos="360"/>
        </w:tabs>
        <w:jc w:val="both"/>
        <w:rPr>
          <w:sz w:val="27"/>
          <w:szCs w:val="27"/>
        </w:rPr>
      </w:pPr>
      <w:r w:rsidRPr="009538E8">
        <w:rPr>
          <w:sz w:val="27"/>
          <w:szCs w:val="27"/>
        </w:rPr>
        <w:t>Директор   МКУК «СБС»</w:t>
      </w:r>
    </w:p>
    <w:p w14:paraId="1A64CD3A" w14:textId="1B688B9A" w:rsidR="009538E8" w:rsidRPr="009538E8" w:rsidRDefault="009538E8" w:rsidP="009538E8">
      <w:pPr>
        <w:tabs>
          <w:tab w:val="num" w:pos="360"/>
        </w:tabs>
        <w:jc w:val="both"/>
        <w:rPr>
          <w:sz w:val="27"/>
          <w:szCs w:val="27"/>
        </w:rPr>
      </w:pPr>
      <w:r w:rsidRPr="009538E8">
        <w:rPr>
          <w:sz w:val="27"/>
          <w:szCs w:val="27"/>
        </w:rPr>
        <w:t xml:space="preserve">Терновского сельского поселения     </w:t>
      </w:r>
      <w:r>
        <w:rPr>
          <w:sz w:val="27"/>
          <w:szCs w:val="27"/>
        </w:rPr>
        <w:t xml:space="preserve">                                                Н.Ю. Радионова</w:t>
      </w:r>
    </w:p>
    <w:p w14:paraId="2821DAB3" w14:textId="01FC23F4" w:rsidR="009538E8" w:rsidRPr="009538E8" w:rsidRDefault="009538E8" w:rsidP="009538E8">
      <w:pPr>
        <w:ind w:firstLine="851"/>
        <w:jc w:val="both"/>
        <w:rPr>
          <w:sz w:val="27"/>
          <w:szCs w:val="27"/>
          <w:highlight w:val="yellow"/>
        </w:rPr>
      </w:pPr>
      <w:r w:rsidRPr="009538E8">
        <w:rPr>
          <w:sz w:val="27"/>
          <w:szCs w:val="27"/>
        </w:rPr>
        <w:t xml:space="preserve">                                                                                                     </w:t>
      </w:r>
    </w:p>
    <w:p w14:paraId="35CFDA72" w14:textId="77777777" w:rsidR="009538E8" w:rsidRPr="009538E8" w:rsidRDefault="009538E8" w:rsidP="009538E8">
      <w:pPr>
        <w:tabs>
          <w:tab w:val="num" w:pos="360"/>
        </w:tabs>
        <w:jc w:val="both"/>
        <w:rPr>
          <w:sz w:val="27"/>
          <w:szCs w:val="27"/>
          <w:highlight w:val="yellow"/>
        </w:rPr>
      </w:pPr>
    </w:p>
    <w:p w14:paraId="6F4081AD" w14:textId="77777777" w:rsidR="00444EFB" w:rsidRPr="003117CE" w:rsidRDefault="00444EFB" w:rsidP="003117CE"/>
    <w:p w14:paraId="18BBAFC1" w14:textId="0F933325" w:rsidR="00F26AFF" w:rsidRPr="00FA251A" w:rsidRDefault="00F26AFF" w:rsidP="003D7FE5">
      <w:pPr>
        <w:pStyle w:val="1"/>
        <w:jc w:val="right"/>
        <w:rPr>
          <w:rFonts w:ascii="Times New Roman" w:hAnsi="Times New Roman" w:cs="Times New Roman"/>
          <w:b w:val="0"/>
          <w:i/>
          <w:sz w:val="24"/>
        </w:rPr>
      </w:pPr>
    </w:p>
    <w:sectPr w:rsidR="00F26AFF" w:rsidRPr="00FA251A" w:rsidSect="000F5305">
      <w:headerReference w:type="default" r:id="rId5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10450" w14:textId="77777777" w:rsidR="004E5F7C" w:rsidRDefault="004E5F7C" w:rsidP="00177453">
      <w:r>
        <w:separator/>
      </w:r>
    </w:p>
  </w:endnote>
  <w:endnote w:type="continuationSeparator" w:id="0">
    <w:p w14:paraId="6A0D2643" w14:textId="77777777" w:rsidR="004E5F7C" w:rsidRDefault="004E5F7C" w:rsidP="0017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1186">
    <w:altName w:val="Times New Roman"/>
    <w:charset w:val="CC"/>
    <w:family w:val="auto"/>
    <w:pitch w:val="variable"/>
  </w:font>
  <w:font w:name="Andale Sans UI">
    <w:altName w:val="Arial Unicode MS"/>
    <w:charset w:val="CC"/>
    <w:family w:val="auto"/>
    <w:pitch w:val="variable"/>
  </w:font>
  <w:font w:name="font365">
    <w:charset w:val="CC"/>
    <w:family w:val="auto"/>
    <w:pitch w:val="variable"/>
  </w:font>
  <w:font w:name="font2401">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340BD" w14:textId="77777777" w:rsidR="004E5F7C" w:rsidRDefault="004E5F7C" w:rsidP="00177453">
      <w:r>
        <w:separator/>
      </w:r>
    </w:p>
  </w:footnote>
  <w:footnote w:type="continuationSeparator" w:id="0">
    <w:p w14:paraId="29E64CD7" w14:textId="77777777" w:rsidR="004E5F7C" w:rsidRDefault="004E5F7C" w:rsidP="00177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9346"/>
    </w:sdtPr>
    <w:sdtEndPr/>
    <w:sdtContent>
      <w:p w14:paraId="55D2A1B4" w14:textId="77777777" w:rsidR="001F0FBA" w:rsidRDefault="001F0FBA">
        <w:pPr>
          <w:pStyle w:val="af8"/>
          <w:jc w:val="center"/>
        </w:pPr>
        <w:r>
          <w:fldChar w:fldCharType="begin"/>
        </w:r>
        <w:r>
          <w:instrText xml:space="preserve"> PAGE   \* MERGEFORMAT </w:instrText>
        </w:r>
        <w:r>
          <w:fldChar w:fldCharType="separate"/>
        </w:r>
        <w:r w:rsidR="00EA6D6D">
          <w:rPr>
            <w:noProof/>
          </w:rPr>
          <w:t>13</w:t>
        </w:r>
        <w:r>
          <w:rPr>
            <w:noProof/>
          </w:rPr>
          <w:fldChar w:fldCharType="end"/>
        </w:r>
      </w:p>
    </w:sdtContent>
  </w:sdt>
  <w:p w14:paraId="0C925866" w14:textId="77777777" w:rsidR="001F0FBA" w:rsidRDefault="001F0FBA">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3338"/>
        </w:tabs>
        <w:ind w:left="3338"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4">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rPr>
    </w:lvl>
  </w:abstractNum>
  <w:abstractNum w:abstractNumId="5">
    <w:nsid w:val="00612FFF"/>
    <w:multiLevelType w:val="multilevel"/>
    <w:tmpl w:val="08EA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8B6C80"/>
    <w:multiLevelType w:val="multilevel"/>
    <w:tmpl w:val="5CC44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842603"/>
    <w:multiLevelType w:val="hybridMultilevel"/>
    <w:tmpl w:val="2A82310A"/>
    <w:lvl w:ilvl="0" w:tplc="E1262CB2">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9C4265"/>
    <w:multiLevelType w:val="multilevel"/>
    <w:tmpl w:val="A32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9D495D"/>
    <w:multiLevelType w:val="multilevel"/>
    <w:tmpl w:val="9684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E82F30"/>
    <w:multiLevelType w:val="multilevel"/>
    <w:tmpl w:val="E3E8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022290"/>
    <w:multiLevelType w:val="hybridMultilevel"/>
    <w:tmpl w:val="3AAE82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4C31C3"/>
    <w:multiLevelType w:val="hybridMultilevel"/>
    <w:tmpl w:val="93E64F0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143A3A94"/>
    <w:multiLevelType w:val="multilevel"/>
    <w:tmpl w:val="FF4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5C47B1"/>
    <w:multiLevelType w:val="hybridMultilevel"/>
    <w:tmpl w:val="30C20C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D002FF0"/>
    <w:multiLevelType w:val="hybridMultilevel"/>
    <w:tmpl w:val="A412AE02"/>
    <w:lvl w:ilvl="0" w:tplc="52F4EB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FC87BA2"/>
    <w:multiLevelType w:val="multilevel"/>
    <w:tmpl w:val="A2F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89370C"/>
    <w:multiLevelType w:val="multilevel"/>
    <w:tmpl w:val="3870AE98"/>
    <w:lvl w:ilvl="0">
      <w:start w:val="8"/>
      <w:numFmt w:val="decimal"/>
      <w:lvlText w:val="%1."/>
      <w:lvlJc w:val="left"/>
      <w:pPr>
        <w:ind w:left="786" w:hanging="360"/>
      </w:pPr>
      <w:rPr>
        <w:rFonts w:hint="default"/>
      </w:rPr>
    </w:lvl>
    <w:lvl w:ilvl="1">
      <w:start w:val="1"/>
      <w:numFmt w:val="decimal"/>
      <w:isLgl/>
      <w:lvlText w:val="%1.%2."/>
      <w:lvlJc w:val="left"/>
      <w:pPr>
        <w:ind w:left="5966"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18">
    <w:nsid w:val="280C19C9"/>
    <w:multiLevelType w:val="hybridMultilevel"/>
    <w:tmpl w:val="45228E70"/>
    <w:lvl w:ilvl="0" w:tplc="F31C31B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90E47EC"/>
    <w:multiLevelType w:val="multilevel"/>
    <w:tmpl w:val="79AAF4E6"/>
    <w:lvl w:ilvl="0">
      <w:start w:val="5"/>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nsid w:val="294571FB"/>
    <w:multiLevelType w:val="hybridMultilevel"/>
    <w:tmpl w:val="04BE61D6"/>
    <w:lvl w:ilvl="0" w:tplc="6B5409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FB4165"/>
    <w:multiLevelType w:val="hybridMultilevel"/>
    <w:tmpl w:val="115C404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2B9B055F"/>
    <w:multiLevelType w:val="multilevel"/>
    <w:tmpl w:val="729A1CC4"/>
    <w:lvl w:ilvl="0">
      <w:start w:val="8"/>
      <w:numFmt w:val="decimal"/>
      <w:lvlText w:val="%1."/>
      <w:lvlJc w:val="left"/>
      <w:pPr>
        <w:ind w:left="450" w:hanging="45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nsid w:val="2C305998"/>
    <w:multiLevelType w:val="hybridMultilevel"/>
    <w:tmpl w:val="E4D42114"/>
    <w:lvl w:ilvl="0" w:tplc="6B54098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DE97799"/>
    <w:multiLevelType w:val="multilevel"/>
    <w:tmpl w:val="FA94BFD8"/>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6B75A1"/>
    <w:multiLevelType w:val="multilevel"/>
    <w:tmpl w:val="D51A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370F23"/>
    <w:multiLevelType w:val="multilevel"/>
    <w:tmpl w:val="C328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6A1923"/>
    <w:multiLevelType w:val="multilevel"/>
    <w:tmpl w:val="050A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FD471A"/>
    <w:multiLevelType w:val="hybridMultilevel"/>
    <w:tmpl w:val="CE52ACC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9F57080"/>
    <w:multiLevelType w:val="hybridMultilevel"/>
    <w:tmpl w:val="50BEEEE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4B747480"/>
    <w:multiLevelType w:val="multilevel"/>
    <w:tmpl w:val="457E4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6176ED"/>
    <w:multiLevelType w:val="multilevel"/>
    <w:tmpl w:val="86F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370EC5"/>
    <w:multiLevelType w:val="multilevel"/>
    <w:tmpl w:val="B8865F9C"/>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4F03656D"/>
    <w:multiLevelType w:val="hybridMultilevel"/>
    <w:tmpl w:val="7AF0E210"/>
    <w:lvl w:ilvl="0" w:tplc="6B540982">
      <w:start w:val="1"/>
      <w:numFmt w:val="bullet"/>
      <w:lvlText w:val=""/>
      <w:lvlJc w:val="left"/>
      <w:pPr>
        <w:ind w:left="756" w:hanging="360"/>
      </w:pPr>
      <w:rPr>
        <w:rFonts w:ascii="Symbol" w:hAnsi="Symbol" w:hint="default"/>
        <w:color w:val="auto"/>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4">
    <w:nsid w:val="5AD73D9D"/>
    <w:multiLevelType w:val="hybridMultilevel"/>
    <w:tmpl w:val="A0241858"/>
    <w:lvl w:ilvl="0" w:tplc="78ACE0C6">
      <w:start w:val="1"/>
      <w:numFmt w:val="decimal"/>
      <w:lvlText w:val="%1."/>
      <w:lvlJc w:val="left"/>
      <w:pPr>
        <w:ind w:left="2771"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DCC31CC"/>
    <w:multiLevelType w:val="hybridMultilevel"/>
    <w:tmpl w:val="422E2E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12A5265"/>
    <w:multiLevelType w:val="hybridMultilevel"/>
    <w:tmpl w:val="2A82310A"/>
    <w:lvl w:ilvl="0" w:tplc="E1262CB2">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874C2E"/>
    <w:multiLevelType w:val="multilevel"/>
    <w:tmpl w:val="66CA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5F1D8D"/>
    <w:multiLevelType w:val="multilevel"/>
    <w:tmpl w:val="9C6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8904A5"/>
    <w:multiLevelType w:val="multilevel"/>
    <w:tmpl w:val="B3A0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126B4E"/>
    <w:multiLevelType w:val="multilevel"/>
    <w:tmpl w:val="C518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F3617F"/>
    <w:multiLevelType w:val="hybridMultilevel"/>
    <w:tmpl w:val="31EC71E0"/>
    <w:lvl w:ilvl="0" w:tplc="52F4EB0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AA271BF"/>
    <w:multiLevelType w:val="multilevel"/>
    <w:tmpl w:val="DF3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17"/>
  </w:num>
  <w:num w:numId="4">
    <w:abstractNumId w:val="22"/>
  </w:num>
  <w:num w:numId="5">
    <w:abstractNumId w:val="36"/>
  </w:num>
  <w:num w:numId="6">
    <w:abstractNumId w:val="7"/>
  </w:num>
  <w:num w:numId="7">
    <w:abstractNumId w:val="11"/>
  </w:num>
  <w:num w:numId="8">
    <w:abstractNumId w:val="33"/>
  </w:num>
  <w:num w:numId="9">
    <w:abstractNumId w:val="23"/>
  </w:num>
  <w:num w:numId="10">
    <w:abstractNumId w:val="20"/>
  </w:num>
  <w:num w:numId="11">
    <w:abstractNumId w:val="14"/>
  </w:num>
  <w:num w:numId="12">
    <w:abstractNumId w:val="26"/>
  </w:num>
  <w:num w:numId="13">
    <w:abstractNumId w:val="16"/>
  </w:num>
  <w:num w:numId="14">
    <w:abstractNumId w:val="5"/>
  </w:num>
  <w:num w:numId="15">
    <w:abstractNumId w:val="42"/>
  </w:num>
  <w:num w:numId="16">
    <w:abstractNumId w:val="38"/>
  </w:num>
  <w:num w:numId="17">
    <w:abstractNumId w:val="31"/>
  </w:num>
  <w:num w:numId="18">
    <w:abstractNumId w:val="13"/>
  </w:num>
  <w:num w:numId="19">
    <w:abstractNumId w:val="39"/>
  </w:num>
  <w:num w:numId="20">
    <w:abstractNumId w:val="10"/>
  </w:num>
  <w:num w:numId="21">
    <w:abstractNumId w:val="40"/>
  </w:num>
  <w:num w:numId="22">
    <w:abstractNumId w:val="25"/>
  </w:num>
  <w:num w:numId="23">
    <w:abstractNumId w:val="30"/>
  </w:num>
  <w:num w:numId="24">
    <w:abstractNumId w:val="37"/>
  </w:num>
  <w:num w:numId="25">
    <w:abstractNumId w:val="1"/>
  </w:num>
  <w:num w:numId="26">
    <w:abstractNumId w:val="2"/>
  </w:num>
  <w:num w:numId="27">
    <w:abstractNumId w:val="0"/>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15"/>
  </w:num>
  <w:num w:numId="33">
    <w:abstractNumId w:val="9"/>
  </w:num>
  <w:num w:numId="34">
    <w:abstractNumId w:val="28"/>
  </w:num>
  <w:num w:numId="35">
    <w:abstractNumId w:val="8"/>
  </w:num>
  <w:num w:numId="36">
    <w:abstractNumId w:val="27"/>
  </w:num>
  <w:num w:numId="37">
    <w:abstractNumId w:val="32"/>
  </w:num>
  <w:num w:numId="38">
    <w:abstractNumId w:val="29"/>
  </w:num>
  <w:num w:numId="39">
    <w:abstractNumId w:val="34"/>
  </w:num>
  <w:num w:numId="40">
    <w:abstractNumId w:val="35"/>
  </w:num>
  <w:num w:numId="41">
    <w:abstractNumId w:val="41"/>
  </w:num>
  <w:num w:numId="42">
    <w:abstractNumId w:val="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7453"/>
    <w:rsid w:val="000006AB"/>
    <w:rsid w:val="00000C8E"/>
    <w:rsid w:val="00000E6F"/>
    <w:rsid w:val="0000131F"/>
    <w:rsid w:val="0000173B"/>
    <w:rsid w:val="0000184E"/>
    <w:rsid w:val="00002534"/>
    <w:rsid w:val="000036E5"/>
    <w:rsid w:val="000045CF"/>
    <w:rsid w:val="000053BE"/>
    <w:rsid w:val="00007015"/>
    <w:rsid w:val="00010C0F"/>
    <w:rsid w:val="0001109A"/>
    <w:rsid w:val="00011C4A"/>
    <w:rsid w:val="00012454"/>
    <w:rsid w:val="00012938"/>
    <w:rsid w:val="00012C9D"/>
    <w:rsid w:val="00012F3A"/>
    <w:rsid w:val="00014411"/>
    <w:rsid w:val="00014863"/>
    <w:rsid w:val="00015239"/>
    <w:rsid w:val="00015549"/>
    <w:rsid w:val="000163E0"/>
    <w:rsid w:val="00017419"/>
    <w:rsid w:val="000177FF"/>
    <w:rsid w:val="00020263"/>
    <w:rsid w:val="0002053E"/>
    <w:rsid w:val="00020776"/>
    <w:rsid w:val="0002153B"/>
    <w:rsid w:val="00022844"/>
    <w:rsid w:val="00023ADB"/>
    <w:rsid w:val="00023D20"/>
    <w:rsid w:val="00024577"/>
    <w:rsid w:val="0002635F"/>
    <w:rsid w:val="00026828"/>
    <w:rsid w:val="00026E7F"/>
    <w:rsid w:val="00027608"/>
    <w:rsid w:val="00027A33"/>
    <w:rsid w:val="00031EC8"/>
    <w:rsid w:val="00031FE3"/>
    <w:rsid w:val="000326FA"/>
    <w:rsid w:val="00033345"/>
    <w:rsid w:val="0003417C"/>
    <w:rsid w:val="0003429A"/>
    <w:rsid w:val="00036C65"/>
    <w:rsid w:val="0004016C"/>
    <w:rsid w:val="000406E6"/>
    <w:rsid w:val="00040761"/>
    <w:rsid w:val="00040C41"/>
    <w:rsid w:val="00040F62"/>
    <w:rsid w:val="000423FB"/>
    <w:rsid w:val="00043124"/>
    <w:rsid w:val="000437C7"/>
    <w:rsid w:val="0004407C"/>
    <w:rsid w:val="00045940"/>
    <w:rsid w:val="00045994"/>
    <w:rsid w:val="00045A53"/>
    <w:rsid w:val="00046595"/>
    <w:rsid w:val="00046654"/>
    <w:rsid w:val="0004697A"/>
    <w:rsid w:val="00047ABE"/>
    <w:rsid w:val="00050D80"/>
    <w:rsid w:val="00051877"/>
    <w:rsid w:val="000533D6"/>
    <w:rsid w:val="0005351E"/>
    <w:rsid w:val="00053F99"/>
    <w:rsid w:val="00054A2D"/>
    <w:rsid w:val="00055492"/>
    <w:rsid w:val="00056B40"/>
    <w:rsid w:val="000570B6"/>
    <w:rsid w:val="00057F4F"/>
    <w:rsid w:val="000607D0"/>
    <w:rsid w:val="00060A5B"/>
    <w:rsid w:val="000615E4"/>
    <w:rsid w:val="0006330B"/>
    <w:rsid w:val="000638EE"/>
    <w:rsid w:val="00064EBE"/>
    <w:rsid w:val="00065AE8"/>
    <w:rsid w:val="00065E9E"/>
    <w:rsid w:val="00066BFF"/>
    <w:rsid w:val="000701AB"/>
    <w:rsid w:val="000704BB"/>
    <w:rsid w:val="00070828"/>
    <w:rsid w:val="00070F76"/>
    <w:rsid w:val="000713D0"/>
    <w:rsid w:val="000739CD"/>
    <w:rsid w:val="00073AC7"/>
    <w:rsid w:val="00074549"/>
    <w:rsid w:val="00074C64"/>
    <w:rsid w:val="000750CF"/>
    <w:rsid w:val="000750D0"/>
    <w:rsid w:val="00075560"/>
    <w:rsid w:val="00076142"/>
    <w:rsid w:val="000762D5"/>
    <w:rsid w:val="00076504"/>
    <w:rsid w:val="000804A4"/>
    <w:rsid w:val="00080A6F"/>
    <w:rsid w:val="00081B61"/>
    <w:rsid w:val="0008274D"/>
    <w:rsid w:val="000845DF"/>
    <w:rsid w:val="00084B60"/>
    <w:rsid w:val="00084E22"/>
    <w:rsid w:val="00087200"/>
    <w:rsid w:val="00090788"/>
    <w:rsid w:val="00090A3C"/>
    <w:rsid w:val="00092BA9"/>
    <w:rsid w:val="00093E70"/>
    <w:rsid w:val="0009413E"/>
    <w:rsid w:val="0009464D"/>
    <w:rsid w:val="0009488E"/>
    <w:rsid w:val="000955A5"/>
    <w:rsid w:val="0009597C"/>
    <w:rsid w:val="00095CFF"/>
    <w:rsid w:val="000A05A1"/>
    <w:rsid w:val="000A383C"/>
    <w:rsid w:val="000A3B3E"/>
    <w:rsid w:val="000A4CE7"/>
    <w:rsid w:val="000A5DF9"/>
    <w:rsid w:val="000A5EC3"/>
    <w:rsid w:val="000B0510"/>
    <w:rsid w:val="000B1EB4"/>
    <w:rsid w:val="000B2469"/>
    <w:rsid w:val="000B35FB"/>
    <w:rsid w:val="000B4011"/>
    <w:rsid w:val="000B412F"/>
    <w:rsid w:val="000B4EE7"/>
    <w:rsid w:val="000B60FA"/>
    <w:rsid w:val="000B6153"/>
    <w:rsid w:val="000B65A0"/>
    <w:rsid w:val="000B6F83"/>
    <w:rsid w:val="000B7FC0"/>
    <w:rsid w:val="000C1CB7"/>
    <w:rsid w:val="000C273F"/>
    <w:rsid w:val="000C279D"/>
    <w:rsid w:val="000C3178"/>
    <w:rsid w:val="000C3CA2"/>
    <w:rsid w:val="000C3E2A"/>
    <w:rsid w:val="000C43BB"/>
    <w:rsid w:val="000C4F12"/>
    <w:rsid w:val="000C4F6F"/>
    <w:rsid w:val="000C52C1"/>
    <w:rsid w:val="000C569E"/>
    <w:rsid w:val="000C6C6B"/>
    <w:rsid w:val="000C6C6D"/>
    <w:rsid w:val="000C7467"/>
    <w:rsid w:val="000C790D"/>
    <w:rsid w:val="000C7CAD"/>
    <w:rsid w:val="000D004A"/>
    <w:rsid w:val="000D02FE"/>
    <w:rsid w:val="000D11C1"/>
    <w:rsid w:val="000D14F2"/>
    <w:rsid w:val="000D3688"/>
    <w:rsid w:val="000D680C"/>
    <w:rsid w:val="000D7B23"/>
    <w:rsid w:val="000E0189"/>
    <w:rsid w:val="000E053A"/>
    <w:rsid w:val="000E094C"/>
    <w:rsid w:val="000E0B22"/>
    <w:rsid w:val="000E2157"/>
    <w:rsid w:val="000E264E"/>
    <w:rsid w:val="000E35EE"/>
    <w:rsid w:val="000E5428"/>
    <w:rsid w:val="000E78C7"/>
    <w:rsid w:val="000F0599"/>
    <w:rsid w:val="000F1668"/>
    <w:rsid w:val="000F284B"/>
    <w:rsid w:val="000F2865"/>
    <w:rsid w:val="000F2AA6"/>
    <w:rsid w:val="000F44B6"/>
    <w:rsid w:val="000F4A2C"/>
    <w:rsid w:val="000F5305"/>
    <w:rsid w:val="000F59ED"/>
    <w:rsid w:val="000F6AA0"/>
    <w:rsid w:val="000F6B20"/>
    <w:rsid w:val="000F6C9E"/>
    <w:rsid w:val="000F7588"/>
    <w:rsid w:val="001002CF"/>
    <w:rsid w:val="00100C81"/>
    <w:rsid w:val="00101E14"/>
    <w:rsid w:val="00102719"/>
    <w:rsid w:val="00102AE0"/>
    <w:rsid w:val="001035E8"/>
    <w:rsid w:val="00103DB0"/>
    <w:rsid w:val="00105314"/>
    <w:rsid w:val="00105926"/>
    <w:rsid w:val="001078CF"/>
    <w:rsid w:val="00107C9B"/>
    <w:rsid w:val="00107D03"/>
    <w:rsid w:val="00110626"/>
    <w:rsid w:val="00110CAE"/>
    <w:rsid w:val="00110EE7"/>
    <w:rsid w:val="0011159B"/>
    <w:rsid w:val="00111BCA"/>
    <w:rsid w:val="00111CDC"/>
    <w:rsid w:val="00114A07"/>
    <w:rsid w:val="00115095"/>
    <w:rsid w:val="001156EF"/>
    <w:rsid w:val="00115873"/>
    <w:rsid w:val="00115D22"/>
    <w:rsid w:val="0011605B"/>
    <w:rsid w:val="00116A7A"/>
    <w:rsid w:val="00120215"/>
    <w:rsid w:val="0012029E"/>
    <w:rsid w:val="00120735"/>
    <w:rsid w:val="001212AA"/>
    <w:rsid w:val="00121D5C"/>
    <w:rsid w:val="0012212E"/>
    <w:rsid w:val="0012237B"/>
    <w:rsid w:val="00122A93"/>
    <w:rsid w:val="00122D75"/>
    <w:rsid w:val="0012612C"/>
    <w:rsid w:val="0012640A"/>
    <w:rsid w:val="00127F95"/>
    <w:rsid w:val="00131417"/>
    <w:rsid w:val="00132D52"/>
    <w:rsid w:val="00133176"/>
    <w:rsid w:val="00133B05"/>
    <w:rsid w:val="0013408D"/>
    <w:rsid w:val="00134C18"/>
    <w:rsid w:val="00134E7F"/>
    <w:rsid w:val="00135730"/>
    <w:rsid w:val="00135BE6"/>
    <w:rsid w:val="00136187"/>
    <w:rsid w:val="00136353"/>
    <w:rsid w:val="00136601"/>
    <w:rsid w:val="001373E4"/>
    <w:rsid w:val="00140358"/>
    <w:rsid w:val="00140AFE"/>
    <w:rsid w:val="00140B04"/>
    <w:rsid w:val="00140ECD"/>
    <w:rsid w:val="00143C03"/>
    <w:rsid w:val="001503A4"/>
    <w:rsid w:val="001510D0"/>
    <w:rsid w:val="00151F80"/>
    <w:rsid w:val="00152314"/>
    <w:rsid w:val="001525B0"/>
    <w:rsid w:val="00152F55"/>
    <w:rsid w:val="00153807"/>
    <w:rsid w:val="00154EEE"/>
    <w:rsid w:val="0015534A"/>
    <w:rsid w:val="00155EA4"/>
    <w:rsid w:val="001567C0"/>
    <w:rsid w:val="00156B55"/>
    <w:rsid w:val="001576AE"/>
    <w:rsid w:val="00157D01"/>
    <w:rsid w:val="00157FF7"/>
    <w:rsid w:val="00161CE2"/>
    <w:rsid w:val="00161F7A"/>
    <w:rsid w:val="001625CE"/>
    <w:rsid w:val="00163740"/>
    <w:rsid w:val="00163984"/>
    <w:rsid w:val="00164C7E"/>
    <w:rsid w:val="00164F2E"/>
    <w:rsid w:val="00165138"/>
    <w:rsid w:val="0016593D"/>
    <w:rsid w:val="00166EEA"/>
    <w:rsid w:val="00167115"/>
    <w:rsid w:val="00167E0A"/>
    <w:rsid w:val="00172D7D"/>
    <w:rsid w:val="00176730"/>
    <w:rsid w:val="00176C5F"/>
    <w:rsid w:val="00177453"/>
    <w:rsid w:val="00177C8C"/>
    <w:rsid w:val="00177C98"/>
    <w:rsid w:val="00180613"/>
    <w:rsid w:val="0018151D"/>
    <w:rsid w:val="00185331"/>
    <w:rsid w:val="00185CAB"/>
    <w:rsid w:val="0018692C"/>
    <w:rsid w:val="001903F6"/>
    <w:rsid w:val="001909E9"/>
    <w:rsid w:val="00190E44"/>
    <w:rsid w:val="00191289"/>
    <w:rsid w:val="001920D4"/>
    <w:rsid w:val="00193F23"/>
    <w:rsid w:val="00194047"/>
    <w:rsid w:val="001941ED"/>
    <w:rsid w:val="00195C44"/>
    <w:rsid w:val="001965CC"/>
    <w:rsid w:val="00196AB3"/>
    <w:rsid w:val="001A054F"/>
    <w:rsid w:val="001A0792"/>
    <w:rsid w:val="001A14F5"/>
    <w:rsid w:val="001A1E25"/>
    <w:rsid w:val="001A2BB4"/>
    <w:rsid w:val="001A2BB9"/>
    <w:rsid w:val="001A2CE2"/>
    <w:rsid w:val="001A3937"/>
    <w:rsid w:val="001A3E00"/>
    <w:rsid w:val="001A6169"/>
    <w:rsid w:val="001A6BF9"/>
    <w:rsid w:val="001A7DEE"/>
    <w:rsid w:val="001B0C7B"/>
    <w:rsid w:val="001B0EEB"/>
    <w:rsid w:val="001B1222"/>
    <w:rsid w:val="001B2169"/>
    <w:rsid w:val="001B3ED4"/>
    <w:rsid w:val="001B4985"/>
    <w:rsid w:val="001B741F"/>
    <w:rsid w:val="001C029B"/>
    <w:rsid w:val="001C0FF7"/>
    <w:rsid w:val="001C225B"/>
    <w:rsid w:val="001C24ED"/>
    <w:rsid w:val="001C5F1E"/>
    <w:rsid w:val="001C61A0"/>
    <w:rsid w:val="001C6B34"/>
    <w:rsid w:val="001C7063"/>
    <w:rsid w:val="001C7E1F"/>
    <w:rsid w:val="001D19FA"/>
    <w:rsid w:val="001D2697"/>
    <w:rsid w:val="001D3B30"/>
    <w:rsid w:val="001D415E"/>
    <w:rsid w:val="001D49EB"/>
    <w:rsid w:val="001D5321"/>
    <w:rsid w:val="001D549F"/>
    <w:rsid w:val="001D61E7"/>
    <w:rsid w:val="001D62D4"/>
    <w:rsid w:val="001D6618"/>
    <w:rsid w:val="001D71AE"/>
    <w:rsid w:val="001D7394"/>
    <w:rsid w:val="001E044A"/>
    <w:rsid w:val="001E04F9"/>
    <w:rsid w:val="001E0CF3"/>
    <w:rsid w:val="001E1787"/>
    <w:rsid w:val="001E2B9D"/>
    <w:rsid w:val="001E2CDD"/>
    <w:rsid w:val="001E52E7"/>
    <w:rsid w:val="001E59FB"/>
    <w:rsid w:val="001E5EF0"/>
    <w:rsid w:val="001E63F9"/>
    <w:rsid w:val="001E69AF"/>
    <w:rsid w:val="001F0015"/>
    <w:rsid w:val="001F0117"/>
    <w:rsid w:val="001F0FBA"/>
    <w:rsid w:val="001F1894"/>
    <w:rsid w:val="001F18B9"/>
    <w:rsid w:val="001F3276"/>
    <w:rsid w:val="001F4ADB"/>
    <w:rsid w:val="001F4B16"/>
    <w:rsid w:val="001F5273"/>
    <w:rsid w:val="001F6783"/>
    <w:rsid w:val="001F6CB0"/>
    <w:rsid w:val="001F754C"/>
    <w:rsid w:val="001F78D3"/>
    <w:rsid w:val="00200CF1"/>
    <w:rsid w:val="00201A75"/>
    <w:rsid w:val="00203A98"/>
    <w:rsid w:val="002044F3"/>
    <w:rsid w:val="00204C5D"/>
    <w:rsid w:val="00205159"/>
    <w:rsid w:val="002065CC"/>
    <w:rsid w:val="00206613"/>
    <w:rsid w:val="00206FD6"/>
    <w:rsid w:val="00210634"/>
    <w:rsid w:val="00210638"/>
    <w:rsid w:val="002106D8"/>
    <w:rsid w:val="00210943"/>
    <w:rsid w:val="00210EE9"/>
    <w:rsid w:val="00211A49"/>
    <w:rsid w:val="00212FB9"/>
    <w:rsid w:val="00215353"/>
    <w:rsid w:val="00216B16"/>
    <w:rsid w:val="00217950"/>
    <w:rsid w:val="00217AFE"/>
    <w:rsid w:val="00222D1E"/>
    <w:rsid w:val="00223DCD"/>
    <w:rsid w:val="00223DE0"/>
    <w:rsid w:val="00224771"/>
    <w:rsid w:val="00224D01"/>
    <w:rsid w:val="002252AE"/>
    <w:rsid w:val="002254EA"/>
    <w:rsid w:val="00225B87"/>
    <w:rsid w:val="00225FE3"/>
    <w:rsid w:val="00226062"/>
    <w:rsid w:val="00226B0F"/>
    <w:rsid w:val="002270BB"/>
    <w:rsid w:val="0022792B"/>
    <w:rsid w:val="002323F8"/>
    <w:rsid w:val="002327C4"/>
    <w:rsid w:val="0023286E"/>
    <w:rsid w:val="00233394"/>
    <w:rsid w:val="0023387F"/>
    <w:rsid w:val="00233A24"/>
    <w:rsid w:val="0023509F"/>
    <w:rsid w:val="002351C7"/>
    <w:rsid w:val="00235C0D"/>
    <w:rsid w:val="00235FE7"/>
    <w:rsid w:val="00236C3A"/>
    <w:rsid w:val="00237605"/>
    <w:rsid w:val="00240D8B"/>
    <w:rsid w:val="00241C65"/>
    <w:rsid w:val="0024317D"/>
    <w:rsid w:val="00243FDB"/>
    <w:rsid w:val="00244B4E"/>
    <w:rsid w:val="00244FBF"/>
    <w:rsid w:val="002473DE"/>
    <w:rsid w:val="00247521"/>
    <w:rsid w:val="00247552"/>
    <w:rsid w:val="00253406"/>
    <w:rsid w:val="002546A1"/>
    <w:rsid w:val="00255F36"/>
    <w:rsid w:val="00257B0F"/>
    <w:rsid w:val="00260442"/>
    <w:rsid w:val="00260BD5"/>
    <w:rsid w:val="00260F39"/>
    <w:rsid w:val="00261666"/>
    <w:rsid w:val="00261B88"/>
    <w:rsid w:val="002655D3"/>
    <w:rsid w:val="00265F25"/>
    <w:rsid w:val="002664C7"/>
    <w:rsid w:val="0026701C"/>
    <w:rsid w:val="002674DC"/>
    <w:rsid w:val="00267E81"/>
    <w:rsid w:val="0027036A"/>
    <w:rsid w:val="002704E2"/>
    <w:rsid w:val="0027083A"/>
    <w:rsid w:val="00270903"/>
    <w:rsid w:val="002712CF"/>
    <w:rsid w:val="00272641"/>
    <w:rsid w:val="002739FD"/>
    <w:rsid w:val="00275F4E"/>
    <w:rsid w:val="002779CC"/>
    <w:rsid w:val="0028080E"/>
    <w:rsid w:val="00281AA1"/>
    <w:rsid w:val="00283646"/>
    <w:rsid w:val="002836A0"/>
    <w:rsid w:val="002846F2"/>
    <w:rsid w:val="00284920"/>
    <w:rsid w:val="00285969"/>
    <w:rsid w:val="002861AC"/>
    <w:rsid w:val="0028753E"/>
    <w:rsid w:val="00287967"/>
    <w:rsid w:val="002905A6"/>
    <w:rsid w:val="00290604"/>
    <w:rsid w:val="00290CD4"/>
    <w:rsid w:val="00291D13"/>
    <w:rsid w:val="00292280"/>
    <w:rsid w:val="00293ECC"/>
    <w:rsid w:val="00294362"/>
    <w:rsid w:val="0029438C"/>
    <w:rsid w:val="0029621F"/>
    <w:rsid w:val="002962F2"/>
    <w:rsid w:val="00297F3C"/>
    <w:rsid w:val="002A0D4F"/>
    <w:rsid w:val="002A1505"/>
    <w:rsid w:val="002A1C4C"/>
    <w:rsid w:val="002A1F14"/>
    <w:rsid w:val="002A2A18"/>
    <w:rsid w:val="002A2E30"/>
    <w:rsid w:val="002A2F5F"/>
    <w:rsid w:val="002A3247"/>
    <w:rsid w:val="002A5C2C"/>
    <w:rsid w:val="002A67C1"/>
    <w:rsid w:val="002A6DA3"/>
    <w:rsid w:val="002A7055"/>
    <w:rsid w:val="002A7790"/>
    <w:rsid w:val="002A7A40"/>
    <w:rsid w:val="002B1085"/>
    <w:rsid w:val="002B20F1"/>
    <w:rsid w:val="002B31F4"/>
    <w:rsid w:val="002B58F4"/>
    <w:rsid w:val="002B607B"/>
    <w:rsid w:val="002B6900"/>
    <w:rsid w:val="002B6CB9"/>
    <w:rsid w:val="002B701B"/>
    <w:rsid w:val="002B7A5B"/>
    <w:rsid w:val="002B7CC4"/>
    <w:rsid w:val="002C0A4C"/>
    <w:rsid w:val="002C11AD"/>
    <w:rsid w:val="002C1694"/>
    <w:rsid w:val="002C1763"/>
    <w:rsid w:val="002C22F5"/>
    <w:rsid w:val="002C3495"/>
    <w:rsid w:val="002C3593"/>
    <w:rsid w:val="002C3677"/>
    <w:rsid w:val="002C3AA3"/>
    <w:rsid w:val="002C3C0C"/>
    <w:rsid w:val="002C3E32"/>
    <w:rsid w:val="002C4EF7"/>
    <w:rsid w:val="002C65BD"/>
    <w:rsid w:val="002C6D9F"/>
    <w:rsid w:val="002D08FA"/>
    <w:rsid w:val="002D314C"/>
    <w:rsid w:val="002D35AB"/>
    <w:rsid w:val="002D3653"/>
    <w:rsid w:val="002D36D7"/>
    <w:rsid w:val="002D39BA"/>
    <w:rsid w:val="002D6979"/>
    <w:rsid w:val="002D72A8"/>
    <w:rsid w:val="002D7305"/>
    <w:rsid w:val="002D7640"/>
    <w:rsid w:val="002E095B"/>
    <w:rsid w:val="002E1336"/>
    <w:rsid w:val="002E1A38"/>
    <w:rsid w:val="002E2689"/>
    <w:rsid w:val="002E270F"/>
    <w:rsid w:val="002E3DF7"/>
    <w:rsid w:val="002E4919"/>
    <w:rsid w:val="002E508F"/>
    <w:rsid w:val="002E542B"/>
    <w:rsid w:val="002E58CA"/>
    <w:rsid w:val="002E7013"/>
    <w:rsid w:val="002E739A"/>
    <w:rsid w:val="002E79A7"/>
    <w:rsid w:val="002F1088"/>
    <w:rsid w:val="002F4363"/>
    <w:rsid w:val="002F4873"/>
    <w:rsid w:val="002F4EE0"/>
    <w:rsid w:val="002F62B0"/>
    <w:rsid w:val="002F7D4C"/>
    <w:rsid w:val="00300038"/>
    <w:rsid w:val="00300319"/>
    <w:rsid w:val="00302529"/>
    <w:rsid w:val="0030315D"/>
    <w:rsid w:val="0030395E"/>
    <w:rsid w:val="00303E04"/>
    <w:rsid w:val="0030477D"/>
    <w:rsid w:val="00306426"/>
    <w:rsid w:val="00306835"/>
    <w:rsid w:val="00307AB0"/>
    <w:rsid w:val="003101BD"/>
    <w:rsid w:val="00310CC1"/>
    <w:rsid w:val="003110D1"/>
    <w:rsid w:val="003117CE"/>
    <w:rsid w:val="003118A8"/>
    <w:rsid w:val="00311EAC"/>
    <w:rsid w:val="00312F31"/>
    <w:rsid w:val="00313663"/>
    <w:rsid w:val="00313B9D"/>
    <w:rsid w:val="00314E0D"/>
    <w:rsid w:val="00316BA3"/>
    <w:rsid w:val="0032039F"/>
    <w:rsid w:val="0032048C"/>
    <w:rsid w:val="003204DC"/>
    <w:rsid w:val="0032146C"/>
    <w:rsid w:val="00321B90"/>
    <w:rsid w:val="0032604B"/>
    <w:rsid w:val="00327D9E"/>
    <w:rsid w:val="003307B3"/>
    <w:rsid w:val="00331F87"/>
    <w:rsid w:val="003321AB"/>
    <w:rsid w:val="003326C8"/>
    <w:rsid w:val="00332AD6"/>
    <w:rsid w:val="00333332"/>
    <w:rsid w:val="0033351D"/>
    <w:rsid w:val="00333CA3"/>
    <w:rsid w:val="0033453B"/>
    <w:rsid w:val="00334C6B"/>
    <w:rsid w:val="003355AE"/>
    <w:rsid w:val="003368F0"/>
    <w:rsid w:val="00340423"/>
    <w:rsid w:val="00341DEE"/>
    <w:rsid w:val="003424CE"/>
    <w:rsid w:val="00342DE9"/>
    <w:rsid w:val="00342EC4"/>
    <w:rsid w:val="003434AF"/>
    <w:rsid w:val="00344553"/>
    <w:rsid w:val="00345395"/>
    <w:rsid w:val="00345774"/>
    <w:rsid w:val="003460A5"/>
    <w:rsid w:val="00347782"/>
    <w:rsid w:val="00347B40"/>
    <w:rsid w:val="00347EBC"/>
    <w:rsid w:val="0035002A"/>
    <w:rsid w:val="003503E2"/>
    <w:rsid w:val="00350ECA"/>
    <w:rsid w:val="00352538"/>
    <w:rsid w:val="00352AB7"/>
    <w:rsid w:val="00355CF9"/>
    <w:rsid w:val="00356080"/>
    <w:rsid w:val="003564BE"/>
    <w:rsid w:val="003573DE"/>
    <w:rsid w:val="00360EB5"/>
    <w:rsid w:val="003612EC"/>
    <w:rsid w:val="003627F1"/>
    <w:rsid w:val="00363579"/>
    <w:rsid w:val="00363B2F"/>
    <w:rsid w:val="00363F68"/>
    <w:rsid w:val="0036447A"/>
    <w:rsid w:val="0036661C"/>
    <w:rsid w:val="003706F7"/>
    <w:rsid w:val="00370F57"/>
    <w:rsid w:val="00371DA0"/>
    <w:rsid w:val="00374FB8"/>
    <w:rsid w:val="00375462"/>
    <w:rsid w:val="003756B1"/>
    <w:rsid w:val="003766BF"/>
    <w:rsid w:val="00376BCE"/>
    <w:rsid w:val="00377176"/>
    <w:rsid w:val="00377561"/>
    <w:rsid w:val="00380253"/>
    <w:rsid w:val="00380D16"/>
    <w:rsid w:val="00383C66"/>
    <w:rsid w:val="00383E2A"/>
    <w:rsid w:val="00384809"/>
    <w:rsid w:val="0038580D"/>
    <w:rsid w:val="00385E1E"/>
    <w:rsid w:val="003863CA"/>
    <w:rsid w:val="003871BB"/>
    <w:rsid w:val="00390603"/>
    <w:rsid w:val="003907AF"/>
    <w:rsid w:val="0039197D"/>
    <w:rsid w:val="00391D40"/>
    <w:rsid w:val="0039220A"/>
    <w:rsid w:val="00392E7C"/>
    <w:rsid w:val="00393941"/>
    <w:rsid w:val="00394B05"/>
    <w:rsid w:val="003955DF"/>
    <w:rsid w:val="00395B8C"/>
    <w:rsid w:val="00395CBE"/>
    <w:rsid w:val="00396051"/>
    <w:rsid w:val="00397292"/>
    <w:rsid w:val="00397870"/>
    <w:rsid w:val="003A1569"/>
    <w:rsid w:val="003A3969"/>
    <w:rsid w:val="003A4326"/>
    <w:rsid w:val="003A4F14"/>
    <w:rsid w:val="003A5651"/>
    <w:rsid w:val="003A6CE9"/>
    <w:rsid w:val="003A7EF7"/>
    <w:rsid w:val="003B064A"/>
    <w:rsid w:val="003B1647"/>
    <w:rsid w:val="003B3551"/>
    <w:rsid w:val="003B3B97"/>
    <w:rsid w:val="003B4578"/>
    <w:rsid w:val="003B6EBC"/>
    <w:rsid w:val="003B7F48"/>
    <w:rsid w:val="003C008E"/>
    <w:rsid w:val="003C1B77"/>
    <w:rsid w:val="003C257B"/>
    <w:rsid w:val="003C34AD"/>
    <w:rsid w:val="003C36B9"/>
    <w:rsid w:val="003C38A9"/>
    <w:rsid w:val="003C3E7B"/>
    <w:rsid w:val="003C43C9"/>
    <w:rsid w:val="003C52FE"/>
    <w:rsid w:val="003C534A"/>
    <w:rsid w:val="003C74D9"/>
    <w:rsid w:val="003C7807"/>
    <w:rsid w:val="003C79AE"/>
    <w:rsid w:val="003C7B3C"/>
    <w:rsid w:val="003D0698"/>
    <w:rsid w:val="003D0C23"/>
    <w:rsid w:val="003D0D8E"/>
    <w:rsid w:val="003D423F"/>
    <w:rsid w:val="003D436E"/>
    <w:rsid w:val="003D50D8"/>
    <w:rsid w:val="003D5206"/>
    <w:rsid w:val="003D5381"/>
    <w:rsid w:val="003D649D"/>
    <w:rsid w:val="003D6695"/>
    <w:rsid w:val="003D6BD0"/>
    <w:rsid w:val="003D7C4C"/>
    <w:rsid w:val="003D7C4E"/>
    <w:rsid w:val="003D7D1E"/>
    <w:rsid w:val="003D7FE5"/>
    <w:rsid w:val="003E00DC"/>
    <w:rsid w:val="003E1EC5"/>
    <w:rsid w:val="003E2BD8"/>
    <w:rsid w:val="003E4B8C"/>
    <w:rsid w:val="003E68EF"/>
    <w:rsid w:val="003E7846"/>
    <w:rsid w:val="003F0857"/>
    <w:rsid w:val="003F176D"/>
    <w:rsid w:val="003F2ED2"/>
    <w:rsid w:val="003F2F97"/>
    <w:rsid w:val="003F36EB"/>
    <w:rsid w:val="003F401F"/>
    <w:rsid w:val="003F40AA"/>
    <w:rsid w:val="003F43E4"/>
    <w:rsid w:val="003F48E2"/>
    <w:rsid w:val="003F4DFA"/>
    <w:rsid w:val="003F529D"/>
    <w:rsid w:val="003F53B9"/>
    <w:rsid w:val="003F56CF"/>
    <w:rsid w:val="003F5C53"/>
    <w:rsid w:val="003F6426"/>
    <w:rsid w:val="003F6DD7"/>
    <w:rsid w:val="003F6E51"/>
    <w:rsid w:val="003F7258"/>
    <w:rsid w:val="004003BF"/>
    <w:rsid w:val="0040095A"/>
    <w:rsid w:val="00400EC4"/>
    <w:rsid w:val="00401150"/>
    <w:rsid w:val="00401336"/>
    <w:rsid w:val="00405093"/>
    <w:rsid w:val="00405245"/>
    <w:rsid w:val="004057B0"/>
    <w:rsid w:val="0040605F"/>
    <w:rsid w:val="00406836"/>
    <w:rsid w:val="00407733"/>
    <w:rsid w:val="00407FD8"/>
    <w:rsid w:val="004112C8"/>
    <w:rsid w:val="0041178B"/>
    <w:rsid w:val="0041395C"/>
    <w:rsid w:val="00414D2F"/>
    <w:rsid w:val="00414FD3"/>
    <w:rsid w:val="004151FE"/>
    <w:rsid w:val="00416262"/>
    <w:rsid w:val="004165D1"/>
    <w:rsid w:val="004166D3"/>
    <w:rsid w:val="00416A6D"/>
    <w:rsid w:val="00416E88"/>
    <w:rsid w:val="00417436"/>
    <w:rsid w:val="00420D99"/>
    <w:rsid w:val="00422868"/>
    <w:rsid w:val="00423C7F"/>
    <w:rsid w:val="00423E9C"/>
    <w:rsid w:val="004245BD"/>
    <w:rsid w:val="004249F1"/>
    <w:rsid w:val="00425103"/>
    <w:rsid w:val="0042511E"/>
    <w:rsid w:val="00427557"/>
    <w:rsid w:val="004275C5"/>
    <w:rsid w:val="0043058B"/>
    <w:rsid w:val="00431C8C"/>
    <w:rsid w:val="00433074"/>
    <w:rsid w:val="00434AD6"/>
    <w:rsid w:val="004367CC"/>
    <w:rsid w:val="00436F6C"/>
    <w:rsid w:val="0043709E"/>
    <w:rsid w:val="0044034E"/>
    <w:rsid w:val="004404C3"/>
    <w:rsid w:val="004407FC"/>
    <w:rsid w:val="004419B4"/>
    <w:rsid w:val="00441AE0"/>
    <w:rsid w:val="00443EE6"/>
    <w:rsid w:val="004441BB"/>
    <w:rsid w:val="00444EFB"/>
    <w:rsid w:val="00446429"/>
    <w:rsid w:val="0044669D"/>
    <w:rsid w:val="004471AC"/>
    <w:rsid w:val="004479FD"/>
    <w:rsid w:val="00447BFA"/>
    <w:rsid w:val="004504A4"/>
    <w:rsid w:val="00450AF8"/>
    <w:rsid w:val="004512C9"/>
    <w:rsid w:val="00451A6D"/>
    <w:rsid w:val="00451B27"/>
    <w:rsid w:val="00451D71"/>
    <w:rsid w:val="00452945"/>
    <w:rsid w:val="00453E31"/>
    <w:rsid w:val="0045467C"/>
    <w:rsid w:val="00454F2B"/>
    <w:rsid w:val="00454FD5"/>
    <w:rsid w:val="00455A0D"/>
    <w:rsid w:val="00455BA8"/>
    <w:rsid w:val="00456A74"/>
    <w:rsid w:val="00456B11"/>
    <w:rsid w:val="0045709F"/>
    <w:rsid w:val="00460913"/>
    <w:rsid w:val="00461768"/>
    <w:rsid w:val="00462322"/>
    <w:rsid w:val="00463BE7"/>
    <w:rsid w:val="00467339"/>
    <w:rsid w:val="004677DC"/>
    <w:rsid w:val="0047045E"/>
    <w:rsid w:val="0047047B"/>
    <w:rsid w:val="00470830"/>
    <w:rsid w:val="00470DA5"/>
    <w:rsid w:val="00471BF3"/>
    <w:rsid w:val="00471EE3"/>
    <w:rsid w:val="00472916"/>
    <w:rsid w:val="004738EA"/>
    <w:rsid w:val="00473BEC"/>
    <w:rsid w:val="00473F94"/>
    <w:rsid w:val="004743B5"/>
    <w:rsid w:val="00476248"/>
    <w:rsid w:val="004767FB"/>
    <w:rsid w:val="00477AE4"/>
    <w:rsid w:val="00477C00"/>
    <w:rsid w:val="00477E48"/>
    <w:rsid w:val="004809F1"/>
    <w:rsid w:val="0048111C"/>
    <w:rsid w:val="00482A3E"/>
    <w:rsid w:val="00484D4D"/>
    <w:rsid w:val="00485CDB"/>
    <w:rsid w:val="00485E0F"/>
    <w:rsid w:val="004860BF"/>
    <w:rsid w:val="004876E8"/>
    <w:rsid w:val="00490502"/>
    <w:rsid w:val="0049117B"/>
    <w:rsid w:val="00491568"/>
    <w:rsid w:val="00491789"/>
    <w:rsid w:val="00491BFB"/>
    <w:rsid w:val="004923CF"/>
    <w:rsid w:val="00493331"/>
    <w:rsid w:val="00493B8C"/>
    <w:rsid w:val="00493F9D"/>
    <w:rsid w:val="0049559B"/>
    <w:rsid w:val="00495A03"/>
    <w:rsid w:val="004966BF"/>
    <w:rsid w:val="0049686F"/>
    <w:rsid w:val="004A14CC"/>
    <w:rsid w:val="004A1CDF"/>
    <w:rsid w:val="004A2251"/>
    <w:rsid w:val="004A2D34"/>
    <w:rsid w:val="004A2F5D"/>
    <w:rsid w:val="004A380E"/>
    <w:rsid w:val="004A38DC"/>
    <w:rsid w:val="004A401A"/>
    <w:rsid w:val="004A6B18"/>
    <w:rsid w:val="004A6CCB"/>
    <w:rsid w:val="004A70BC"/>
    <w:rsid w:val="004B11C5"/>
    <w:rsid w:val="004B18C6"/>
    <w:rsid w:val="004B1A39"/>
    <w:rsid w:val="004B1FA1"/>
    <w:rsid w:val="004B25ED"/>
    <w:rsid w:val="004B33A5"/>
    <w:rsid w:val="004B4A0B"/>
    <w:rsid w:val="004B578F"/>
    <w:rsid w:val="004B5934"/>
    <w:rsid w:val="004B62A8"/>
    <w:rsid w:val="004B6AE4"/>
    <w:rsid w:val="004B6D6A"/>
    <w:rsid w:val="004B7EC1"/>
    <w:rsid w:val="004C02E0"/>
    <w:rsid w:val="004C03EE"/>
    <w:rsid w:val="004C1B01"/>
    <w:rsid w:val="004C23F8"/>
    <w:rsid w:val="004C58B7"/>
    <w:rsid w:val="004C58F2"/>
    <w:rsid w:val="004C5A3E"/>
    <w:rsid w:val="004C5AF4"/>
    <w:rsid w:val="004C6652"/>
    <w:rsid w:val="004C6F95"/>
    <w:rsid w:val="004D0684"/>
    <w:rsid w:val="004D0FB3"/>
    <w:rsid w:val="004D278D"/>
    <w:rsid w:val="004D2C0B"/>
    <w:rsid w:val="004D40A3"/>
    <w:rsid w:val="004D600E"/>
    <w:rsid w:val="004D696A"/>
    <w:rsid w:val="004D6A9C"/>
    <w:rsid w:val="004D6ACF"/>
    <w:rsid w:val="004D70F9"/>
    <w:rsid w:val="004E0B7A"/>
    <w:rsid w:val="004E0E5A"/>
    <w:rsid w:val="004E347F"/>
    <w:rsid w:val="004E4604"/>
    <w:rsid w:val="004E5F7C"/>
    <w:rsid w:val="004E64D1"/>
    <w:rsid w:val="004E6B4D"/>
    <w:rsid w:val="004E6C21"/>
    <w:rsid w:val="004E6E50"/>
    <w:rsid w:val="004E72CF"/>
    <w:rsid w:val="004E75F3"/>
    <w:rsid w:val="004F0742"/>
    <w:rsid w:val="004F09A8"/>
    <w:rsid w:val="004F0DBE"/>
    <w:rsid w:val="004F1A5D"/>
    <w:rsid w:val="004F2CFC"/>
    <w:rsid w:val="004F2EEA"/>
    <w:rsid w:val="004F3A71"/>
    <w:rsid w:val="004F50CD"/>
    <w:rsid w:val="004F5756"/>
    <w:rsid w:val="004F5E40"/>
    <w:rsid w:val="004F60A6"/>
    <w:rsid w:val="004F61B0"/>
    <w:rsid w:val="004F6329"/>
    <w:rsid w:val="004F67F9"/>
    <w:rsid w:val="00500279"/>
    <w:rsid w:val="00500556"/>
    <w:rsid w:val="00500738"/>
    <w:rsid w:val="00501CA9"/>
    <w:rsid w:val="005020F7"/>
    <w:rsid w:val="005027C6"/>
    <w:rsid w:val="00504593"/>
    <w:rsid w:val="00504E20"/>
    <w:rsid w:val="00505087"/>
    <w:rsid w:val="00506857"/>
    <w:rsid w:val="005071A3"/>
    <w:rsid w:val="00510BAB"/>
    <w:rsid w:val="00510BFD"/>
    <w:rsid w:val="00510E9F"/>
    <w:rsid w:val="005114B1"/>
    <w:rsid w:val="00511DC2"/>
    <w:rsid w:val="00512765"/>
    <w:rsid w:val="00513A39"/>
    <w:rsid w:val="00513DF3"/>
    <w:rsid w:val="00514418"/>
    <w:rsid w:val="0051626E"/>
    <w:rsid w:val="0051632B"/>
    <w:rsid w:val="005166F4"/>
    <w:rsid w:val="00520081"/>
    <w:rsid w:val="00520452"/>
    <w:rsid w:val="0052048F"/>
    <w:rsid w:val="00521629"/>
    <w:rsid w:val="00521B52"/>
    <w:rsid w:val="00521E19"/>
    <w:rsid w:val="005231DA"/>
    <w:rsid w:val="00524595"/>
    <w:rsid w:val="0052491B"/>
    <w:rsid w:val="0052571E"/>
    <w:rsid w:val="005260AB"/>
    <w:rsid w:val="00527745"/>
    <w:rsid w:val="0053035E"/>
    <w:rsid w:val="00530ECE"/>
    <w:rsid w:val="0053495E"/>
    <w:rsid w:val="00534D2E"/>
    <w:rsid w:val="00535FD0"/>
    <w:rsid w:val="00536096"/>
    <w:rsid w:val="005368B2"/>
    <w:rsid w:val="00536A67"/>
    <w:rsid w:val="005370FC"/>
    <w:rsid w:val="005411E5"/>
    <w:rsid w:val="005417A2"/>
    <w:rsid w:val="00541B3B"/>
    <w:rsid w:val="0054238F"/>
    <w:rsid w:val="0054269E"/>
    <w:rsid w:val="00542F04"/>
    <w:rsid w:val="00543F9C"/>
    <w:rsid w:val="00545E31"/>
    <w:rsid w:val="0055155C"/>
    <w:rsid w:val="00551702"/>
    <w:rsid w:val="00556351"/>
    <w:rsid w:val="005565CD"/>
    <w:rsid w:val="00556AFD"/>
    <w:rsid w:val="00557A65"/>
    <w:rsid w:val="0056012A"/>
    <w:rsid w:val="00561030"/>
    <w:rsid w:val="0056113C"/>
    <w:rsid w:val="00561D7B"/>
    <w:rsid w:val="00561D8A"/>
    <w:rsid w:val="005626EF"/>
    <w:rsid w:val="0056296A"/>
    <w:rsid w:val="00562A0E"/>
    <w:rsid w:val="00563459"/>
    <w:rsid w:val="00563D9F"/>
    <w:rsid w:val="00565168"/>
    <w:rsid w:val="005659AD"/>
    <w:rsid w:val="00565C5F"/>
    <w:rsid w:val="005660A4"/>
    <w:rsid w:val="00567873"/>
    <w:rsid w:val="00570774"/>
    <w:rsid w:val="00571767"/>
    <w:rsid w:val="00571D3D"/>
    <w:rsid w:val="00571F07"/>
    <w:rsid w:val="00572091"/>
    <w:rsid w:val="00573137"/>
    <w:rsid w:val="00573171"/>
    <w:rsid w:val="00573BAD"/>
    <w:rsid w:val="005740BB"/>
    <w:rsid w:val="005741D2"/>
    <w:rsid w:val="00575493"/>
    <w:rsid w:val="0057594E"/>
    <w:rsid w:val="00575B7F"/>
    <w:rsid w:val="005767DB"/>
    <w:rsid w:val="00576F05"/>
    <w:rsid w:val="00577496"/>
    <w:rsid w:val="00577628"/>
    <w:rsid w:val="005819F0"/>
    <w:rsid w:val="00582917"/>
    <w:rsid w:val="005833D7"/>
    <w:rsid w:val="00583423"/>
    <w:rsid w:val="005839F0"/>
    <w:rsid w:val="00583DFF"/>
    <w:rsid w:val="00584AA9"/>
    <w:rsid w:val="005860C2"/>
    <w:rsid w:val="005867B1"/>
    <w:rsid w:val="00586919"/>
    <w:rsid w:val="005879D6"/>
    <w:rsid w:val="00587B41"/>
    <w:rsid w:val="00590ADF"/>
    <w:rsid w:val="0059183F"/>
    <w:rsid w:val="005929BE"/>
    <w:rsid w:val="0059324A"/>
    <w:rsid w:val="00593B1D"/>
    <w:rsid w:val="00593F79"/>
    <w:rsid w:val="005946E9"/>
    <w:rsid w:val="00594958"/>
    <w:rsid w:val="005955D3"/>
    <w:rsid w:val="0059634A"/>
    <w:rsid w:val="00596D5B"/>
    <w:rsid w:val="00597332"/>
    <w:rsid w:val="00597884"/>
    <w:rsid w:val="00597BD7"/>
    <w:rsid w:val="005A06AA"/>
    <w:rsid w:val="005A23BF"/>
    <w:rsid w:val="005A285C"/>
    <w:rsid w:val="005A4088"/>
    <w:rsid w:val="005A4BE0"/>
    <w:rsid w:val="005A51A3"/>
    <w:rsid w:val="005A6397"/>
    <w:rsid w:val="005A6893"/>
    <w:rsid w:val="005A6BB4"/>
    <w:rsid w:val="005A7CB3"/>
    <w:rsid w:val="005B0166"/>
    <w:rsid w:val="005B0AD0"/>
    <w:rsid w:val="005B18EB"/>
    <w:rsid w:val="005B265E"/>
    <w:rsid w:val="005B2BAE"/>
    <w:rsid w:val="005B2E1A"/>
    <w:rsid w:val="005B3118"/>
    <w:rsid w:val="005B3560"/>
    <w:rsid w:val="005B3822"/>
    <w:rsid w:val="005B394B"/>
    <w:rsid w:val="005B3D78"/>
    <w:rsid w:val="005B41D8"/>
    <w:rsid w:val="005B5626"/>
    <w:rsid w:val="005B669C"/>
    <w:rsid w:val="005B6E41"/>
    <w:rsid w:val="005B73EF"/>
    <w:rsid w:val="005C106C"/>
    <w:rsid w:val="005C1741"/>
    <w:rsid w:val="005C333D"/>
    <w:rsid w:val="005C34A5"/>
    <w:rsid w:val="005C36AE"/>
    <w:rsid w:val="005C39AD"/>
    <w:rsid w:val="005C4662"/>
    <w:rsid w:val="005C56BA"/>
    <w:rsid w:val="005C589F"/>
    <w:rsid w:val="005C6D95"/>
    <w:rsid w:val="005C7E48"/>
    <w:rsid w:val="005D0652"/>
    <w:rsid w:val="005D0BD9"/>
    <w:rsid w:val="005D1040"/>
    <w:rsid w:val="005D161D"/>
    <w:rsid w:val="005D2E1E"/>
    <w:rsid w:val="005D2FA5"/>
    <w:rsid w:val="005D340E"/>
    <w:rsid w:val="005D6357"/>
    <w:rsid w:val="005D6C34"/>
    <w:rsid w:val="005D6E3E"/>
    <w:rsid w:val="005D6EC8"/>
    <w:rsid w:val="005D7111"/>
    <w:rsid w:val="005E0923"/>
    <w:rsid w:val="005E12A7"/>
    <w:rsid w:val="005E1325"/>
    <w:rsid w:val="005E16C0"/>
    <w:rsid w:val="005E20CC"/>
    <w:rsid w:val="005E3249"/>
    <w:rsid w:val="005E4039"/>
    <w:rsid w:val="005E444D"/>
    <w:rsid w:val="005E454A"/>
    <w:rsid w:val="005E4EB0"/>
    <w:rsid w:val="005E6B48"/>
    <w:rsid w:val="005E7444"/>
    <w:rsid w:val="005E7E73"/>
    <w:rsid w:val="005F0813"/>
    <w:rsid w:val="005F09A8"/>
    <w:rsid w:val="005F1AD9"/>
    <w:rsid w:val="005F3418"/>
    <w:rsid w:val="005F3BF5"/>
    <w:rsid w:val="005F4138"/>
    <w:rsid w:val="005F5329"/>
    <w:rsid w:val="005F60D9"/>
    <w:rsid w:val="005F60E8"/>
    <w:rsid w:val="005F7C9B"/>
    <w:rsid w:val="00601AB2"/>
    <w:rsid w:val="00601C4C"/>
    <w:rsid w:val="00601DDD"/>
    <w:rsid w:val="00603EAF"/>
    <w:rsid w:val="00604196"/>
    <w:rsid w:val="00604A86"/>
    <w:rsid w:val="00604F91"/>
    <w:rsid w:val="00605461"/>
    <w:rsid w:val="0060623E"/>
    <w:rsid w:val="00610A22"/>
    <w:rsid w:val="0061139C"/>
    <w:rsid w:val="00611A31"/>
    <w:rsid w:val="006135E4"/>
    <w:rsid w:val="00615D25"/>
    <w:rsid w:val="00617934"/>
    <w:rsid w:val="00620158"/>
    <w:rsid w:val="00620459"/>
    <w:rsid w:val="00622171"/>
    <w:rsid w:val="00623957"/>
    <w:rsid w:val="00624C4E"/>
    <w:rsid w:val="00630E81"/>
    <w:rsid w:val="00631717"/>
    <w:rsid w:val="006319C0"/>
    <w:rsid w:val="00631EEB"/>
    <w:rsid w:val="006333AC"/>
    <w:rsid w:val="006333F6"/>
    <w:rsid w:val="00635B42"/>
    <w:rsid w:val="00636D94"/>
    <w:rsid w:val="00636FBD"/>
    <w:rsid w:val="0063730B"/>
    <w:rsid w:val="00637C90"/>
    <w:rsid w:val="00637EFF"/>
    <w:rsid w:val="006416DD"/>
    <w:rsid w:val="00641D2E"/>
    <w:rsid w:val="00641E2F"/>
    <w:rsid w:val="00643DA0"/>
    <w:rsid w:val="00645B3A"/>
    <w:rsid w:val="00646AF4"/>
    <w:rsid w:val="00647649"/>
    <w:rsid w:val="00647657"/>
    <w:rsid w:val="0065083B"/>
    <w:rsid w:val="006508D1"/>
    <w:rsid w:val="006511DD"/>
    <w:rsid w:val="00651318"/>
    <w:rsid w:val="00651A21"/>
    <w:rsid w:val="00651B8E"/>
    <w:rsid w:val="00651CDA"/>
    <w:rsid w:val="00651DFD"/>
    <w:rsid w:val="006532A0"/>
    <w:rsid w:val="00653936"/>
    <w:rsid w:val="006544BF"/>
    <w:rsid w:val="00654A07"/>
    <w:rsid w:val="00654EB6"/>
    <w:rsid w:val="00660586"/>
    <w:rsid w:val="0066062E"/>
    <w:rsid w:val="00660BDA"/>
    <w:rsid w:val="0066125A"/>
    <w:rsid w:val="0066150D"/>
    <w:rsid w:val="00663630"/>
    <w:rsid w:val="0066385A"/>
    <w:rsid w:val="00664473"/>
    <w:rsid w:val="00664A66"/>
    <w:rsid w:val="006650D5"/>
    <w:rsid w:val="00665A02"/>
    <w:rsid w:val="00667C23"/>
    <w:rsid w:val="00671A36"/>
    <w:rsid w:val="0067263F"/>
    <w:rsid w:val="0067350C"/>
    <w:rsid w:val="00673B26"/>
    <w:rsid w:val="006758E1"/>
    <w:rsid w:val="00675E1C"/>
    <w:rsid w:val="00676C8B"/>
    <w:rsid w:val="006816C4"/>
    <w:rsid w:val="0068181C"/>
    <w:rsid w:val="00683154"/>
    <w:rsid w:val="00684B64"/>
    <w:rsid w:val="0068586A"/>
    <w:rsid w:val="00685CD7"/>
    <w:rsid w:val="0068708A"/>
    <w:rsid w:val="006872E0"/>
    <w:rsid w:val="00687467"/>
    <w:rsid w:val="00687978"/>
    <w:rsid w:val="0069009D"/>
    <w:rsid w:val="00690EF6"/>
    <w:rsid w:val="006910DB"/>
    <w:rsid w:val="00691B63"/>
    <w:rsid w:val="00692157"/>
    <w:rsid w:val="00694C8E"/>
    <w:rsid w:val="00694F61"/>
    <w:rsid w:val="00695916"/>
    <w:rsid w:val="00695F4E"/>
    <w:rsid w:val="006969FB"/>
    <w:rsid w:val="00697F37"/>
    <w:rsid w:val="006A09E3"/>
    <w:rsid w:val="006A0A16"/>
    <w:rsid w:val="006A1735"/>
    <w:rsid w:val="006A1A83"/>
    <w:rsid w:val="006A20F4"/>
    <w:rsid w:val="006A272B"/>
    <w:rsid w:val="006A2BFE"/>
    <w:rsid w:val="006A33AE"/>
    <w:rsid w:val="006A55BB"/>
    <w:rsid w:val="006A5A4F"/>
    <w:rsid w:val="006B300B"/>
    <w:rsid w:val="006B3027"/>
    <w:rsid w:val="006B321C"/>
    <w:rsid w:val="006B46BE"/>
    <w:rsid w:val="006B4E47"/>
    <w:rsid w:val="006B4F9E"/>
    <w:rsid w:val="006B5207"/>
    <w:rsid w:val="006B6415"/>
    <w:rsid w:val="006B6EE5"/>
    <w:rsid w:val="006B728A"/>
    <w:rsid w:val="006C18B4"/>
    <w:rsid w:val="006C2B83"/>
    <w:rsid w:val="006C2CF0"/>
    <w:rsid w:val="006C2D0E"/>
    <w:rsid w:val="006C474A"/>
    <w:rsid w:val="006C6164"/>
    <w:rsid w:val="006C6FED"/>
    <w:rsid w:val="006C79D6"/>
    <w:rsid w:val="006C7D14"/>
    <w:rsid w:val="006D0665"/>
    <w:rsid w:val="006D0D49"/>
    <w:rsid w:val="006D0EEA"/>
    <w:rsid w:val="006D12D3"/>
    <w:rsid w:val="006D1474"/>
    <w:rsid w:val="006D1E59"/>
    <w:rsid w:val="006D2661"/>
    <w:rsid w:val="006D3953"/>
    <w:rsid w:val="006D43F7"/>
    <w:rsid w:val="006D4AD2"/>
    <w:rsid w:val="006D609C"/>
    <w:rsid w:val="006D6129"/>
    <w:rsid w:val="006D7B29"/>
    <w:rsid w:val="006E218D"/>
    <w:rsid w:val="006E26F8"/>
    <w:rsid w:val="006E32FD"/>
    <w:rsid w:val="006E3A80"/>
    <w:rsid w:val="006E3DA5"/>
    <w:rsid w:val="006E5924"/>
    <w:rsid w:val="006E76F6"/>
    <w:rsid w:val="006F0D9B"/>
    <w:rsid w:val="006F1281"/>
    <w:rsid w:val="006F3C73"/>
    <w:rsid w:val="006F539A"/>
    <w:rsid w:val="006F5874"/>
    <w:rsid w:val="006F68D4"/>
    <w:rsid w:val="006F6923"/>
    <w:rsid w:val="006F6D4B"/>
    <w:rsid w:val="006F7029"/>
    <w:rsid w:val="0070060B"/>
    <w:rsid w:val="0070215C"/>
    <w:rsid w:val="00702DF2"/>
    <w:rsid w:val="00703B17"/>
    <w:rsid w:val="007040D7"/>
    <w:rsid w:val="00704110"/>
    <w:rsid w:val="00704DD8"/>
    <w:rsid w:val="00705061"/>
    <w:rsid w:val="0070525C"/>
    <w:rsid w:val="00705A5D"/>
    <w:rsid w:val="0070667D"/>
    <w:rsid w:val="007072C7"/>
    <w:rsid w:val="00710558"/>
    <w:rsid w:val="0071087E"/>
    <w:rsid w:val="00711956"/>
    <w:rsid w:val="00714D96"/>
    <w:rsid w:val="0071661B"/>
    <w:rsid w:val="00717424"/>
    <w:rsid w:val="0071769D"/>
    <w:rsid w:val="0072038B"/>
    <w:rsid w:val="00720589"/>
    <w:rsid w:val="00720A78"/>
    <w:rsid w:val="0072316F"/>
    <w:rsid w:val="007231EF"/>
    <w:rsid w:val="00723711"/>
    <w:rsid w:val="00723848"/>
    <w:rsid w:val="00723AE5"/>
    <w:rsid w:val="00723B3F"/>
    <w:rsid w:val="00724636"/>
    <w:rsid w:val="00724E41"/>
    <w:rsid w:val="00726512"/>
    <w:rsid w:val="00730AD3"/>
    <w:rsid w:val="00731116"/>
    <w:rsid w:val="007317F5"/>
    <w:rsid w:val="0073281D"/>
    <w:rsid w:val="00732DD5"/>
    <w:rsid w:val="007336F4"/>
    <w:rsid w:val="00734479"/>
    <w:rsid w:val="007344B7"/>
    <w:rsid w:val="00735437"/>
    <w:rsid w:val="00735DFD"/>
    <w:rsid w:val="00736D53"/>
    <w:rsid w:val="00736D9B"/>
    <w:rsid w:val="00736FB8"/>
    <w:rsid w:val="0073704A"/>
    <w:rsid w:val="00737715"/>
    <w:rsid w:val="00741155"/>
    <w:rsid w:val="0074196B"/>
    <w:rsid w:val="00742585"/>
    <w:rsid w:val="0074277C"/>
    <w:rsid w:val="00744856"/>
    <w:rsid w:val="00745CC0"/>
    <w:rsid w:val="00750002"/>
    <w:rsid w:val="007540DB"/>
    <w:rsid w:val="00754964"/>
    <w:rsid w:val="007555FB"/>
    <w:rsid w:val="0075574F"/>
    <w:rsid w:val="00755C69"/>
    <w:rsid w:val="00755E5A"/>
    <w:rsid w:val="0075622C"/>
    <w:rsid w:val="0075645A"/>
    <w:rsid w:val="00760FFE"/>
    <w:rsid w:val="00762039"/>
    <w:rsid w:val="007629D3"/>
    <w:rsid w:val="00766255"/>
    <w:rsid w:val="00767145"/>
    <w:rsid w:val="0076788D"/>
    <w:rsid w:val="00770BF1"/>
    <w:rsid w:val="00770DB3"/>
    <w:rsid w:val="00772FEC"/>
    <w:rsid w:val="00773154"/>
    <w:rsid w:val="00773689"/>
    <w:rsid w:val="00773869"/>
    <w:rsid w:val="00773BFD"/>
    <w:rsid w:val="00774D0A"/>
    <w:rsid w:val="00775FDA"/>
    <w:rsid w:val="0078045C"/>
    <w:rsid w:val="00780B1E"/>
    <w:rsid w:val="00780C29"/>
    <w:rsid w:val="007820D9"/>
    <w:rsid w:val="00782D8F"/>
    <w:rsid w:val="00783377"/>
    <w:rsid w:val="00784B22"/>
    <w:rsid w:val="00785C1E"/>
    <w:rsid w:val="007861D5"/>
    <w:rsid w:val="00786EBD"/>
    <w:rsid w:val="00787729"/>
    <w:rsid w:val="007909C8"/>
    <w:rsid w:val="00790CAA"/>
    <w:rsid w:val="0079174B"/>
    <w:rsid w:val="0079276D"/>
    <w:rsid w:val="00792C06"/>
    <w:rsid w:val="00795FF3"/>
    <w:rsid w:val="00796090"/>
    <w:rsid w:val="007975A9"/>
    <w:rsid w:val="00797E88"/>
    <w:rsid w:val="007A0528"/>
    <w:rsid w:val="007A17A7"/>
    <w:rsid w:val="007A17A9"/>
    <w:rsid w:val="007A190D"/>
    <w:rsid w:val="007A29E7"/>
    <w:rsid w:val="007A4D34"/>
    <w:rsid w:val="007A4F36"/>
    <w:rsid w:val="007A568F"/>
    <w:rsid w:val="007A60FE"/>
    <w:rsid w:val="007A7825"/>
    <w:rsid w:val="007A7F56"/>
    <w:rsid w:val="007B05F5"/>
    <w:rsid w:val="007B0991"/>
    <w:rsid w:val="007B0B7C"/>
    <w:rsid w:val="007B0D65"/>
    <w:rsid w:val="007B1326"/>
    <w:rsid w:val="007B169D"/>
    <w:rsid w:val="007B17DD"/>
    <w:rsid w:val="007B3354"/>
    <w:rsid w:val="007B34BB"/>
    <w:rsid w:val="007B388F"/>
    <w:rsid w:val="007B4D60"/>
    <w:rsid w:val="007B776D"/>
    <w:rsid w:val="007C0CD1"/>
    <w:rsid w:val="007C18AD"/>
    <w:rsid w:val="007C1EB6"/>
    <w:rsid w:val="007C20AA"/>
    <w:rsid w:val="007C325B"/>
    <w:rsid w:val="007C3BD1"/>
    <w:rsid w:val="007C5447"/>
    <w:rsid w:val="007C61C9"/>
    <w:rsid w:val="007C7701"/>
    <w:rsid w:val="007C7D52"/>
    <w:rsid w:val="007C7F74"/>
    <w:rsid w:val="007D0F34"/>
    <w:rsid w:val="007D0FD2"/>
    <w:rsid w:val="007D1494"/>
    <w:rsid w:val="007D16AB"/>
    <w:rsid w:val="007D2464"/>
    <w:rsid w:val="007D2C05"/>
    <w:rsid w:val="007D3001"/>
    <w:rsid w:val="007D3760"/>
    <w:rsid w:val="007D3AC1"/>
    <w:rsid w:val="007D4A26"/>
    <w:rsid w:val="007D57AD"/>
    <w:rsid w:val="007D6B74"/>
    <w:rsid w:val="007D6F96"/>
    <w:rsid w:val="007D6F97"/>
    <w:rsid w:val="007D770D"/>
    <w:rsid w:val="007D7E9E"/>
    <w:rsid w:val="007E0D80"/>
    <w:rsid w:val="007E22DF"/>
    <w:rsid w:val="007E2C29"/>
    <w:rsid w:val="007E31C8"/>
    <w:rsid w:val="007E4646"/>
    <w:rsid w:val="007E4B49"/>
    <w:rsid w:val="007E4C53"/>
    <w:rsid w:val="007E4F89"/>
    <w:rsid w:val="007E5E08"/>
    <w:rsid w:val="007E60F8"/>
    <w:rsid w:val="007E64EE"/>
    <w:rsid w:val="007F07D0"/>
    <w:rsid w:val="007F27C5"/>
    <w:rsid w:val="007F2B07"/>
    <w:rsid w:val="007F2FE8"/>
    <w:rsid w:val="007F30E0"/>
    <w:rsid w:val="007F3620"/>
    <w:rsid w:val="007F375A"/>
    <w:rsid w:val="007F3EA6"/>
    <w:rsid w:val="007F4158"/>
    <w:rsid w:val="007F43D0"/>
    <w:rsid w:val="007F5004"/>
    <w:rsid w:val="007F5727"/>
    <w:rsid w:val="007F5747"/>
    <w:rsid w:val="007F75A6"/>
    <w:rsid w:val="007F7BBE"/>
    <w:rsid w:val="00800CFF"/>
    <w:rsid w:val="00803729"/>
    <w:rsid w:val="00803E66"/>
    <w:rsid w:val="00804EF0"/>
    <w:rsid w:val="00805127"/>
    <w:rsid w:val="008053D7"/>
    <w:rsid w:val="0080719F"/>
    <w:rsid w:val="00807712"/>
    <w:rsid w:val="0080789D"/>
    <w:rsid w:val="008102E1"/>
    <w:rsid w:val="00810E19"/>
    <w:rsid w:val="00810F45"/>
    <w:rsid w:val="00811888"/>
    <w:rsid w:val="008128F2"/>
    <w:rsid w:val="00813271"/>
    <w:rsid w:val="00816D63"/>
    <w:rsid w:val="00817559"/>
    <w:rsid w:val="0081794E"/>
    <w:rsid w:val="008202E8"/>
    <w:rsid w:val="00820681"/>
    <w:rsid w:val="008207C6"/>
    <w:rsid w:val="00821E5E"/>
    <w:rsid w:val="0082205A"/>
    <w:rsid w:val="00823964"/>
    <w:rsid w:val="00823B61"/>
    <w:rsid w:val="00824FAD"/>
    <w:rsid w:val="00825411"/>
    <w:rsid w:val="00825624"/>
    <w:rsid w:val="00825EE9"/>
    <w:rsid w:val="0082609A"/>
    <w:rsid w:val="008272E1"/>
    <w:rsid w:val="008300DF"/>
    <w:rsid w:val="008309D5"/>
    <w:rsid w:val="00830EFB"/>
    <w:rsid w:val="00830F9B"/>
    <w:rsid w:val="008318AD"/>
    <w:rsid w:val="008331AB"/>
    <w:rsid w:val="00835CA8"/>
    <w:rsid w:val="0083623F"/>
    <w:rsid w:val="00837131"/>
    <w:rsid w:val="00837368"/>
    <w:rsid w:val="00837F9C"/>
    <w:rsid w:val="008406F4"/>
    <w:rsid w:val="00840E72"/>
    <w:rsid w:val="00841035"/>
    <w:rsid w:val="00841E6E"/>
    <w:rsid w:val="00841EC5"/>
    <w:rsid w:val="00842D6A"/>
    <w:rsid w:val="00843820"/>
    <w:rsid w:val="00844000"/>
    <w:rsid w:val="008441CA"/>
    <w:rsid w:val="008442CC"/>
    <w:rsid w:val="00844600"/>
    <w:rsid w:val="008448B8"/>
    <w:rsid w:val="00844ABF"/>
    <w:rsid w:val="00846551"/>
    <w:rsid w:val="008469AC"/>
    <w:rsid w:val="00850786"/>
    <w:rsid w:val="0085110F"/>
    <w:rsid w:val="00851248"/>
    <w:rsid w:val="00851437"/>
    <w:rsid w:val="0085148B"/>
    <w:rsid w:val="00851A7C"/>
    <w:rsid w:val="008537B2"/>
    <w:rsid w:val="008537CA"/>
    <w:rsid w:val="0085397E"/>
    <w:rsid w:val="00853B04"/>
    <w:rsid w:val="00854E07"/>
    <w:rsid w:val="00855B7B"/>
    <w:rsid w:val="00855C36"/>
    <w:rsid w:val="00855FA0"/>
    <w:rsid w:val="00856571"/>
    <w:rsid w:val="00856F1E"/>
    <w:rsid w:val="00857194"/>
    <w:rsid w:val="0085777E"/>
    <w:rsid w:val="00860C43"/>
    <w:rsid w:val="00861620"/>
    <w:rsid w:val="0086555A"/>
    <w:rsid w:val="00866562"/>
    <w:rsid w:val="00870A8F"/>
    <w:rsid w:val="00871C0D"/>
    <w:rsid w:val="00872D01"/>
    <w:rsid w:val="00873839"/>
    <w:rsid w:val="00873BE4"/>
    <w:rsid w:val="00874A79"/>
    <w:rsid w:val="008753F0"/>
    <w:rsid w:val="00876076"/>
    <w:rsid w:val="00876A80"/>
    <w:rsid w:val="0087744A"/>
    <w:rsid w:val="008776CE"/>
    <w:rsid w:val="008821D0"/>
    <w:rsid w:val="00882573"/>
    <w:rsid w:val="00883061"/>
    <w:rsid w:val="00883517"/>
    <w:rsid w:val="00883FFA"/>
    <w:rsid w:val="008861F8"/>
    <w:rsid w:val="00887A7E"/>
    <w:rsid w:val="0089057C"/>
    <w:rsid w:val="00891A48"/>
    <w:rsid w:val="00891EE6"/>
    <w:rsid w:val="00892430"/>
    <w:rsid w:val="008927DC"/>
    <w:rsid w:val="008932E6"/>
    <w:rsid w:val="00893A23"/>
    <w:rsid w:val="008954FE"/>
    <w:rsid w:val="00895B1F"/>
    <w:rsid w:val="00895EE1"/>
    <w:rsid w:val="00896FEE"/>
    <w:rsid w:val="008973C2"/>
    <w:rsid w:val="0089770D"/>
    <w:rsid w:val="008A14BC"/>
    <w:rsid w:val="008A2C45"/>
    <w:rsid w:val="008A40B8"/>
    <w:rsid w:val="008B1883"/>
    <w:rsid w:val="008B1D5E"/>
    <w:rsid w:val="008B3E55"/>
    <w:rsid w:val="008B4052"/>
    <w:rsid w:val="008B4D8E"/>
    <w:rsid w:val="008B61E4"/>
    <w:rsid w:val="008B6D94"/>
    <w:rsid w:val="008B7AE7"/>
    <w:rsid w:val="008C0577"/>
    <w:rsid w:val="008C1E15"/>
    <w:rsid w:val="008C553E"/>
    <w:rsid w:val="008C7439"/>
    <w:rsid w:val="008C79FF"/>
    <w:rsid w:val="008D074D"/>
    <w:rsid w:val="008D08C7"/>
    <w:rsid w:val="008D14DD"/>
    <w:rsid w:val="008D1E27"/>
    <w:rsid w:val="008D28C3"/>
    <w:rsid w:val="008D3AD9"/>
    <w:rsid w:val="008D43A0"/>
    <w:rsid w:val="008D5E7E"/>
    <w:rsid w:val="008D5F8B"/>
    <w:rsid w:val="008D607C"/>
    <w:rsid w:val="008D6475"/>
    <w:rsid w:val="008D66B3"/>
    <w:rsid w:val="008D66C1"/>
    <w:rsid w:val="008D78BB"/>
    <w:rsid w:val="008D7F32"/>
    <w:rsid w:val="008E1723"/>
    <w:rsid w:val="008E1A2E"/>
    <w:rsid w:val="008E1BC0"/>
    <w:rsid w:val="008E2C0D"/>
    <w:rsid w:val="008E31D3"/>
    <w:rsid w:val="008E372B"/>
    <w:rsid w:val="008E39E3"/>
    <w:rsid w:val="008E54BC"/>
    <w:rsid w:val="008E5E48"/>
    <w:rsid w:val="008E732B"/>
    <w:rsid w:val="008E7960"/>
    <w:rsid w:val="008F0318"/>
    <w:rsid w:val="008F09E5"/>
    <w:rsid w:val="008F0EDD"/>
    <w:rsid w:val="008F0F84"/>
    <w:rsid w:val="008F1399"/>
    <w:rsid w:val="008F252A"/>
    <w:rsid w:val="008F2E15"/>
    <w:rsid w:val="008F3E05"/>
    <w:rsid w:val="008F47FA"/>
    <w:rsid w:val="008F4B7A"/>
    <w:rsid w:val="008F4EC7"/>
    <w:rsid w:val="008F5259"/>
    <w:rsid w:val="008F5906"/>
    <w:rsid w:val="008F6E49"/>
    <w:rsid w:val="008F7E63"/>
    <w:rsid w:val="009002E7"/>
    <w:rsid w:val="009006CC"/>
    <w:rsid w:val="00901A63"/>
    <w:rsid w:val="00901C0E"/>
    <w:rsid w:val="0090301C"/>
    <w:rsid w:val="009038FF"/>
    <w:rsid w:val="00903A15"/>
    <w:rsid w:val="009048A8"/>
    <w:rsid w:val="009049E7"/>
    <w:rsid w:val="009052FC"/>
    <w:rsid w:val="00905703"/>
    <w:rsid w:val="00905A4B"/>
    <w:rsid w:val="00905AAD"/>
    <w:rsid w:val="00906FE2"/>
    <w:rsid w:val="009077FC"/>
    <w:rsid w:val="00907943"/>
    <w:rsid w:val="00910551"/>
    <w:rsid w:val="00913ECD"/>
    <w:rsid w:val="0091500F"/>
    <w:rsid w:val="0091507D"/>
    <w:rsid w:val="00915BB9"/>
    <w:rsid w:val="0091679C"/>
    <w:rsid w:val="00916E0A"/>
    <w:rsid w:val="009210B1"/>
    <w:rsid w:val="0092126B"/>
    <w:rsid w:val="0092161C"/>
    <w:rsid w:val="00922026"/>
    <w:rsid w:val="009223CA"/>
    <w:rsid w:val="009225CA"/>
    <w:rsid w:val="009228BA"/>
    <w:rsid w:val="00923134"/>
    <w:rsid w:val="00923E3E"/>
    <w:rsid w:val="009247FA"/>
    <w:rsid w:val="009252C4"/>
    <w:rsid w:val="00926AD2"/>
    <w:rsid w:val="00926B70"/>
    <w:rsid w:val="00927F79"/>
    <w:rsid w:val="0093033B"/>
    <w:rsid w:val="009309AA"/>
    <w:rsid w:val="00930F05"/>
    <w:rsid w:val="009310B7"/>
    <w:rsid w:val="0093186F"/>
    <w:rsid w:val="00932AA9"/>
    <w:rsid w:val="0093397B"/>
    <w:rsid w:val="009339D9"/>
    <w:rsid w:val="00933AE8"/>
    <w:rsid w:val="00933E82"/>
    <w:rsid w:val="009344E7"/>
    <w:rsid w:val="00934C31"/>
    <w:rsid w:val="00935186"/>
    <w:rsid w:val="0093536F"/>
    <w:rsid w:val="009356AA"/>
    <w:rsid w:val="009357A9"/>
    <w:rsid w:val="00935F33"/>
    <w:rsid w:val="009362F5"/>
    <w:rsid w:val="00937BA3"/>
    <w:rsid w:val="0094037F"/>
    <w:rsid w:val="009405AE"/>
    <w:rsid w:val="009413EA"/>
    <w:rsid w:val="00941AB1"/>
    <w:rsid w:val="00943044"/>
    <w:rsid w:val="0094344F"/>
    <w:rsid w:val="00943CB7"/>
    <w:rsid w:val="00943D70"/>
    <w:rsid w:val="00945153"/>
    <w:rsid w:val="00945EB4"/>
    <w:rsid w:val="00946F64"/>
    <w:rsid w:val="00946FF5"/>
    <w:rsid w:val="00947931"/>
    <w:rsid w:val="00950BEF"/>
    <w:rsid w:val="009519C3"/>
    <w:rsid w:val="00951AEC"/>
    <w:rsid w:val="009522B7"/>
    <w:rsid w:val="00952587"/>
    <w:rsid w:val="00952F46"/>
    <w:rsid w:val="009538E8"/>
    <w:rsid w:val="00954819"/>
    <w:rsid w:val="009558FB"/>
    <w:rsid w:val="00956632"/>
    <w:rsid w:val="00956B61"/>
    <w:rsid w:val="00956E9A"/>
    <w:rsid w:val="0095708F"/>
    <w:rsid w:val="009574C1"/>
    <w:rsid w:val="00957A0C"/>
    <w:rsid w:val="00960448"/>
    <w:rsid w:val="00962D4B"/>
    <w:rsid w:val="00963ACE"/>
    <w:rsid w:val="0096412E"/>
    <w:rsid w:val="00964B6B"/>
    <w:rsid w:val="009651F2"/>
    <w:rsid w:val="00967CC3"/>
    <w:rsid w:val="00970C01"/>
    <w:rsid w:val="00971A6F"/>
    <w:rsid w:val="00972846"/>
    <w:rsid w:val="00975A4A"/>
    <w:rsid w:val="00975BDF"/>
    <w:rsid w:val="00977642"/>
    <w:rsid w:val="00983F78"/>
    <w:rsid w:val="00984B9C"/>
    <w:rsid w:val="00987542"/>
    <w:rsid w:val="00992135"/>
    <w:rsid w:val="00992341"/>
    <w:rsid w:val="00992683"/>
    <w:rsid w:val="00993091"/>
    <w:rsid w:val="0099393D"/>
    <w:rsid w:val="009940E0"/>
    <w:rsid w:val="00995025"/>
    <w:rsid w:val="00995604"/>
    <w:rsid w:val="00995A5E"/>
    <w:rsid w:val="00996757"/>
    <w:rsid w:val="00996A4D"/>
    <w:rsid w:val="009977BA"/>
    <w:rsid w:val="009A0DB4"/>
    <w:rsid w:val="009A1683"/>
    <w:rsid w:val="009A22D9"/>
    <w:rsid w:val="009A24C9"/>
    <w:rsid w:val="009A3B02"/>
    <w:rsid w:val="009A3EB4"/>
    <w:rsid w:val="009A3FD4"/>
    <w:rsid w:val="009A4486"/>
    <w:rsid w:val="009A45D7"/>
    <w:rsid w:val="009A60CB"/>
    <w:rsid w:val="009A70F3"/>
    <w:rsid w:val="009B0912"/>
    <w:rsid w:val="009B096B"/>
    <w:rsid w:val="009B1230"/>
    <w:rsid w:val="009B14CA"/>
    <w:rsid w:val="009B1770"/>
    <w:rsid w:val="009B2D5C"/>
    <w:rsid w:val="009B338B"/>
    <w:rsid w:val="009B5AB9"/>
    <w:rsid w:val="009B67C8"/>
    <w:rsid w:val="009B6BDF"/>
    <w:rsid w:val="009B7BCE"/>
    <w:rsid w:val="009C04E4"/>
    <w:rsid w:val="009C055D"/>
    <w:rsid w:val="009C2C86"/>
    <w:rsid w:val="009C44C3"/>
    <w:rsid w:val="009C6800"/>
    <w:rsid w:val="009C6A53"/>
    <w:rsid w:val="009C6E28"/>
    <w:rsid w:val="009C7414"/>
    <w:rsid w:val="009C7576"/>
    <w:rsid w:val="009C7C83"/>
    <w:rsid w:val="009D01CF"/>
    <w:rsid w:val="009D0799"/>
    <w:rsid w:val="009D088D"/>
    <w:rsid w:val="009D08A3"/>
    <w:rsid w:val="009D1AF7"/>
    <w:rsid w:val="009D2466"/>
    <w:rsid w:val="009D309F"/>
    <w:rsid w:val="009D4BB0"/>
    <w:rsid w:val="009D5354"/>
    <w:rsid w:val="009D65D5"/>
    <w:rsid w:val="009D6B72"/>
    <w:rsid w:val="009D6CDE"/>
    <w:rsid w:val="009E0225"/>
    <w:rsid w:val="009E02F2"/>
    <w:rsid w:val="009E042D"/>
    <w:rsid w:val="009E0AAA"/>
    <w:rsid w:val="009E1587"/>
    <w:rsid w:val="009E22CE"/>
    <w:rsid w:val="009E2DD5"/>
    <w:rsid w:val="009E2EB0"/>
    <w:rsid w:val="009E32A2"/>
    <w:rsid w:val="009E393E"/>
    <w:rsid w:val="009E3F3C"/>
    <w:rsid w:val="009E4181"/>
    <w:rsid w:val="009E4665"/>
    <w:rsid w:val="009E4840"/>
    <w:rsid w:val="009E62B9"/>
    <w:rsid w:val="009E72A6"/>
    <w:rsid w:val="009E77FE"/>
    <w:rsid w:val="009F0A5B"/>
    <w:rsid w:val="009F0BAB"/>
    <w:rsid w:val="009F0C2D"/>
    <w:rsid w:val="009F0E1E"/>
    <w:rsid w:val="009F11F3"/>
    <w:rsid w:val="009F15E5"/>
    <w:rsid w:val="009F1B54"/>
    <w:rsid w:val="009F20F7"/>
    <w:rsid w:val="009F328E"/>
    <w:rsid w:val="009F3769"/>
    <w:rsid w:val="009F429B"/>
    <w:rsid w:val="009F44DC"/>
    <w:rsid w:val="009F4AB1"/>
    <w:rsid w:val="009F6B71"/>
    <w:rsid w:val="009F7142"/>
    <w:rsid w:val="009F775A"/>
    <w:rsid w:val="009F7E8B"/>
    <w:rsid w:val="00A002E8"/>
    <w:rsid w:val="00A014AA"/>
    <w:rsid w:val="00A019B3"/>
    <w:rsid w:val="00A01A69"/>
    <w:rsid w:val="00A01E8F"/>
    <w:rsid w:val="00A03353"/>
    <w:rsid w:val="00A0482C"/>
    <w:rsid w:val="00A05C61"/>
    <w:rsid w:val="00A06B3D"/>
    <w:rsid w:val="00A122E1"/>
    <w:rsid w:val="00A12904"/>
    <w:rsid w:val="00A12BE3"/>
    <w:rsid w:val="00A12EE6"/>
    <w:rsid w:val="00A14AD9"/>
    <w:rsid w:val="00A14F98"/>
    <w:rsid w:val="00A14FFD"/>
    <w:rsid w:val="00A152EE"/>
    <w:rsid w:val="00A153DF"/>
    <w:rsid w:val="00A2095E"/>
    <w:rsid w:val="00A21A2A"/>
    <w:rsid w:val="00A21DAD"/>
    <w:rsid w:val="00A226CC"/>
    <w:rsid w:val="00A23F1B"/>
    <w:rsid w:val="00A24224"/>
    <w:rsid w:val="00A248B7"/>
    <w:rsid w:val="00A24B4B"/>
    <w:rsid w:val="00A254EB"/>
    <w:rsid w:val="00A264B6"/>
    <w:rsid w:val="00A266E0"/>
    <w:rsid w:val="00A270C1"/>
    <w:rsid w:val="00A3005A"/>
    <w:rsid w:val="00A3069B"/>
    <w:rsid w:val="00A32DC7"/>
    <w:rsid w:val="00A3323B"/>
    <w:rsid w:val="00A33741"/>
    <w:rsid w:val="00A34829"/>
    <w:rsid w:val="00A35325"/>
    <w:rsid w:val="00A36C6D"/>
    <w:rsid w:val="00A37049"/>
    <w:rsid w:val="00A37594"/>
    <w:rsid w:val="00A400F5"/>
    <w:rsid w:val="00A4083B"/>
    <w:rsid w:val="00A408FE"/>
    <w:rsid w:val="00A42891"/>
    <w:rsid w:val="00A43F2F"/>
    <w:rsid w:val="00A44683"/>
    <w:rsid w:val="00A44D77"/>
    <w:rsid w:val="00A45236"/>
    <w:rsid w:val="00A455B0"/>
    <w:rsid w:val="00A456F2"/>
    <w:rsid w:val="00A45C68"/>
    <w:rsid w:val="00A47820"/>
    <w:rsid w:val="00A479C9"/>
    <w:rsid w:val="00A546F0"/>
    <w:rsid w:val="00A54812"/>
    <w:rsid w:val="00A54B03"/>
    <w:rsid w:val="00A56177"/>
    <w:rsid w:val="00A5668D"/>
    <w:rsid w:val="00A604D5"/>
    <w:rsid w:val="00A60DC7"/>
    <w:rsid w:val="00A6122E"/>
    <w:rsid w:val="00A61D8F"/>
    <w:rsid w:val="00A640A5"/>
    <w:rsid w:val="00A665FC"/>
    <w:rsid w:val="00A66FCB"/>
    <w:rsid w:val="00A70D25"/>
    <w:rsid w:val="00A70D9F"/>
    <w:rsid w:val="00A72B22"/>
    <w:rsid w:val="00A733C2"/>
    <w:rsid w:val="00A73A85"/>
    <w:rsid w:val="00A76919"/>
    <w:rsid w:val="00A77D2C"/>
    <w:rsid w:val="00A80915"/>
    <w:rsid w:val="00A80C8D"/>
    <w:rsid w:val="00A813E0"/>
    <w:rsid w:val="00A81E22"/>
    <w:rsid w:val="00A82328"/>
    <w:rsid w:val="00A82663"/>
    <w:rsid w:val="00A82CF4"/>
    <w:rsid w:val="00A83190"/>
    <w:rsid w:val="00A836C8"/>
    <w:rsid w:val="00A8411C"/>
    <w:rsid w:val="00A8519F"/>
    <w:rsid w:val="00A8776D"/>
    <w:rsid w:val="00A9091D"/>
    <w:rsid w:val="00A90C81"/>
    <w:rsid w:val="00A9122E"/>
    <w:rsid w:val="00A91CEB"/>
    <w:rsid w:val="00A9200C"/>
    <w:rsid w:val="00A92ED1"/>
    <w:rsid w:val="00A946FE"/>
    <w:rsid w:val="00A95052"/>
    <w:rsid w:val="00A95D2B"/>
    <w:rsid w:val="00A967A7"/>
    <w:rsid w:val="00A97171"/>
    <w:rsid w:val="00A97B0A"/>
    <w:rsid w:val="00AA0FC5"/>
    <w:rsid w:val="00AA4D68"/>
    <w:rsid w:val="00AA514F"/>
    <w:rsid w:val="00AA6883"/>
    <w:rsid w:val="00AA6AB9"/>
    <w:rsid w:val="00AA7A90"/>
    <w:rsid w:val="00AA7AC4"/>
    <w:rsid w:val="00AB0E09"/>
    <w:rsid w:val="00AB2A94"/>
    <w:rsid w:val="00AB345C"/>
    <w:rsid w:val="00AB4BF5"/>
    <w:rsid w:val="00AB4E38"/>
    <w:rsid w:val="00AB5660"/>
    <w:rsid w:val="00AB760C"/>
    <w:rsid w:val="00AB7FDF"/>
    <w:rsid w:val="00AC0433"/>
    <w:rsid w:val="00AC0855"/>
    <w:rsid w:val="00AC09B3"/>
    <w:rsid w:val="00AC0A4E"/>
    <w:rsid w:val="00AC10C4"/>
    <w:rsid w:val="00AC133C"/>
    <w:rsid w:val="00AC1A20"/>
    <w:rsid w:val="00AC4A9B"/>
    <w:rsid w:val="00AC5020"/>
    <w:rsid w:val="00AC52E1"/>
    <w:rsid w:val="00AC5F4A"/>
    <w:rsid w:val="00AC61F4"/>
    <w:rsid w:val="00AC69D1"/>
    <w:rsid w:val="00AC6DD4"/>
    <w:rsid w:val="00AC6F41"/>
    <w:rsid w:val="00AC709F"/>
    <w:rsid w:val="00AC7F08"/>
    <w:rsid w:val="00AD1B0B"/>
    <w:rsid w:val="00AD243D"/>
    <w:rsid w:val="00AD27D4"/>
    <w:rsid w:val="00AD27D7"/>
    <w:rsid w:val="00AD2C95"/>
    <w:rsid w:val="00AD3D8F"/>
    <w:rsid w:val="00AD4110"/>
    <w:rsid w:val="00AD5902"/>
    <w:rsid w:val="00AD61D6"/>
    <w:rsid w:val="00AD63F8"/>
    <w:rsid w:val="00AD692E"/>
    <w:rsid w:val="00AD6D80"/>
    <w:rsid w:val="00AE05B7"/>
    <w:rsid w:val="00AE0754"/>
    <w:rsid w:val="00AE2729"/>
    <w:rsid w:val="00AE47A7"/>
    <w:rsid w:val="00AE48FA"/>
    <w:rsid w:val="00AE4ACA"/>
    <w:rsid w:val="00AE7B3A"/>
    <w:rsid w:val="00AF0296"/>
    <w:rsid w:val="00AF0F38"/>
    <w:rsid w:val="00AF1459"/>
    <w:rsid w:val="00AF2285"/>
    <w:rsid w:val="00AF25F6"/>
    <w:rsid w:val="00AF29BC"/>
    <w:rsid w:val="00AF2EA9"/>
    <w:rsid w:val="00AF36C0"/>
    <w:rsid w:val="00AF41FE"/>
    <w:rsid w:val="00AF5C34"/>
    <w:rsid w:val="00AF768B"/>
    <w:rsid w:val="00B005FD"/>
    <w:rsid w:val="00B017F1"/>
    <w:rsid w:val="00B01945"/>
    <w:rsid w:val="00B01BA4"/>
    <w:rsid w:val="00B01CE9"/>
    <w:rsid w:val="00B023A3"/>
    <w:rsid w:val="00B02741"/>
    <w:rsid w:val="00B02BE0"/>
    <w:rsid w:val="00B03003"/>
    <w:rsid w:val="00B0489F"/>
    <w:rsid w:val="00B04E35"/>
    <w:rsid w:val="00B05E42"/>
    <w:rsid w:val="00B06033"/>
    <w:rsid w:val="00B063AB"/>
    <w:rsid w:val="00B06704"/>
    <w:rsid w:val="00B07516"/>
    <w:rsid w:val="00B11113"/>
    <w:rsid w:val="00B11BF1"/>
    <w:rsid w:val="00B12F5E"/>
    <w:rsid w:val="00B13CC6"/>
    <w:rsid w:val="00B1452A"/>
    <w:rsid w:val="00B15381"/>
    <w:rsid w:val="00B153CA"/>
    <w:rsid w:val="00B15C4E"/>
    <w:rsid w:val="00B160B3"/>
    <w:rsid w:val="00B162BD"/>
    <w:rsid w:val="00B1669F"/>
    <w:rsid w:val="00B168AA"/>
    <w:rsid w:val="00B16D09"/>
    <w:rsid w:val="00B20263"/>
    <w:rsid w:val="00B205AD"/>
    <w:rsid w:val="00B208C8"/>
    <w:rsid w:val="00B20DC9"/>
    <w:rsid w:val="00B213EB"/>
    <w:rsid w:val="00B221C8"/>
    <w:rsid w:val="00B226F7"/>
    <w:rsid w:val="00B22CEF"/>
    <w:rsid w:val="00B26ACE"/>
    <w:rsid w:val="00B26E7A"/>
    <w:rsid w:val="00B27595"/>
    <w:rsid w:val="00B27BBA"/>
    <w:rsid w:val="00B32291"/>
    <w:rsid w:val="00B32B20"/>
    <w:rsid w:val="00B33443"/>
    <w:rsid w:val="00B34556"/>
    <w:rsid w:val="00B351EB"/>
    <w:rsid w:val="00B36216"/>
    <w:rsid w:val="00B363B1"/>
    <w:rsid w:val="00B36622"/>
    <w:rsid w:val="00B36787"/>
    <w:rsid w:val="00B3754C"/>
    <w:rsid w:val="00B37C4F"/>
    <w:rsid w:val="00B41278"/>
    <w:rsid w:val="00B41EEC"/>
    <w:rsid w:val="00B41FFA"/>
    <w:rsid w:val="00B4227F"/>
    <w:rsid w:val="00B43322"/>
    <w:rsid w:val="00B43944"/>
    <w:rsid w:val="00B43D78"/>
    <w:rsid w:val="00B442CB"/>
    <w:rsid w:val="00B4558F"/>
    <w:rsid w:val="00B45715"/>
    <w:rsid w:val="00B45C2F"/>
    <w:rsid w:val="00B46D27"/>
    <w:rsid w:val="00B50527"/>
    <w:rsid w:val="00B50665"/>
    <w:rsid w:val="00B509CE"/>
    <w:rsid w:val="00B50C25"/>
    <w:rsid w:val="00B515B2"/>
    <w:rsid w:val="00B53711"/>
    <w:rsid w:val="00B54513"/>
    <w:rsid w:val="00B54551"/>
    <w:rsid w:val="00B54DDC"/>
    <w:rsid w:val="00B5614B"/>
    <w:rsid w:val="00B5622F"/>
    <w:rsid w:val="00B56491"/>
    <w:rsid w:val="00B57C60"/>
    <w:rsid w:val="00B6000F"/>
    <w:rsid w:val="00B608AD"/>
    <w:rsid w:val="00B612E3"/>
    <w:rsid w:val="00B6243A"/>
    <w:rsid w:val="00B62532"/>
    <w:rsid w:val="00B62FCC"/>
    <w:rsid w:val="00B63027"/>
    <w:rsid w:val="00B6344E"/>
    <w:rsid w:val="00B635D8"/>
    <w:rsid w:val="00B64225"/>
    <w:rsid w:val="00B64D5A"/>
    <w:rsid w:val="00B65560"/>
    <w:rsid w:val="00B67347"/>
    <w:rsid w:val="00B67871"/>
    <w:rsid w:val="00B70659"/>
    <w:rsid w:val="00B72AAF"/>
    <w:rsid w:val="00B72EDE"/>
    <w:rsid w:val="00B744ED"/>
    <w:rsid w:val="00B74BF0"/>
    <w:rsid w:val="00B7589F"/>
    <w:rsid w:val="00B7719A"/>
    <w:rsid w:val="00B802EB"/>
    <w:rsid w:val="00B814DA"/>
    <w:rsid w:val="00B8192D"/>
    <w:rsid w:val="00B85178"/>
    <w:rsid w:val="00B86044"/>
    <w:rsid w:val="00B87432"/>
    <w:rsid w:val="00B87AB2"/>
    <w:rsid w:val="00B87CFE"/>
    <w:rsid w:val="00B90514"/>
    <w:rsid w:val="00B915A3"/>
    <w:rsid w:val="00B9235A"/>
    <w:rsid w:val="00B924DB"/>
    <w:rsid w:val="00B9377B"/>
    <w:rsid w:val="00B959C4"/>
    <w:rsid w:val="00B96333"/>
    <w:rsid w:val="00B96601"/>
    <w:rsid w:val="00B96617"/>
    <w:rsid w:val="00BA048B"/>
    <w:rsid w:val="00BA079E"/>
    <w:rsid w:val="00BA07C5"/>
    <w:rsid w:val="00BA14A7"/>
    <w:rsid w:val="00BA2824"/>
    <w:rsid w:val="00BA28FF"/>
    <w:rsid w:val="00BA3020"/>
    <w:rsid w:val="00BA3242"/>
    <w:rsid w:val="00BA3245"/>
    <w:rsid w:val="00BA35CF"/>
    <w:rsid w:val="00BA3AAD"/>
    <w:rsid w:val="00BA56BD"/>
    <w:rsid w:val="00BA6F86"/>
    <w:rsid w:val="00BA727E"/>
    <w:rsid w:val="00BA728D"/>
    <w:rsid w:val="00BA766C"/>
    <w:rsid w:val="00BB0B10"/>
    <w:rsid w:val="00BB0C48"/>
    <w:rsid w:val="00BB2745"/>
    <w:rsid w:val="00BB2AD0"/>
    <w:rsid w:val="00BB3918"/>
    <w:rsid w:val="00BB45E0"/>
    <w:rsid w:val="00BB63FE"/>
    <w:rsid w:val="00BB64D7"/>
    <w:rsid w:val="00BB66DE"/>
    <w:rsid w:val="00BB66E9"/>
    <w:rsid w:val="00BB6953"/>
    <w:rsid w:val="00BB7861"/>
    <w:rsid w:val="00BC0736"/>
    <w:rsid w:val="00BC0FA6"/>
    <w:rsid w:val="00BC3682"/>
    <w:rsid w:val="00BC4353"/>
    <w:rsid w:val="00BC463E"/>
    <w:rsid w:val="00BC4A07"/>
    <w:rsid w:val="00BC57DD"/>
    <w:rsid w:val="00BC5838"/>
    <w:rsid w:val="00BC63BC"/>
    <w:rsid w:val="00BC72D7"/>
    <w:rsid w:val="00BD0209"/>
    <w:rsid w:val="00BD0847"/>
    <w:rsid w:val="00BD0B3E"/>
    <w:rsid w:val="00BD1713"/>
    <w:rsid w:val="00BD26BB"/>
    <w:rsid w:val="00BD3757"/>
    <w:rsid w:val="00BD3A37"/>
    <w:rsid w:val="00BD5076"/>
    <w:rsid w:val="00BD5A78"/>
    <w:rsid w:val="00BD6155"/>
    <w:rsid w:val="00BD6599"/>
    <w:rsid w:val="00BD69CA"/>
    <w:rsid w:val="00BD6F3E"/>
    <w:rsid w:val="00BD7216"/>
    <w:rsid w:val="00BE0167"/>
    <w:rsid w:val="00BE118A"/>
    <w:rsid w:val="00BE2897"/>
    <w:rsid w:val="00BE2A11"/>
    <w:rsid w:val="00BE3681"/>
    <w:rsid w:val="00BE3C84"/>
    <w:rsid w:val="00BE4936"/>
    <w:rsid w:val="00BE4B5A"/>
    <w:rsid w:val="00BE4DD1"/>
    <w:rsid w:val="00BE5664"/>
    <w:rsid w:val="00BE6728"/>
    <w:rsid w:val="00BE6893"/>
    <w:rsid w:val="00BE6EC0"/>
    <w:rsid w:val="00BE752C"/>
    <w:rsid w:val="00BE7A0F"/>
    <w:rsid w:val="00BE7BBA"/>
    <w:rsid w:val="00BF137E"/>
    <w:rsid w:val="00BF1ADC"/>
    <w:rsid w:val="00BF1D65"/>
    <w:rsid w:val="00BF1DA8"/>
    <w:rsid w:val="00BF2869"/>
    <w:rsid w:val="00BF3003"/>
    <w:rsid w:val="00BF331C"/>
    <w:rsid w:val="00BF7C77"/>
    <w:rsid w:val="00C001CE"/>
    <w:rsid w:val="00C00296"/>
    <w:rsid w:val="00C002DE"/>
    <w:rsid w:val="00C00304"/>
    <w:rsid w:val="00C0170A"/>
    <w:rsid w:val="00C01AB3"/>
    <w:rsid w:val="00C03550"/>
    <w:rsid w:val="00C039E9"/>
    <w:rsid w:val="00C03F67"/>
    <w:rsid w:val="00C052A7"/>
    <w:rsid w:val="00C053AC"/>
    <w:rsid w:val="00C05A4E"/>
    <w:rsid w:val="00C068AA"/>
    <w:rsid w:val="00C06D56"/>
    <w:rsid w:val="00C0736C"/>
    <w:rsid w:val="00C0757B"/>
    <w:rsid w:val="00C106A0"/>
    <w:rsid w:val="00C10FE8"/>
    <w:rsid w:val="00C13559"/>
    <w:rsid w:val="00C13B62"/>
    <w:rsid w:val="00C13CE6"/>
    <w:rsid w:val="00C13E42"/>
    <w:rsid w:val="00C14827"/>
    <w:rsid w:val="00C1624F"/>
    <w:rsid w:val="00C162D0"/>
    <w:rsid w:val="00C16A5B"/>
    <w:rsid w:val="00C16BA2"/>
    <w:rsid w:val="00C17030"/>
    <w:rsid w:val="00C172B8"/>
    <w:rsid w:val="00C20E2D"/>
    <w:rsid w:val="00C21B84"/>
    <w:rsid w:val="00C23497"/>
    <w:rsid w:val="00C238FB"/>
    <w:rsid w:val="00C24093"/>
    <w:rsid w:val="00C27860"/>
    <w:rsid w:val="00C27F49"/>
    <w:rsid w:val="00C32B1B"/>
    <w:rsid w:val="00C32C3A"/>
    <w:rsid w:val="00C32D09"/>
    <w:rsid w:val="00C33CB7"/>
    <w:rsid w:val="00C33E28"/>
    <w:rsid w:val="00C34020"/>
    <w:rsid w:val="00C35CEA"/>
    <w:rsid w:val="00C377E3"/>
    <w:rsid w:val="00C40394"/>
    <w:rsid w:val="00C40B87"/>
    <w:rsid w:val="00C423B2"/>
    <w:rsid w:val="00C42690"/>
    <w:rsid w:val="00C4542E"/>
    <w:rsid w:val="00C470E9"/>
    <w:rsid w:val="00C47115"/>
    <w:rsid w:val="00C47434"/>
    <w:rsid w:val="00C5381D"/>
    <w:rsid w:val="00C53A94"/>
    <w:rsid w:val="00C55CC1"/>
    <w:rsid w:val="00C56719"/>
    <w:rsid w:val="00C5697C"/>
    <w:rsid w:val="00C57352"/>
    <w:rsid w:val="00C578A4"/>
    <w:rsid w:val="00C60422"/>
    <w:rsid w:val="00C6105A"/>
    <w:rsid w:val="00C61901"/>
    <w:rsid w:val="00C61B52"/>
    <w:rsid w:val="00C620F6"/>
    <w:rsid w:val="00C624CC"/>
    <w:rsid w:val="00C62A5E"/>
    <w:rsid w:val="00C62CF9"/>
    <w:rsid w:val="00C62FE3"/>
    <w:rsid w:val="00C63118"/>
    <w:rsid w:val="00C63CB0"/>
    <w:rsid w:val="00C66480"/>
    <w:rsid w:val="00C673BB"/>
    <w:rsid w:val="00C67900"/>
    <w:rsid w:val="00C71188"/>
    <w:rsid w:val="00C71607"/>
    <w:rsid w:val="00C75341"/>
    <w:rsid w:val="00C755BB"/>
    <w:rsid w:val="00C755FA"/>
    <w:rsid w:val="00C763E9"/>
    <w:rsid w:val="00C77239"/>
    <w:rsid w:val="00C808E3"/>
    <w:rsid w:val="00C81028"/>
    <w:rsid w:val="00C811D8"/>
    <w:rsid w:val="00C81755"/>
    <w:rsid w:val="00C8193B"/>
    <w:rsid w:val="00C82725"/>
    <w:rsid w:val="00C835B6"/>
    <w:rsid w:val="00C838D3"/>
    <w:rsid w:val="00C869C2"/>
    <w:rsid w:val="00C8737A"/>
    <w:rsid w:val="00C87734"/>
    <w:rsid w:val="00C90882"/>
    <w:rsid w:val="00C91954"/>
    <w:rsid w:val="00C92065"/>
    <w:rsid w:val="00C9419A"/>
    <w:rsid w:val="00C95A98"/>
    <w:rsid w:val="00C95D07"/>
    <w:rsid w:val="00C96562"/>
    <w:rsid w:val="00C9656E"/>
    <w:rsid w:val="00C9706E"/>
    <w:rsid w:val="00C97324"/>
    <w:rsid w:val="00CA020C"/>
    <w:rsid w:val="00CA20BB"/>
    <w:rsid w:val="00CA294C"/>
    <w:rsid w:val="00CA30BB"/>
    <w:rsid w:val="00CA3655"/>
    <w:rsid w:val="00CA443E"/>
    <w:rsid w:val="00CA5390"/>
    <w:rsid w:val="00CB08B4"/>
    <w:rsid w:val="00CB097C"/>
    <w:rsid w:val="00CB1143"/>
    <w:rsid w:val="00CB190B"/>
    <w:rsid w:val="00CB19A6"/>
    <w:rsid w:val="00CB1D47"/>
    <w:rsid w:val="00CB2019"/>
    <w:rsid w:val="00CB2799"/>
    <w:rsid w:val="00CB3219"/>
    <w:rsid w:val="00CB4F50"/>
    <w:rsid w:val="00CB54C8"/>
    <w:rsid w:val="00CB6AEE"/>
    <w:rsid w:val="00CB6FD8"/>
    <w:rsid w:val="00CB70D4"/>
    <w:rsid w:val="00CB7A42"/>
    <w:rsid w:val="00CC00FF"/>
    <w:rsid w:val="00CC055F"/>
    <w:rsid w:val="00CC1CA5"/>
    <w:rsid w:val="00CC317E"/>
    <w:rsid w:val="00CC5072"/>
    <w:rsid w:val="00CC7FC4"/>
    <w:rsid w:val="00CD0203"/>
    <w:rsid w:val="00CD2839"/>
    <w:rsid w:val="00CD29AB"/>
    <w:rsid w:val="00CD2A6C"/>
    <w:rsid w:val="00CD2B48"/>
    <w:rsid w:val="00CD2BD1"/>
    <w:rsid w:val="00CD4669"/>
    <w:rsid w:val="00CD53BF"/>
    <w:rsid w:val="00CD6F38"/>
    <w:rsid w:val="00CD72A3"/>
    <w:rsid w:val="00CE1105"/>
    <w:rsid w:val="00CE34D0"/>
    <w:rsid w:val="00CE43F1"/>
    <w:rsid w:val="00CE509D"/>
    <w:rsid w:val="00CE5EBF"/>
    <w:rsid w:val="00CE71E1"/>
    <w:rsid w:val="00CE759F"/>
    <w:rsid w:val="00CE7DA7"/>
    <w:rsid w:val="00CF1FF5"/>
    <w:rsid w:val="00CF28FC"/>
    <w:rsid w:val="00CF297A"/>
    <w:rsid w:val="00CF2BE2"/>
    <w:rsid w:val="00CF3226"/>
    <w:rsid w:val="00CF3A61"/>
    <w:rsid w:val="00CF3C2B"/>
    <w:rsid w:val="00CF569A"/>
    <w:rsid w:val="00CF71B5"/>
    <w:rsid w:val="00D00B65"/>
    <w:rsid w:val="00D01CA0"/>
    <w:rsid w:val="00D03659"/>
    <w:rsid w:val="00D04F38"/>
    <w:rsid w:val="00D07A9A"/>
    <w:rsid w:val="00D1037D"/>
    <w:rsid w:val="00D103AE"/>
    <w:rsid w:val="00D10919"/>
    <w:rsid w:val="00D10C5B"/>
    <w:rsid w:val="00D11CD6"/>
    <w:rsid w:val="00D13B61"/>
    <w:rsid w:val="00D144B5"/>
    <w:rsid w:val="00D14FFA"/>
    <w:rsid w:val="00D167E8"/>
    <w:rsid w:val="00D17174"/>
    <w:rsid w:val="00D174D9"/>
    <w:rsid w:val="00D20004"/>
    <w:rsid w:val="00D21379"/>
    <w:rsid w:val="00D21724"/>
    <w:rsid w:val="00D21C13"/>
    <w:rsid w:val="00D22188"/>
    <w:rsid w:val="00D233BC"/>
    <w:rsid w:val="00D23418"/>
    <w:rsid w:val="00D2365C"/>
    <w:rsid w:val="00D24AD3"/>
    <w:rsid w:val="00D2561C"/>
    <w:rsid w:val="00D25D84"/>
    <w:rsid w:val="00D26112"/>
    <w:rsid w:val="00D2663F"/>
    <w:rsid w:val="00D26D80"/>
    <w:rsid w:val="00D26E17"/>
    <w:rsid w:val="00D27A7B"/>
    <w:rsid w:val="00D30629"/>
    <w:rsid w:val="00D32929"/>
    <w:rsid w:val="00D33D78"/>
    <w:rsid w:val="00D37CDC"/>
    <w:rsid w:val="00D4035F"/>
    <w:rsid w:val="00D4059C"/>
    <w:rsid w:val="00D4161A"/>
    <w:rsid w:val="00D41D9D"/>
    <w:rsid w:val="00D421EC"/>
    <w:rsid w:val="00D423F6"/>
    <w:rsid w:val="00D43B1E"/>
    <w:rsid w:val="00D44A5F"/>
    <w:rsid w:val="00D44BB9"/>
    <w:rsid w:val="00D45C0D"/>
    <w:rsid w:val="00D466F5"/>
    <w:rsid w:val="00D46E84"/>
    <w:rsid w:val="00D47539"/>
    <w:rsid w:val="00D47C70"/>
    <w:rsid w:val="00D50726"/>
    <w:rsid w:val="00D51C05"/>
    <w:rsid w:val="00D546CB"/>
    <w:rsid w:val="00D55255"/>
    <w:rsid w:val="00D553D6"/>
    <w:rsid w:val="00D57071"/>
    <w:rsid w:val="00D578FC"/>
    <w:rsid w:val="00D601D2"/>
    <w:rsid w:val="00D60EE3"/>
    <w:rsid w:val="00D62230"/>
    <w:rsid w:val="00D62F64"/>
    <w:rsid w:val="00D636D4"/>
    <w:rsid w:val="00D636DA"/>
    <w:rsid w:val="00D64047"/>
    <w:rsid w:val="00D64DB7"/>
    <w:rsid w:val="00D64E26"/>
    <w:rsid w:val="00D67EB5"/>
    <w:rsid w:val="00D71C2A"/>
    <w:rsid w:val="00D72590"/>
    <w:rsid w:val="00D73608"/>
    <w:rsid w:val="00D73693"/>
    <w:rsid w:val="00D73E87"/>
    <w:rsid w:val="00D74EB3"/>
    <w:rsid w:val="00D7503D"/>
    <w:rsid w:val="00D753FC"/>
    <w:rsid w:val="00D75730"/>
    <w:rsid w:val="00D75807"/>
    <w:rsid w:val="00D76B96"/>
    <w:rsid w:val="00D8002C"/>
    <w:rsid w:val="00D82EDD"/>
    <w:rsid w:val="00D83ED9"/>
    <w:rsid w:val="00D852E9"/>
    <w:rsid w:val="00D85403"/>
    <w:rsid w:val="00D86285"/>
    <w:rsid w:val="00D919B2"/>
    <w:rsid w:val="00D93BCC"/>
    <w:rsid w:val="00D94473"/>
    <w:rsid w:val="00D94AD9"/>
    <w:rsid w:val="00D95A36"/>
    <w:rsid w:val="00D97489"/>
    <w:rsid w:val="00DA14F8"/>
    <w:rsid w:val="00DA2024"/>
    <w:rsid w:val="00DA264E"/>
    <w:rsid w:val="00DA394D"/>
    <w:rsid w:val="00DA4AD8"/>
    <w:rsid w:val="00DA4C61"/>
    <w:rsid w:val="00DA63A9"/>
    <w:rsid w:val="00DA6C1E"/>
    <w:rsid w:val="00DA7C82"/>
    <w:rsid w:val="00DB0076"/>
    <w:rsid w:val="00DB0876"/>
    <w:rsid w:val="00DB1E24"/>
    <w:rsid w:val="00DB2C4C"/>
    <w:rsid w:val="00DB3A78"/>
    <w:rsid w:val="00DB3DF8"/>
    <w:rsid w:val="00DB4887"/>
    <w:rsid w:val="00DB5AE3"/>
    <w:rsid w:val="00DB5F1F"/>
    <w:rsid w:val="00DB6746"/>
    <w:rsid w:val="00DB6E01"/>
    <w:rsid w:val="00DB760A"/>
    <w:rsid w:val="00DC058F"/>
    <w:rsid w:val="00DC1A5E"/>
    <w:rsid w:val="00DC2EFE"/>
    <w:rsid w:val="00DC3A4A"/>
    <w:rsid w:val="00DC4379"/>
    <w:rsid w:val="00DC4A13"/>
    <w:rsid w:val="00DC4D6B"/>
    <w:rsid w:val="00DC57AA"/>
    <w:rsid w:val="00DC57AC"/>
    <w:rsid w:val="00DC59F8"/>
    <w:rsid w:val="00DC5CFB"/>
    <w:rsid w:val="00DC6846"/>
    <w:rsid w:val="00DC78AF"/>
    <w:rsid w:val="00DD0163"/>
    <w:rsid w:val="00DD0D4B"/>
    <w:rsid w:val="00DD112C"/>
    <w:rsid w:val="00DD1C99"/>
    <w:rsid w:val="00DD340F"/>
    <w:rsid w:val="00DD48C4"/>
    <w:rsid w:val="00DD48E2"/>
    <w:rsid w:val="00DD4A2E"/>
    <w:rsid w:val="00DD584D"/>
    <w:rsid w:val="00DD6055"/>
    <w:rsid w:val="00DD7AB7"/>
    <w:rsid w:val="00DE0373"/>
    <w:rsid w:val="00DE0669"/>
    <w:rsid w:val="00DE1B7C"/>
    <w:rsid w:val="00DE2125"/>
    <w:rsid w:val="00DE2859"/>
    <w:rsid w:val="00DE2AD1"/>
    <w:rsid w:val="00DE30C2"/>
    <w:rsid w:val="00DE3C31"/>
    <w:rsid w:val="00DE43A5"/>
    <w:rsid w:val="00DE4C04"/>
    <w:rsid w:val="00DE5730"/>
    <w:rsid w:val="00DE6841"/>
    <w:rsid w:val="00DE6DB7"/>
    <w:rsid w:val="00DE79DD"/>
    <w:rsid w:val="00DE7B2C"/>
    <w:rsid w:val="00DF0213"/>
    <w:rsid w:val="00DF07A8"/>
    <w:rsid w:val="00DF09E1"/>
    <w:rsid w:val="00DF0A87"/>
    <w:rsid w:val="00DF1335"/>
    <w:rsid w:val="00DF1939"/>
    <w:rsid w:val="00DF4376"/>
    <w:rsid w:val="00DF5E68"/>
    <w:rsid w:val="00DF696D"/>
    <w:rsid w:val="00DF69B4"/>
    <w:rsid w:val="00DF6A63"/>
    <w:rsid w:val="00DF6B6D"/>
    <w:rsid w:val="00E00B8F"/>
    <w:rsid w:val="00E01320"/>
    <w:rsid w:val="00E01A34"/>
    <w:rsid w:val="00E02145"/>
    <w:rsid w:val="00E02875"/>
    <w:rsid w:val="00E0349A"/>
    <w:rsid w:val="00E047BB"/>
    <w:rsid w:val="00E04B8E"/>
    <w:rsid w:val="00E0576A"/>
    <w:rsid w:val="00E068B4"/>
    <w:rsid w:val="00E06924"/>
    <w:rsid w:val="00E12995"/>
    <w:rsid w:val="00E13773"/>
    <w:rsid w:val="00E13C5E"/>
    <w:rsid w:val="00E146C1"/>
    <w:rsid w:val="00E15268"/>
    <w:rsid w:val="00E1565F"/>
    <w:rsid w:val="00E176FB"/>
    <w:rsid w:val="00E21022"/>
    <w:rsid w:val="00E24AD2"/>
    <w:rsid w:val="00E250FF"/>
    <w:rsid w:val="00E263EB"/>
    <w:rsid w:val="00E26CD0"/>
    <w:rsid w:val="00E278C6"/>
    <w:rsid w:val="00E30ECD"/>
    <w:rsid w:val="00E31F7C"/>
    <w:rsid w:val="00E3212C"/>
    <w:rsid w:val="00E32BDF"/>
    <w:rsid w:val="00E32D77"/>
    <w:rsid w:val="00E33B21"/>
    <w:rsid w:val="00E351EA"/>
    <w:rsid w:val="00E354F2"/>
    <w:rsid w:val="00E35D16"/>
    <w:rsid w:val="00E36A63"/>
    <w:rsid w:val="00E377F1"/>
    <w:rsid w:val="00E4000E"/>
    <w:rsid w:val="00E42D93"/>
    <w:rsid w:val="00E43D0C"/>
    <w:rsid w:val="00E51183"/>
    <w:rsid w:val="00E53C36"/>
    <w:rsid w:val="00E54313"/>
    <w:rsid w:val="00E54793"/>
    <w:rsid w:val="00E5675C"/>
    <w:rsid w:val="00E57744"/>
    <w:rsid w:val="00E57799"/>
    <w:rsid w:val="00E57964"/>
    <w:rsid w:val="00E57B5F"/>
    <w:rsid w:val="00E57D1B"/>
    <w:rsid w:val="00E57F35"/>
    <w:rsid w:val="00E60236"/>
    <w:rsid w:val="00E602B8"/>
    <w:rsid w:val="00E6047A"/>
    <w:rsid w:val="00E60BFF"/>
    <w:rsid w:val="00E61B53"/>
    <w:rsid w:val="00E62A40"/>
    <w:rsid w:val="00E62AAF"/>
    <w:rsid w:val="00E6319A"/>
    <w:rsid w:val="00E63E0C"/>
    <w:rsid w:val="00E64395"/>
    <w:rsid w:val="00E64A03"/>
    <w:rsid w:val="00E65AB2"/>
    <w:rsid w:val="00E6785E"/>
    <w:rsid w:val="00E70281"/>
    <w:rsid w:val="00E703DC"/>
    <w:rsid w:val="00E7154B"/>
    <w:rsid w:val="00E72998"/>
    <w:rsid w:val="00E72D4D"/>
    <w:rsid w:val="00E73375"/>
    <w:rsid w:val="00E73A72"/>
    <w:rsid w:val="00E73DB4"/>
    <w:rsid w:val="00E73DD4"/>
    <w:rsid w:val="00E756D9"/>
    <w:rsid w:val="00E75D8D"/>
    <w:rsid w:val="00E76368"/>
    <w:rsid w:val="00E7675F"/>
    <w:rsid w:val="00E803D9"/>
    <w:rsid w:val="00E80C20"/>
    <w:rsid w:val="00E815CC"/>
    <w:rsid w:val="00E8170A"/>
    <w:rsid w:val="00E81C50"/>
    <w:rsid w:val="00E822AA"/>
    <w:rsid w:val="00E8257C"/>
    <w:rsid w:val="00E82D5D"/>
    <w:rsid w:val="00E85948"/>
    <w:rsid w:val="00E85A51"/>
    <w:rsid w:val="00E86A6C"/>
    <w:rsid w:val="00E86BE2"/>
    <w:rsid w:val="00E87C7A"/>
    <w:rsid w:val="00E90C79"/>
    <w:rsid w:val="00E9183E"/>
    <w:rsid w:val="00E91B97"/>
    <w:rsid w:val="00E91EDB"/>
    <w:rsid w:val="00E91FF2"/>
    <w:rsid w:val="00E928BD"/>
    <w:rsid w:val="00E92B22"/>
    <w:rsid w:val="00E9312C"/>
    <w:rsid w:val="00E94481"/>
    <w:rsid w:val="00E94C95"/>
    <w:rsid w:val="00E96C8D"/>
    <w:rsid w:val="00E96FB1"/>
    <w:rsid w:val="00E97FD7"/>
    <w:rsid w:val="00EA11BB"/>
    <w:rsid w:val="00EA1FB3"/>
    <w:rsid w:val="00EA26D6"/>
    <w:rsid w:val="00EA296C"/>
    <w:rsid w:val="00EA3177"/>
    <w:rsid w:val="00EA3C4F"/>
    <w:rsid w:val="00EA484B"/>
    <w:rsid w:val="00EA4AB9"/>
    <w:rsid w:val="00EA567F"/>
    <w:rsid w:val="00EA6444"/>
    <w:rsid w:val="00EA696C"/>
    <w:rsid w:val="00EA6D6D"/>
    <w:rsid w:val="00EA6E9E"/>
    <w:rsid w:val="00EA73C7"/>
    <w:rsid w:val="00EA7E62"/>
    <w:rsid w:val="00EB092E"/>
    <w:rsid w:val="00EB0B7B"/>
    <w:rsid w:val="00EB0D49"/>
    <w:rsid w:val="00EB0E57"/>
    <w:rsid w:val="00EB16DC"/>
    <w:rsid w:val="00EB1BE0"/>
    <w:rsid w:val="00EB39C4"/>
    <w:rsid w:val="00EB4F06"/>
    <w:rsid w:val="00EB5D06"/>
    <w:rsid w:val="00EB635B"/>
    <w:rsid w:val="00EB76FF"/>
    <w:rsid w:val="00EC0242"/>
    <w:rsid w:val="00EC3ECF"/>
    <w:rsid w:val="00EC4136"/>
    <w:rsid w:val="00EC509C"/>
    <w:rsid w:val="00EC537A"/>
    <w:rsid w:val="00EC550D"/>
    <w:rsid w:val="00EC5769"/>
    <w:rsid w:val="00EC5800"/>
    <w:rsid w:val="00EC5DF0"/>
    <w:rsid w:val="00EC6F89"/>
    <w:rsid w:val="00EC7617"/>
    <w:rsid w:val="00EC7CFC"/>
    <w:rsid w:val="00EC7F07"/>
    <w:rsid w:val="00ED19F2"/>
    <w:rsid w:val="00ED2A38"/>
    <w:rsid w:val="00ED3D72"/>
    <w:rsid w:val="00ED4614"/>
    <w:rsid w:val="00ED5984"/>
    <w:rsid w:val="00ED6F88"/>
    <w:rsid w:val="00ED7E51"/>
    <w:rsid w:val="00ED7FB3"/>
    <w:rsid w:val="00EE0504"/>
    <w:rsid w:val="00EE0575"/>
    <w:rsid w:val="00EE1BCF"/>
    <w:rsid w:val="00EE2CBD"/>
    <w:rsid w:val="00EE349C"/>
    <w:rsid w:val="00EE3BBF"/>
    <w:rsid w:val="00EE3C18"/>
    <w:rsid w:val="00EE551B"/>
    <w:rsid w:val="00EF06B3"/>
    <w:rsid w:val="00EF1608"/>
    <w:rsid w:val="00EF1A46"/>
    <w:rsid w:val="00EF1E47"/>
    <w:rsid w:val="00EF2730"/>
    <w:rsid w:val="00EF3FC9"/>
    <w:rsid w:val="00EF4293"/>
    <w:rsid w:val="00EF4C1E"/>
    <w:rsid w:val="00EF50F1"/>
    <w:rsid w:val="00EF51A5"/>
    <w:rsid w:val="00EF53F3"/>
    <w:rsid w:val="00EF5610"/>
    <w:rsid w:val="00EF6857"/>
    <w:rsid w:val="00EF7150"/>
    <w:rsid w:val="00EF7365"/>
    <w:rsid w:val="00F00891"/>
    <w:rsid w:val="00F01B36"/>
    <w:rsid w:val="00F01BB9"/>
    <w:rsid w:val="00F03696"/>
    <w:rsid w:val="00F036E6"/>
    <w:rsid w:val="00F038D7"/>
    <w:rsid w:val="00F03AA3"/>
    <w:rsid w:val="00F052B6"/>
    <w:rsid w:val="00F072B9"/>
    <w:rsid w:val="00F078E3"/>
    <w:rsid w:val="00F07997"/>
    <w:rsid w:val="00F07FEA"/>
    <w:rsid w:val="00F113AD"/>
    <w:rsid w:val="00F12CE9"/>
    <w:rsid w:val="00F1309E"/>
    <w:rsid w:val="00F13986"/>
    <w:rsid w:val="00F140C8"/>
    <w:rsid w:val="00F142D4"/>
    <w:rsid w:val="00F15840"/>
    <w:rsid w:val="00F15E77"/>
    <w:rsid w:val="00F204AE"/>
    <w:rsid w:val="00F20CAE"/>
    <w:rsid w:val="00F2149E"/>
    <w:rsid w:val="00F239C2"/>
    <w:rsid w:val="00F257F5"/>
    <w:rsid w:val="00F25B87"/>
    <w:rsid w:val="00F26AFF"/>
    <w:rsid w:val="00F26BDB"/>
    <w:rsid w:val="00F303D8"/>
    <w:rsid w:val="00F31683"/>
    <w:rsid w:val="00F31BF5"/>
    <w:rsid w:val="00F3436F"/>
    <w:rsid w:val="00F34903"/>
    <w:rsid w:val="00F3496A"/>
    <w:rsid w:val="00F35C58"/>
    <w:rsid w:val="00F36D9B"/>
    <w:rsid w:val="00F37B82"/>
    <w:rsid w:val="00F40594"/>
    <w:rsid w:val="00F41282"/>
    <w:rsid w:val="00F413AB"/>
    <w:rsid w:val="00F41E95"/>
    <w:rsid w:val="00F420DD"/>
    <w:rsid w:val="00F42701"/>
    <w:rsid w:val="00F4295C"/>
    <w:rsid w:val="00F42E1B"/>
    <w:rsid w:val="00F430BC"/>
    <w:rsid w:val="00F46555"/>
    <w:rsid w:val="00F46BF0"/>
    <w:rsid w:val="00F46D20"/>
    <w:rsid w:val="00F47065"/>
    <w:rsid w:val="00F475AE"/>
    <w:rsid w:val="00F4783D"/>
    <w:rsid w:val="00F47C27"/>
    <w:rsid w:val="00F5032D"/>
    <w:rsid w:val="00F50478"/>
    <w:rsid w:val="00F50702"/>
    <w:rsid w:val="00F50E5C"/>
    <w:rsid w:val="00F51231"/>
    <w:rsid w:val="00F51454"/>
    <w:rsid w:val="00F51466"/>
    <w:rsid w:val="00F52075"/>
    <w:rsid w:val="00F524ED"/>
    <w:rsid w:val="00F5329F"/>
    <w:rsid w:val="00F53A0B"/>
    <w:rsid w:val="00F54936"/>
    <w:rsid w:val="00F567D1"/>
    <w:rsid w:val="00F56857"/>
    <w:rsid w:val="00F5694A"/>
    <w:rsid w:val="00F56BDF"/>
    <w:rsid w:val="00F56D31"/>
    <w:rsid w:val="00F57D2C"/>
    <w:rsid w:val="00F60C6A"/>
    <w:rsid w:val="00F61245"/>
    <w:rsid w:val="00F62699"/>
    <w:rsid w:val="00F62E16"/>
    <w:rsid w:val="00F631D6"/>
    <w:rsid w:val="00F6363B"/>
    <w:rsid w:val="00F637A2"/>
    <w:rsid w:val="00F63C8B"/>
    <w:rsid w:val="00F649AC"/>
    <w:rsid w:val="00F64D94"/>
    <w:rsid w:val="00F64F10"/>
    <w:rsid w:val="00F66C12"/>
    <w:rsid w:val="00F66DE0"/>
    <w:rsid w:val="00F675B7"/>
    <w:rsid w:val="00F67C21"/>
    <w:rsid w:val="00F67CB3"/>
    <w:rsid w:val="00F67DA1"/>
    <w:rsid w:val="00F710E1"/>
    <w:rsid w:val="00F72A06"/>
    <w:rsid w:val="00F73B22"/>
    <w:rsid w:val="00F74EE3"/>
    <w:rsid w:val="00F753A8"/>
    <w:rsid w:val="00F753DF"/>
    <w:rsid w:val="00F764E9"/>
    <w:rsid w:val="00F7693D"/>
    <w:rsid w:val="00F77935"/>
    <w:rsid w:val="00F779AF"/>
    <w:rsid w:val="00F806CA"/>
    <w:rsid w:val="00F83650"/>
    <w:rsid w:val="00F84B57"/>
    <w:rsid w:val="00F85CA7"/>
    <w:rsid w:val="00F86665"/>
    <w:rsid w:val="00F8673B"/>
    <w:rsid w:val="00F879C1"/>
    <w:rsid w:val="00F87C82"/>
    <w:rsid w:val="00F90775"/>
    <w:rsid w:val="00F90B2E"/>
    <w:rsid w:val="00F92B34"/>
    <w:rsid w:val="00F936CE"/>
    <w:rsid w:val="00F94669"/>
    <w:rsid w:val="00F9484C"/>
    <w:rsid w:val="00F954F3"/>
    <w:rsid w:val="00F96ADC"/>
    <w:rsid w:val="00FA0163"/>
    <w:rsid w:val="00FA0638"/>
    <w:rsid w:val="00FA251A"/>
    <w:rsid w:val="00FA281F"/>
    <w:rsid w:val="00FA2EAF"/>
    <w:rsid w:val="00FA30EC"/>
    <w:rsid w:val="00FA33BD"/>
    <w:rsid w:val="00FA381B"/>
    <w:rsid w:val="00FA550D"/>
    <w:rsid w:val="00FA599B"/>
    <w:rsid w:val="00FA6636"/>
    <w:rsid w:val="00FA6B68"/>
    <w:rsid w:val="00FA6DF3"/>
    <w:rsid w:val="00FA71B4"/>
    <w:rsid w:val="00FA739D"/>
    <w:rsid w:val="00FA7767"/>
    <w:rsid w:val="00FB0532"/>
    <w:rsid w:val="00FB15DD"/>
    <w:rsid w:val="00FB18B0"/>
    <w:rsid w:val="00FB20AC"/>
    <w:rsid w:val="00FB2A3D"/>
    <w:rsid w:val="00FB2AAF"/>
    <w:rsid w:val="00FB3171"/>
    <w:rsid w:val="00FB3922"/>
    <w:rsid w:val="00FB3949"/>
    <w:rsid w:val="00FB3A79"/>
    <w:rsid w:val="00FB493F"/>
    <w:rsid w:val="00FB521F"/>
    <w:rsid w:val="00FB7307"/>
    <w:rsid w:val="00FB73A7"/>
    <w:rsid w:val="00FB7D79"/>
    <w:rsid w:val="00FC08A7"/>
    <w:rsid w:val="00FC15A8"/>
    <w:rsid w:val="00FC4721"/>
    <w:rsid w:val="00FC50D7"/>
    <w:rsid w:val="00FC5FC4"/>
    <w:rsid w:val="00FC66DB"/>
    <w:rsid w:val="00FD0D8C"/>
    <w:rsid w:val="00FD13BE"/>
    <w:rsid w:val="00FD1558"/>
    <w:rsid w:val="00FD1892"/>
    <w:rsid w:val="00FD24E2"/>
    <w:rsid w:val="00FD454D"/>
    <w:rsid w:val="00FD545A"/>
    <w:rsid w:val="00FD609E"/>
    <w:rsid w:val="00FD60DA"/>
    <w:rsid w:val="00FD6A2D"/>
    <w:rsid w:val="00FD6CEF"/>
    <w:rsid w:val="00FD72BD"/>
    <w:rsid w:val="00FE24B7"/>
    <w:rsid w:val="00FE2A90"/>
    <w:rsid w:val="00FE359D"/>
    <w:rsid w:val="00FE3872"/>
    <w:rsid w:val="00FE409D"/>
    <w:rsid w:val="00FE4388"/>
    <w:rsid w:val="00FE4BF2"/>
    <w:rsid w:val="00FE55E6"/>
    <w:rsid w:val="00FE709F"/>
    <w:rsid w:val="00FE7F49"/>
    <w:rsid w:val="00FF0705"/>
    <w:rsid w:val="00FF0B43"/>
    <w:rsid w:val="00FF2BEA"/>
    <w:rsid w:val="00FF48F0"/>
    <w:rsid w:val="00FF4E5D"/>
    <w:rsid w:val="00FF5F3E"/>
    <w:rsid w:val="00FF6569"/>
    <w:rsid w:val="00FF66DC"/>
    <w:rsid w:val="00FF7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B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745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177453"/>
    <w:pPr>
      <w:spacing w:before="100" w:beforeAutospacing="1" w:after="100" w:afterAutospacing="1"/>
      <w:outlineLvl w:val="1"/>
    </w:pPr>
    <w:rPr>
      <w:b/>
      <w:bCs/>
      <w:sz w:val="36"/>
      <w:szCs w:val="36"/>
    </w:rPr>
  </w:style>
  <w:style w:type="paragraph" w:styleId="3">
    <w:name w:val="heading 3"/>
    <w:basedOn w:val="a"/>
    <w:next w:val="a"/>
    <w:link w:val="30"/>
    <w:unhideWhenUsed/>
    <w:qFormat/>
    <w:rsid w:val="00177453"/>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177453"/>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177453"/>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177453"/>
    <w:pPr>
      <w:spacing w:before="240" w:after="60"/>
      <w:outlineLvl w:val="5"/>
    </w:pPr>
    <w:rPr>
      <w:rFonts w:ascii="Calibri" w:hAnsi="Calibri"/>
      <w:b/>
      <w:bCs/>
      <w:sz w:val="22"/>
      <w:szCs w:val="22"/>
    </w:rPr>
  </w:style>
  <w:style w:type="paragraph" w:styleId="7">
    <w:name w:val="heading 7"/>
    <w:basedOn w:val="a"/>
    <w:next w:val="a"/>
    <w:link w:val="70"/>
    <w:unhideWhenUsed/>
    <w:qFormat/>
    <w:rsid w:val="00177453"/>
    <w:pPr>
      <w:spacing w:before="240" w:after="60"/>
      <w:outlineLvl w:val="6"/>
    </w:pPr>
    <w:rPr>
      <w:rFonts w:ascii="Calibri" w:hAnsi="Calibri"/>
    </w:rPr>
  </w:style>
  <w:style w:type="paragraph" w:styleId="8">
    <w:name w:val="heading 8"/>
    <w:basedOn w:val="a"/>
    <w:next w:val="a"/>
    <w:link w:val="80"/>
    <w:qFormat/>
    <w:rsid w:val="00177453"/>
    <w:pPr>
      <w:spacing w:before="240" w:after="60"/>
      <w:outlineLvl w:val="7"/>
    </w:pPr>
    <w:rPr>
      <w:i/>
      <w:iCs/>
    </w:rPr>
  </w:style>
  <w:style w:type="paragraph" w:styleId="9">
    <w:name w:val="heading 9"/>
    <w:basedOn w:val="a"/>
    <w:next w:val="a"/>
    <w:link w:val="90"/>
    <w:unhideWhenUsed/>
    <w:qFormat/>
    <w:rsid w:val="0017745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45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1774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77453"/>
    <w:rPr>
      <w:rFonts w:ascii="Cambria" w:eastAsia="Times New Roman" w:hAnsi="Cambria" w:cs="Times New Roman"/>
      <w:b/>
      <w:bCs/>
      <w:sz w:val="26"/>
      <w:szCs w:val="26"/>
      <w:lang w:eastAsia="ru-RU"/>
    </w:rPr>
  </w:style>
  <w:style w:type="character" w:customStyle="1" w:styleId="80">
    <w:name w:val="Заголовок 8 Знак"/>
    <w:basedOn w:val="a0"/>
    <w:link w:val="8"/>
    <w:rsid w:val="0017745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77453"/>
    <w:rPr>
      <w:rFonts w:ascii="Cambria" w:eastAsia="Times New Roman" w:hAnsi="Cambria" w:cs="Times New Roman"/>
      <w:lang w:eastAsia="ru-RU"/>
    </w:rPr>
  </w:style>
  <w:style w:type="character" w:customStyle="1" w:styleId="40">
    <w:name w:val="Заголовок 4 Знак"/>
    <w:basedOn w:val="a0"/>
    <w:link w:val="4"/>
    <w:rsid w:val="00177453"/>
    <w:rPr>
      <w:rFonts w:ascii="Calibri" w:eastAsia="Times New Roman" w:hAnsi="Calibri" w:cs="Times New Roman"/>
      <w:b/>
      <w:bCs/>
      <w:sz w:val="28"/>
      <w:szCs w:val="28"/>
      <w:lang w:eastAsia="ru-RU"/>
    </w:rPr>
  </w:style>
  <w:style w:type="character" w:customStyle="1" w:styleId="50">
    <w:name w:val="Заголовок 5 Знак"/>
    <w:basedOn w:val="a0"/>
    <w:link w:val="5"/>
    <w:rsid w:val="00177453"/>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77453"/>
    <w:rPr>
      <w:rFonts w:ascii="Calibri" w:eastAsia="Times New Roman" w:hAnsi="Calibri" w:cs="Times New Roman"/>
      <w:b/>
      <w:bCs/>
      <w:lang w:eastAsia="ru-RU"/>
    </w:rPr>
  </w:style>
  <w:style w:type="character" w:customStyle="1" w:styleId="70">
    <w:name w:val="Заголовок 7 Знак"/>
    <w:basedOn w:val="a0"/>
    <w:link w:val="7"/>
    <w:rsid w:val="00177453"/>
    <w:rPr>
      <w:rFonts w:ascii="Calibri" w:eastAsia="Times New Roman" w:hAnsi="Calibri" w:cs="Times New Roman"/>
      <w:sz w:val="24"/>
      <w:szCs w:val="24"/>
      <w:lang w:eastAsia="ru-RU"/>
    </w:rPr>
  </w:style>
  <w:style w:type="paragraph" w:styleId="a3">
    <w:name w:val="Plain Text"/>
    <w:basedOn w:val="a"/>
    <w:link w:val="a4"/>
    <w:rsid w:val="00177453"/>
    <w:rPr>
      <w:rFonts w:ascii="Courier New" w:hAnsi="Courier New"/>
      <w:sz w:val="20"/>
      <w:szCs w:val="20"/>
    </w:rPr>
  </w:style>
  <w:style w:type="character" w:customStyle="1" w:styleId="a4">
    <w:name w:val="Текст Знак"/>
    <w:basedOn w:val="a0"/>
    <w:link w:val="a3"/>
    <w:rsid w:val="00177453"/>
    <w:rPr>
      <w:rFonts w:ascii="Courier New" w:eastAsia="Times New Roman" w:hAnsi="Courier New" w:cs="Times New Roman"/>
      <w:sz w:val="20"/>
      <w:szCs w:val="20"/>
      <w:lang w:eastAsia="ru-RU"/>
    </w:rPr>
  </w:style>
  <w:style w:type="table" w:styleId="a5">
    <w:name w:val="Table Grid"/>
    <w:basedOn w:val="a1"/>
    <w:uiPriority w:val="59"/>
    <w:rsid w:val="001774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177453"/>
    <w:pPr>
      <w:jc w:val="center"/>
    </w:pPr>
    <w:rPr>
      <w:b/>
      <w:szCs w:val="20"/>
    </w:rPr>
  </w:style>
  <w:style w:type="character" w:customStyle="1" w:styleId="a7">
    <w:name w:val="Основной текст Знак"/>
    <w:basedOn w:val="a0"/>
    <w:link w:val="a6"/>
    <w:rsid w:val="00177453"/>
    <w:rPr>
      <w:rFonts w:ascii="Times New Roman" w:eastAsia="Times New Roman" w:hAnsi="Times New Roman" w:cs="Times New Roman"/>
      <w:b/>
      <w:sz w:val="24"/>
      <w:szCs w:val="20"/>
      <w:lang w:eastAsia="ru-RU"/>
    </w:rPr>
  </w:style>
  <w:style w:type="paragraph" w:styleId="21">
    <w:name w:val="Body Text 2"/>
    <w:basedOn w:val="a"/>
    <w:link w:val="22"/>
    <w:rsid w:val="00177453"/>
    <w:rPr>
      <w:szCs w:val="20"/>
    </w:rPr>
  </w:style>
  <w:style w:type="character" w:customStyle="1" w:styleId="22">
    <w:name w:val="Основной текст 2 Знак"/>
    <w:basedOn w:val="a0"/>
    <w:link w:val="21"/>
    <w:rsid w:val="00177453"/>
    <w:rPr>
      <w:rFonts w:ascii="Times New Roman" w:eastAsia="Times New Roman" w:hAnsi="Times New Roman" w:cs="Times New Roman"/>
      <w:sz w:val="24"/>
      <w:szCs w:val="20"/>
      <w:lang w:eastAsia="ru-RU"/>
    </w:rPr>
  </w:style>
  <w:style w:type="paragraph" w:styleId="a8">
    <w:name w:val="Normal (Web)"/>
    <w:basedOn w:val="a"/>
    <w:rsid w:val="00177453"/>
    <w:pPr>
      <w:spacing w:before="100" w:beforeAutospacing="1" w:after="100" w:afterAutospacing="1"/>
    </w:pPr>
  </w:style>
  <w:style w:type="character" w:styleId="a9">
    <w:name w:val="Hyperlink"/>
    <w:rsid w:val="00177453"/>
    <w:rPr>
      <w:color w:val="0000FF"/>
      <w:u w:val="single"/>
    </w:rPr>
  </w:style>
  <w:style w:type="paragraph" w:styleId="aa">
    <w:name w:val="footer"/>
    <w:basedOn w:val="a"/>
    <w:link w:val="ab"/>
    <w:rsid w:val="00177453"/>
    <w:pPr>
      <w:tabs>
        <w:tab w:val="center" w:pos="4677"/>
        <w:tab w:val="right" w:pos="9355"/>
      </w:tabs>
    </w:pPr>
  </w:style>
  <w:style w:type="character" w:customStyle="1" w:styleId="ab">
    <w:name w:val="Нижний колонтитул Знак"/>
    <w:basedOn w:val="a0"/>
    <w:link w:val="aa"/>
    <w:rsid w:val="00177453"/>
    <w:rPr>
      <w:rFonts w:ascii="Times New Roman" w:eastAsia="Times New Roman" w:hAnsi="Times New Roman" w:cs="Times New Roman"/>
      <w:sz w:val="24"/>
      <w:szCs w:val="24"/>
      <w:lang w:eastAsia="ru-RU"/>
    </w:rPr>
  </w:style>
  <w:style w:type="character" w:styleId="ac">
    <w:name w:val="page number"/>
    <w:basedOn w:val="a0"/>
    <w:rsid w:val="00177453"/>
  </w:style>
  <w:style w:type="paragraph" w:styleId="ad">
    <w:name w:val="Body Text Indent"/>
    <w:basedOn w:val="a"/>
    <w:link w:val="ae"/>
    <w:rsid w:val="00177453"/>
    <w:pPr>
      <w:spacing w:after="120"/>
      <w:ind w:left="360"/>
    </w:pPr>
  </w:style>
  <w:style w:type="character" w:customStyle="1" w:styleId="ae">
    <w:name w:val="Основной текст с отступом Знак"/>
    <w:basedOn w:val="a0"/>
    <w:link w:val="ad"/>
    <w:rsid w:val="00177453"/>
    <w:rPr>
      <w:rFonts w:ascii="Times New Roman" w:eastAsia="Times New Roman" w:hAnsi="Times New Roman" w:cs="Times New Roman"/>
      <w:sz w:val="24"/>
      <w:szCs w:val="24"/>
      <w:lang w:eastAsia="ru-RU"/>
    </w:rPr>
  </w:style>
  <w:style w:type="paragraph" w:styleId="23">
    <w:name w:val="Body Text Indent 2"/>
    <w:basedOn w:val="a"/>
    <w:link w:val="24"/>
    <w:rsid w:val="00177453"/>
    <w:pPr>
      <w:spacing w:after="120" w:line="480" w:lineRule="auto"/>
      <w:ind w:left="360"/>
    </w:pPr>
  </w:style>
  <w:style w:type="character" w:customStyle="1" w:styleId="24">
    <w:name w:val="Основной текст с отступом 2 Знак"/>
    <w:basedOn w:val="a0"/>
    <w:link w:val="23"/>
    <w:rsid w:val="00177453"/>
    <w:rPr>
      <w:rFonts w:ascii="Times New Roman" w:eastAsia="Times New Roman" w:hAnsi="Times New Roman" w:cs="Times New Roman"/>
      <w:sz w:val="24"/>
      <w:szCs w:val="24"/>
      <w:lang w:eastAsia="ru-RU"/>
    </w:rPr>
  </w:style>
  <w:style w:type="character" w:styleId="af">
    <w:name w:val="Strong"/>
    <w:uiPriority w:val="22"/>
    <w:qFormat/>
    <w:rsid w:val="00177453"/>
    <w:rPr>
      <w:b/>
      <w:bCs/>
    </w:rPr>
  </w:style>
  <w:style w:type="paragraph" w:styleId="af0">
    <w:name w:val="Title"/>
    <w:basedOn w:val="a"/>
    <w:link w:val="af1"/>
    <w:uiPriority w:val="10"/>
    <w:qFormat/>
    <w:rsid w:val="00177453"/>
    <w:pPr>
      <w:jc w:val="center"/>
    </w:pPr>
    <w:rPr>
      <w:b/>
      <w:szCs w:val="20"/>
    </w:rPr>
  </w:style>
  <w:style w:type="character" w:customStyle="1" w:styleId="af1">
    <w:name w:val="Название Знак"/>
    <w:basedOn w:val="a0"/>
    <w:link w:val="af0"/>
    <w:uiPriority w:val="10"/>
    <w:rsid w:val="00177453"/>
    <w:rPr>
      <w:rFonts w:ascii="Times New Roman" w:eastAsia="Times New Roman" w:hAnsi="Times New Roman" w:cs="Times New Roman"/>
      <w:b/>
      <w:sz w:val="24"/>
      <w:szCs w:val="20"/>
      <w:lang w:eastAsia="ru-RU"/>
    </w:rPr>
  </w:style>
  <w:style w:type="paragraph" w:customStyle="1" w:styleId="Default">
    <w:name w:val="Default"/>
    <w:rsid w:val="001774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1">
    <w:name w:val="Body Text Indent 3"/>
    <w:basedOn w:val="a"/>
    <w:link w:val="32"/>
    <w:rsid w:val="00177453"/>
    <w:pPr>
      <w:spacing w:after="120"/>
      <w:ind w:left="283"/>
    </w:pPr>
    <w:rPr>
      <w:sz w:val="16"/>
      <w:szCs w:val="16"/>
    </w:rPr>
  </w:style>
  <w:style w:type="character" w:customStyle="1" w:styleId="32">
    <w:name w:val="Основной текст с отступом 3 Знак"/>
    <w:basedOn w:val="a0"/>
    <w:link w:val="31"/>
    <w:rsid w:val="00177453"/>
    <w:rPr>
      <w:rFonts w:ascii="Times New Roman" w:eastAsia="Times New Roman" w:hAnsi="Times New Roman" w:cs="Times New Roman"/>
      <w:sz w:val="16"/>
      <w:szCs w:val="16"/>
      <w:lang w:eastAsia="ru-RU"/>
    </w:rPr>
  </w:style>
  <w:style w:type="paragraph" w:styleId="af2">
    <w:name w:val="Subtitle"/>
    <w:basedOn w:val="a"/>
    <w:link w:val="af3"/>
    <w:qFormat/>
    <w:rsid w:val="00177453"/>
    <w:pPr>
      <w:jc w:val="both"/>
    </w:pPr>
    <w:rPr>
      <w:sz w:val="28"/>
      <w:szCs w:val="20"/>
    </w:rPr>
  </w:style>
  <w:style w:type="character" w:customStyle="1" w:styleId="af3">
    <w:name w:val="Подзаголовок Знак"/>
    <w:basedOn w:val="a0"/>
    <w:link w:val="af2"/>
    <w:rsid w:val="00177453"/>
    <w:rPr>
      <w:rFonts w:ascii="Times New Roman" w:eastAsia="Times New Roman" w:hAnsi="Times New Roman" w:cs="Times New Roman"/>
      <w:sz w:val="28"/>
      <w:szCs w:val="20"/>
      <w:lang w:eastAsia="ru-RU"/>
    </w:rPr>
  </w:style>
  <w:style w:type="paragraph" w:styleId="af4">
    <w:name w:val="Balloon Text"/>
    <w:basedOn w:val="a"/>
    <w:link w:val="af5"/>
    <w:rsid w:val="00177453"/>
    <w:rPr>
      <w:rFonts w:ascii="Tahoma" w:hAnsi="Tahoma"/>
      <w:sz w:val="16"/>
      <w:szCs w:val="16"/>
    </w:rPr>
  </w:style>
  <w:style w:type="character" w:customStyle="1" w:styleId="af5">
    <w:name w:val="Текст выноски Знак"/>
    <w:basedOn w:val="a0"/>
    <w:link w:val="af4"/>
    <w:rsid w:val="00177453"/>
    <w:rPr>
      <w:rFonts w:ascii="Tahoma" w:eastAsia="Times New Roman" w:hAnsi="Tahoma" w:cs="Times New Roman"/>
      <w:sz w:val="16"/>
      <w:szCs w:val="16"/>
      <w:lang w:eastAsia="ru-RU"/>
    </w:rPr>
  </w:style>
  <w:style w:type="paragraph" w:styleId="af6">
    <w:name w:val="No Spacing"/>
    <w:link w:val="af7"/>
    <w:uiPriority w:val="1"/>
    <w:qFormat/>
    <w:rsid w:val="00177453"/>
    <w:pPr>
      <w:spacing w:after="0" w:line="240" w:lineRule="auto"/>
    </w:pPr>
    <w:rPr>
      <w:rFonts w:ascii="Times New Roman" w:eastAsia="Times New Roman" w:hAnsi="Times New Roman" w:cs="Times New Roman"/>
      <w:sz w:val="24"/>
      <w:szCs w:val="24"/>
      <w:lang w:eastAsia="ru-RU"/>
    </w:rPr>
  </w:style>
  <w:style w:type="character" w:customStyle="1" w:styleId="af7">
    <w:name w:val="Без интервала Знак"/>
    <w:link w:val="af6"/>
    <w:uiPriority w:val="1"/>
    <w:locked/>
    <w:rsid w:val="00177453"/>
    <w:rPr>
      <w:rFonts w:ascii="Times New Roman" w:eastAsia="Times New Roman" w:hAnsi="Times New Roman" w:cs="Times New Roman"/>
      <w:sz w:val="24"/>
      <w:szCs w:val="24"/>
      <w:lang w:eastAsia="ru-RU"/>
    </w:rPr>
  </w:style>
  <w:style w:type="paragraph" w:styleId="af8">
    <w:name w:val="header"/>
    <w:basedOn w:val="a"/>
    <w:link w:val="af9"/>
    <w:uiPriority w:val="99"/>
    <w:rsid w:val="00177453"/>
    <w:pPr>
      <w:tabs>
        <w:tab w:val="center" w:pos="4677"/>
        <w:tab w:val="right" w:pos="9355"/>
      </w:tabs>
    </w:pPr>
  </w:style>
  <w:style w:type="character" w:customStyle="1" w:styleId="af9">
    <w:name w:val="Верхний колонтитул Знак"/>
    <w:basedOn w:val="a0"/>
    <w:link w:val="af8"/>
    <w:uiPriority w:val="99"/>
    <w:rsid w:val="0017745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7453"/>
  </w:style>
  <w:style w:type="paragraph" w:customStyle="1" w:styleId="11">
    <w:name w:val="Абзац списка1"/>
    <w:basedOn w:val="a"/>
    <w:rsid w:val="00177453"/>
    <w:pPr>
      <w:ind w:left="720"/>
      <w:contextualSpacing/>
    </w:pPr>
    <w:rPr>
      <w:rFonts w:eastAsia="Calibri"/>
    </w:rPr>
  </w:style>
  <w:style w:type="paragraph" w:customStyle="1" w:styleId="Standard">
    <w:name w:val="Standard"/>
    <w:rsid w:val="00177453"/>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afa">
    <w:name w:val="List Paragraph"/>
    <w:basedOn w:val="a"/>
    <w:uiPriority w:val="34"/>
    <w:qFormat/>
    <w:rsid w:val="00177453"/>
    <w:pPr>
      <w:ind w:left="720"/>
      <w:contextualSpacing/>
    </w:pPr>
  </w:style>
  <w:style w:type="character" w:customStyle="1" w:styleId="afb">
    <w:name w:val="Основной текст_"/>
    <w:link w:val="61"/>
    <w:rsid w:val="00177453"/>
    <w:rPr>
      <w:sz w:val="25"/>
      <w:szCs w:val="25"/>
      <w:shd w:val="clear" w:color="auto" w:fill="FFFFFF"/>
    </w:rPr>
  </w:style>
  <w:style w:type="paragraph" w:customStyle="1" w:styleId="61">
    <w:name w:val="Основной текст6"/>
    <w:basedOn w:val="a"/>
    <w:link w:val="afb"/>
    <w:rsid w:val="00177453"/>
    <w:pPr>
      <w:shd w:val="clear" w:color="auto" w:fill="FFFFFF"/>
      <w:spacing w:before="300" w:after="180" w:line="312" w:lineRule="exact"/>
      <w:ind w:hanging="700"/>
      <w:jc w:val="both"/>
    </w:pPr>
    <w:rPr>
      <w:rFonts w:asciiTheme="minorHAnsi" w:eastAsiaTheme="minorHAnsi" w:hAnsiTheme="minorHAnsi" w:cstheme="minorBidi"/>
      <w:sz w:val="25"/>
      <w:szCs w:val="25"/>
      <w:lang w:eastAsia="en-US"/>
    </w:rPr>
  </w:style>
  <w:style w:type="character" w:styleId="afc">
    <w:name w:val="Emphasis"/>
    <w:basedOn w:val="a0"/>
    <w:uiPriority w:val="20"/>
    <w:qFormat/>
    <w:rsid w:val="00177453"/>
    <w:rPr>
      <w:i/>
      <w:iCs/>
    </w:rPr>
  </w:style>
  <w:style w:type="paragraph" w:customStyle="1" w:styleId="210">
    <w:name w:val="Основной текст с отступом 21"/>
    <w:basedOn w:val="a"/>
    <w:rsid w:val="00177453"/>
    <w:pPr>
      <w:ind w:firstLine="709"/>
      <w:jc w:val="both"/>
    </w:pPr>
    <w:rPr>
      <w:sz w:val="28"/>
      <w:szCs w:val="20"/>
      <w:lang w:eastAsia="ar-SA"/>
    </w:rPr>
  </w:style>
  <w:style w:type="paragraph" w:customStyle="1" w:styleId="12">
    <w:name w:val="Без интервала1"/>
    <w:qFormat/>
    <w:rsid w:val="00177453"/>
    <w:pPr>
      <w:widowControl w:val="0"/>
      <w:suppressAutoHyphens/>
    </w:pPr>
    <w:rPr>
      <w:rFonts w:ascii="Calibri" w:eastAsia="Lucida Sans Unicode" w:hAnsi="Calibri" w:cs="font1186"/>
      <w:kern w:val="1"/>
      <w:lang w:eastAsia="ar-SA"/>
    </w:rPr>
  </w:style>
  <w:style w:type="paragraph" w:customStyle="1" w:styleId="13">
    <w:name w:val="Стиль1"/>
    <w:basedOn w:val="a6"/>
    <w:link w:val="14"/>
    <w:rsid w:val="00177453"/>
    <w:pPr>
      <w:tabs>
        <w:tab w:val="left" w:pos="3420"/>
        <w:tab w:val="left" w:pos="8460"/>
      </w:tabs>
      <w:suppressAutoHyphens/>
      <w:jc w:val="left"/>
    </w:pPr>
    <w:rPr>
      <w:b w:val="0"/>
      <w:sz w:val="28"/>
      <w:szCs w:val="24"/>
      <w:lang w:eastAsia="ar-SA"/>
    </w:rPr>
  </w:style>
  <w:style w:type="character" w:customStyle="1" w:styleId="14">
    <w:name w:val="Стиль1 Знак"/>
    <w:basedOn w:val="a0"/>
    <w:link w:val="13"/>
    <w:rsid w:val="00177453"/>
    <w:rPr>
      <w:rFonts w:ascii="Times New Roman" w:eastAsia="Times New Roman" w:hAnsi="Times New Roman" w:cs="Times New Roman"/>
      <w:sz w:val="28"/>
      <w:szCs w:val="24"/>
      <w:lang w:eastAsia="ar-SA"/>
    </w:rPr>
  </w:style>
  <w:style w:type="paragraph" w:customStyle="1" w:styleId="15">
    <w:name w:val="Текст1"/>
    <w:basedOn w:val="a"/>
    <w:rsid w:val="00177453"/>
    <w:pPr>
      <w:widowControl w:val="0"/>
      <w:suppressAutoHyphens/>
    </w:pPr>
    <w:rPr>
      <w:rFonts w:ascii="Courier New" w:eastAsia="Andale Sans UI" w:hAnsi="Courier New" w:cs="Courier New"/>
      <w:kern w:val="1"/>
      <w:sz w:val="20"/>
      <w:szCs w:val="20"/>
    </w:rPr>
  </w:style>
  <w:style w:type="paragraph" w:styleId="16">
    <w:name w:val="toc 1"/>
    <w:basedOn w:val="a"/>
    <w:next w:val="a"/>
    <w:autoRedefine/>
    <w:uiPriority w:val="39"/>
    <w:unhideWhenUsed/>
    <w:rsid w:val="00177453"/>
    <w:pPr>
      <w:spacing w:after="100" w:line="276" w:lineRule="auto"/>
    </w:pPr>
    <w:rPr>
      <w:rFonts w:eastAsiaTheme="minorHAnsi" w:cstheme="minorBidi"/>
      <w:sz w:val="28"/>
      <w:szCs w:val="22"/>
      <w:lang w:eastAsia="en-US"/>
    </w:rPr>
  </w:style>
  <w:style w:type="paragraph" w:styleId="25">
    <w:name w:val="toc 2"/>
    <w:basedOn w:val="a"/>
    <w:next w:val="a"/>
    <w:autoRedefine/>
    <w:uiPriority w:val="39"/>
    <w:unhideWhenUsed/>
    <w:rsid w:val="00177453"/>
    <w:pPr>
      <w:spacing w:after="100" w:line="276" w:lineRule="auto"/>
      <w:ind w:left="220"/>
    </w:pPr>
    <w:rPr>
      <w:rFonts w:eastAsiaTheme="minorHAnsi" w:cstheme="minorBidi"/>
      <w:sz w:val="28"/>
      <w:szCs w:val="22"/>
      <w:lang w:eastAsia="en-US"/>
    </w:rPr>
  </w:style>
  <w:style w:type="paragraph" w:styleId="33">
    <w:name w:val="toc 3"/>
    <w:basedOn w:val="a"/>
    <w:next w:val="a"/>
    <w:autoRedefine/>
    <w:uiPriority w:val="39"/>
    <w:unhideWhenUsed/>
    <w:rsid w:val="00177453"/>
    <w:pPr>
      <w:spacing w:after="100" w:line="276" w:lineRule="auto"/>
      <w:ind w:left="440"/>
    </w:pPr>
    <w:rPr>
      <w:rFonts w:eastAsiaTheme="minorHAnsi" w:cstheme="minorBidi"/>
      <w:sz w:val="28"/>
      <w:szCs w:val="22"/>
      <w:lang w:eastAsia="en-US"/>
    </w:rPr>
  </w:style>
  <w:style w:type="character" w:customStyle="1" w:styleId="WW8Num10z1">
    <w:name w:val="WW8Num10z1"/>
    <w:rsid w:val="00177453"/>
    <w:rPr>
      <w:rFonts w:ascii="Courier New" w:hAnsi="Courier New" w:cs="Courier New"/>
    </w:rPr>
  </w:style>
  <w:style w:type="paragraph" w:customStyle="1" w:styleId="a20">
    <w:name w:val="a2"/>
    <w:basedOn w:val="a"/>
    <w:rsid w:val="00177453"/>
    <w:pPr>
      <w:spacing w:before="100" w:beforeAutospacing="1" w:after="100" w:afterAutospacing="1"/>
    </w:pPr>
  </w:style>
  <w:style w:type="paragraph" w:customStyle="1" w:styleId="afd">
    <w:name w:val="Содержимое таблицы"/>
    <w:basedOn w:val="a"/>
    <w:rsid w:val="00177453"/>
    <w:pPr>
      <w:widowControl w:val="0"/>
      <w:suppressLineNumbers/>
      <w:suppressAutoHyphens/>
    </w:pPr>
    <w:rPr>
      <w:rFonts w:eastAsia="Andale Sans UI"/>
      <w:kern w:val="1"/>
    </w:rPr>
  </w:style>
  <w:style w:type="paragraph" w:customStyle="1" w:styleId="17">
    <w:name w:val="Обычный (веб)1"/>
    <w:basedOn w:val="a"/>
    <w:rsid w:val="00177453"/>
    <w:pPr>
      <w:widowControl w:val="0"/>
      <w:suppressAutoHyphens/>
      <w:spacing w:before="280" w:after="119"/>
    </w:pPr>
    <w:rPr>
      <w:rFonts w:eastAsia="Andale Sans UI"/>
      <w:kern w:val="1"/>
    </w:rPr>
  </w:style>
  <w:style w:type="paragraph" w:styleId="HTML">
    <w:name w:val="HTML Preformatted"/>
    <w:basedOn w:val="a"/>
    <w:link w:val="HTML0"/>
    <w:uiPriority w:val="99"/>
    <w:unhideWhenUsed/>
    <w:rsid w:val="0017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77453"/>
    <w:rPr>
      <w:rFonts w:ascii="Courier New" w:eastAsia="Times New Roman" w:hAnsi="Courier New" w:cs="Courier New"/>
      <w:sz w:val="20"/>
      <w:szCs w:val="20"/>
      <w:lang w:eastAsia="ru-RU"/>
    </w:rPr>
  </w:style>
  <w:style w:type="paragraph" w:customStyle="1" w:styleId="26">
    <w:name w:val="Текст2"/>
    <w:basedOn w:val="a"/>
    <w:rsid w:val="00177453"/>
    <w:pPr>
      <w:widowControl w:val="0"/>
      <w:suppressAutoHyphens/>
    </w:pPr>
    <w:rPr>
      <w:rFonts w:ascii="Courier New" w:eastAsia="Andale Sans UI" w:hAnsi="Courier New" w:cs="Courier New"/>
      <w:kern w:val="1"/>
      <w:sz w:val="20"/>
      <w:szCs w:val="20"/>
    </w:rPr>
  </w:style>
  <w:style w:type="paragraph" w:customStyle="1" w:styleId="27">
    <w:name w:val="Обычный (веб)2"/>
    <w:basedOn w:val="a"/>
    <w:rsid w:val="00177453"/>
    <w:pPr>
      <w:widowControl w:val="0"/>
      <w:suppressAutoHyphens/>
      <w:spacing w:before="280" w:after="119"/>
    </w:pPr>
    <w:rPr>
      <w:rFonts w:eastAsia="Andale Sans UI"/>
      <w:kern w:val="1"/>
    </w:rPr>
  </w:style>
  <w:style w:type="paragraph" w:customStyle="1" w:styleId="afe">
    <w:name w:val="обычный"/>
    <w:basedOn w:val="a"/>
    <w:rsid w:val="00AB4E38"/>
    <w:rPr>
      <w:color w:val="000000"/>
      <w:sz w:val="20"/>
      <w:szCs w:val="20"/>
    </w:rPr>
  </w:style>
  <w:style w:type="paragraph" w:customStyle="1" w:styleId="text">
    <w:name w:val="text"/>
    <w:basedOn w:val="a"/>
    <w:rsid w:val="00AB4E38"/>
    <w:rPr>
      <w:rFonts w:ascii="Courier New" w:hAnsi="Courier New" w:cs="Courier New"/>
      <w:color w:val="000000"/>
      <w:sz w:val="20"/>
      <w:szCs w:val="20"/>
    </w:rPr>
  </w:style>
  <w:style w:type="paragraph" w:customStyle="1" w:styleId="standard0">
    <w:name w:val="standard"/>
    <w:basedOn w:val="a"/>
    <w:rsid w:val="00292280"/>
    <w:rPr>
      <w:color w:val="000000"/>
    </w:rPr>
  </w:style>
  <w:style w:type="paragraph" w:customStyle="1" w:styleId="TableContents">
    <w:name w:val="Table Contents"/>
    <w:basedOn w:val="a"/>
    <w:rsid w:val="00292280"/>
    <w:rPr>
      <w:color w:val="000000"/>
    </w:rPr>
  </w:style>
  <w:style w:type="paragraph" w:customStyle="1" w:styleId="28">
    <w:name w:val="Без интервала2"/>
    <w:basedOn w:val="a"/>
    <w:rsid w:val="003C74D9"/>
    <w:rPr>
      <w:color w:val="000000"/>
    </w:rPr>
  </w:style>
  <w:style w:type="character" w:customStyle="1" w:styleId="WW8Num8z0">
    <w:name w:val="WW8Num8z0"/>
    <w:rsid w:val="00363579"/>
    <w:rPr>
      <w:rFonts w:ascii="Wingdings" w:hAnsi="Wingdings"/>
    </w:rPr>
  </w:style>
  <w:style w:type="paragraph" w:styleId="aff">
    <w:name w:val="TOC Heading"/>
    <w:basedOn w:val="1"/>
    <w:next w:val="a"/>
    <w:uiPriority w:val="39"/>
    <w:semiHidden/>
    <w:unhideWhenUsed/>
    <w:qFormat/>
    <w:rsid w:val="00C578A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WW8Num9z3">
    <w:name w:val="WW8Num9z3"/>
    <w:rsid w:val="00C578A4"/>
    <w:rPr>
      <w:rFonts w:ascii="Symbol" w:hAnsi="Symbol"/>
    </w:rPr>
  </w:style>
  <w:style w:type="paragraph" w:customStyle="1" w:styleId="34">
    <w:name w:val="Без интервала3"/>
    <w:rsid w:val="00887A7E"/>
    <w:pPr>
      <w:widowControl w:val="0"/>
      <w:suppressAutoHyphens/>
    </w:pPr>
    <w:rPr>
      <w:rFonts w:ascii="Calibri" w:eastAsia="Lucida Sans Unicode" w:hAnsi="Calibri" w:cs="font365"/>
      <w:kern w:val="1"/>
      <w:lang w:eastAsia="ar-SA"/>
    </w:rPr>
  </w:style>
  <w:style w:type="paragraph" w:customStyle="1" w:styleId="aff0">
    <w:name w:val="Стиль!!!"/>
    <w:basedOn w:val="a"/>
    <w:link w:val="aff1"/>
    <w:qFormat/>
    <w:rsid w:val="00561D7B"/>
    <w:pPr>
      <w:ind w:firstLine="851"/>
      <w:jc w:val="both"/>
    </w:pPr>
    <w:rPr>
      <w:sz w:val="27"/>
      <w:szCs w:val="27"/>
    </w:rPr>
  </w:style>
  <w:style w:type="character" w:customStyle="1" w:styleId="aff1">
    <w:name w:val="Стиль!!! Знак"/>
    <w:basedOn w:val="a0"/>
    <w:link w:val="aff0"/>
    <w:rsid w:val="00561D7B"/>
    <w:rPr>
      <w:rFonts w:ascii="Times New Roman" w:eastAsia="Times New Roman" w:hAnsi="Times New Roman" w:cs="Times New Roman"/>
      <w:sz w:val="27"/>
      <w:szCs w:val="27"/>
      <w:lang w:eastAsia="ru-RU"/>
    </w:rPr>
  </w:style>
  <w:style w:type="paragraph" w:customStyle="1" w:styleId="41">
    <w:name w:val="Без интервала4"/>
    <w:rsid w:val="00967CC3"/>
    <w:pPr>
      <w:widowControl w:val="0"/>
      <w:suppressAutoHyphens/>
    </w:pPr>
    <w:rPr>
      <w:rFonts w:ascii="Calibri" w:eastAsia="Lucida Sans Unicode" w:hAnsi="Calibri" w:cs="font2401"/>
      <w:kern w:val="1"/>
      <w:lang w:eastAsia="ar-SA"/>
    </w:rPr>
  </w:style>
  <w:style w:type="paragraph" w:customStyle="1" w:styleId="aff2">
    <w:name w:val="Базовый"/>
    <w:rsid w:val="00FF48F0"/>
    <w:pPr>
      <w:tabs>
        <w:tab w:val="left" w:pos="709"/>
      </w:tabs>
      <w:suppressAutoHyphens/>
      <w:spacing w:after="0" w:line="100" w:lineRule="atLeast"/>
    </w:pPr>
    <w:rPr>
      <w:rFonts w:ascii="Arial" w:eastAsia="Arial Unicode MS" w:hAnsi="Arial" w:cs="Tahoma"/>
      <w:color w:val="00000A"/>
      <w:sz w:val="21"/>
      <w:szCs w:val="24"/>
      <w:lang w:eastAsia="ru-RU"/>
    </w:rPr>
  </w:style>
  <w:style w:type="paragraph" w:customStyle="1" w:styleId="35">
    <w:name w:val="Текст3"/>
    <w:basedOn w:val="a"/>
    <w:rsid w:val="00BF1ADC"/>
    <w:pPr>
      <w:widowControl w:val="0"/>
      <w:suppressAutoHyphens/>
    </w:pPr>
    <w:rPr>
      <w:rFonts w:ascii="Courier New" w:eastAsia="Courier New" w:hAnsi="Courier New" w:cs="Courier New"/>
      <w:kern w:val="1"/>
      <w:sz w:val="20"/>
      <w:szCs w:val="20"/>
    </w:rPr>
  </w:style>
  <w:style w:type="character" w:customStyle="1" w:styleId="extended-textshort">
    <w:name w:val="extended-text__short"/>
    <w:basedOn w:val="a0"/>
    <w:rsid w:val="00BF1ADC"/>
  </w:style>
  <w:style w:type="paragraph" w:customStyle="1" w:styleId="headerp2">
    <w:name w:val="header_p2"/>
    <w:basedOn w:val="a"/>
    <w:rsid w:val="0085110F"/>
    <w:pPr>
      <w:spacing w:before="100" w:beforeAutospacing="1" w:after="100" w:afterAutospacing="1"/>
    </w:pPr>
  </w:style>
  <w:style w:type="paragraph" w:customStyle="1" w:styleId="Textbody">
    <w:name w:val="Text body"/>
    <w:basedOn w:val="Standard"/>
    <w:rsid w:val="00AB5660"/>
    <w:pPr>
      <w:widowControl w:val="0"/>
      <w:autoSpaceDN w:val="0"/>
      <w:spacing w:after="120"/>
    </w:pPr>
    <w:rPr>
      <w:rFonts w:eastAsia="Andale Sans UI" w:cs="Tahoma"/>
      <w:kern w:val="3"/>
      <w:lang w:val="de-DE" w:eastAsia="ja-JP" w:bidi="fa-IR"/>
    </w:rPr>
  </w:style>
  <w:style w:type="paragraph" w:customStyle="1" w:styleId="42">
    <w:name w:val="Текст4"/>
    <w:basedOn w:val="a"/>
    <w:rsid w:val="008776CE"/>
    <w:pPr>
      <w:widowControl w:val="0"/>
      <w:suppressAutoHyphens/>
    </w:pPr>
    <w:rPr>
      <w:rFonts w:ascii="Courier New" w:eastAsia="Courier New" w:hAnsi="Courier New" w:cs="Courier New"/>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6251">
      <w:bodyDiv w:val="1"/>
      <w:marLeft w:val="0"/>
      <w:marRight w:val="0"/>
      <w:marTop w:val="0"/>
      <w:marBottom w:val="0"/>
      <w:divBdr>
        <w:top w:val="none" w:sz="0" w:space="0" w:color="auto"/>
        <w:left w:val="none" w:sz="0" w:space="0" w:color="auto"/>
        <w:bottom w:val="none" w:sz="0" w:space="0" w:color="auto"/>
        <w:right w:val="none" w:sz="0" w:space="0" w:color="auto"/>
      </w:divBdr>
    </w:div>
    <w:div w:id="96141976">
      <w:bodyDiv w:val="1"/>
      <w:marLeft w:val="0"/>
      <w:marRight w:val="0"/>
      <w:marTop w:val="0"/>
      <w:marBottom w:val="0"/>
      <w:divBdr>
        <w:top w:val="none" w:sz="0" w:space="0" w:color="auto"/>
        <w:left w:val="none" w:sz="0" w:space="0" w:color="auto"/>
        <w:bottom w:val="none" w:sz="0" w:space="0" w:color="auto"/>
        <w:right w:val="none" w:sz="0" w:space="0" w:color="auto"/>
      </w:divBdr>
    </w:div>
    <w:div w:id="146174422">
      <w:bodyDiv w:val="1"/>
      <w:marLeft w:val="0"/>
      <w:marRight w:val="0"/>
      <w:marTop w:val="0"/>
      <w:marBottom w:val="0"/>
      <w:divBdr>
        <w:top w:val="none" w:sz="0" w:space="0" w:color="auto"/>
        <w:left w:val="none" w:sz="0" w:space="0" w:color="auto"/>
        <w:bottom w:val="none" w:sz="0" w:space="0" w:color="auto"/>
        <w:right w:val="none" w:sz="0" w:space="0" w:color="auto"/>
      </w:divBdr>
    </w:div>
    <w:div w:id="210968462">
      <w:bodyDiv w:val="1"/>
      <w:marLeft w:val="0"/>
      <w:marRight w:val="0"/>
      <w:marTop w:val="0"/>
      <w:marBottom w:val="0"/>
      <w:divBdr>
        <w:top w:val="none" w:sz="0" w:space="0" w:color="auto"/>
        <w:left w:val="none" w:sz="0" w:space="0" w:color="auto"/>
        <w:bottom w:val="none" w:sz="0" w:space="0" w:color="auto"/>
        <w:right w:val="none" w:sz="0" w:space="0" w:color="auto"/>
      </w:divBdr>
    </w:div>
    <w:div w:id="308634354">
      <w:bodyDiv w:val="1"/>
      <w:marLeft w:val="0"/>
      <w:marRight w:val="0"/>
      <w:marTop w:val="0"/>
      <w:marBottom w:val="0"/>
      <w:divBdr>
        <w:top w:val="none" w:sz="0" w:space="0" w:color="auto"/>
        <w:left w:val="none" w:sz="0" w:space="0" w:color="auto"/>
        <w:bottom w:val="none" w:sz="0" w:space="0" w:color="auto"/>
        <w:right w:val="none" w:sz="0" w:space="0" w:color="auto"/>
      </w:divBdr>
    </w:div>
    <w:div w:id="348677981">
      <w:bodyDiv w:val="1"/>
      <w:marLeft w:val="0"/>
      <w:marRight w:val="0"/>
      <w:marTop w:val="0"/>
      <w:marBottom w:val="0"/>
      <w:divBdr>
        <w:top w:val="none" w:sz="0" w:space="0" w:color="auto"/>
        <w:left w:val="none" w:sz="0" w:space="0" w:color="auto"/>
        <w:bottom w:val="none" w:sz="0" w:space="0" w:color="auto"/>
        <w:right w:val="none" w:sz="0" w:space="0" w:color="auto"/>
      </w:divBdr>
    </w:div>
    <w:div w:id="454182284">
      <w:bodyDiv w:val="1"/>
      <w:marLeft w:val="0"/>
      <w:marRight w:val="0"/>
      <w:marTop w:val="0"/>
      <w:marBottom w:val="0"/>
      <w:divBdr>
        <w:top w:val="none" w:sz="0" w:space="0" w:color="auto"/>
        <w:left w:val="none" w:sz="0" w:space="0" w:color="auto"/>
        <w:bottom w:val="none" w:sz="0" w:space="0" w:color="auto"/>
        <w:right w:val="none" w:sz="0" w:space="0" w:color="auto"/>
      </w:divBdr>
    </w:div>
    <w:div w:id="500200094">
      <w:bodyDiv w:val="1"/>
      <w:marLeft w:val="0"/>
      <w:marRight w:val="0"/>
      <w:marTop w:val="0"/>
      <w:marBottom w:val="0"/>
      <w:divBdr>
        <w:top w:val="none" w:sz="0" w:space="0" w:color="auto"/>
        <w:left w:val="none" w:sz="0" w:space="0" w:color="auto"/>
        <w:bottom w:val="none" w:sz="0" w:space="0" w:color="auto"/>
        <w:right w:val="none" w:sz="0" w:space="0" w:color="auto"/>
      </w:divBdr>
    </w:div>
    <w:div w:id="558059612">
      <w:bodyDiv w:val="1"/>
      <w:marLeft w:val="0"/>
      <w:marRight w:val="0"/>
      <w:marTop w:val="0"/>
      <w:marBottom w:val="0"/>
      <w:divBdr>
        <w:top w:val="none" w:sz="0" w:space="0" w:color="auto"/>
        <w:left w:val="none" w:sz="0" w:space="0" w:color="auto"/>
        <w:bottom w:val="none" w:sz="0" w:space="0" w:color="auto"/>
        <w:right w:val="none" w:sz="0" w:space="0" w:color="auto"/>
      </w:divBdr>
    </w:div>
    <w:div w:id="597908116">
      <w:bodyDiv w:val="1"/>
      <w:marLeft w:val="0"/>
      <w:marRight w:val="0"/>
      <w:marTop w:val="0"/>
      <w:marBottom w:val="0"/>
      <w:divBdr>
        <w:top w:val="none" w:sz="0" w:space="0" w:color="auto"/>
        <w:left w:val="none" w:sz="0" w:space="0" w:color="auto"/>
        <w:bottom w:val="none" w:sz="0" w:space="0" w:color="auto"/>
        <w:right w:val="none" w:sz="0" w:space="0" w:color="auto"/>
      </w:divBdr>
    </w:div>
    <w:div w:id="602110510">
      <w:bodyDiv w:val="1"/>
      <w:marLeft w:val="0"/>
      <w:marRight w:val="0"/>
      <w:marTop w:val="0"/>
      <w:marBottom w:val="0"/>
      <w:divBdr>
        <w:top w:val="none" w:sz="0" w:space="0" w:color="auto"/>
        <w:left w:val="none" w:sz="0" w:space="0" w:color="auto"/>
        <w:bottom w:val="none" w:sz="0" w:space="0" w:color="auto"/>
        <w:right w:val="none" w:sz="0" w:space="0" w:color="auto"/>
      </w:divBdr>
    </w:div>
    <w:div w:id="624698337">
      <w:bodyDiv w:val="1"/>
      <w:marLeft w:val="0"/>
      <w:marRight w:val="0"/>
      <w:marTop w:val="0"/>
      <w:marBottom w:val="0"/>
      <w:divBdr>
        <w:top w:val="none" w:sz="0" w:space="0" w:color="auto"/>
        <w:left w:val="none" w:sz="0" w:space="0" w:color="auto"/>
        <w:bottom w:val="none" w:sz="0" w:space="0" w:color="auto"/>
        <w:right w:val="none" w:sz="0" w:space="0" w:color="auto"/>
      </w:divBdr>
    </w:div>
    <w:div w:id="697782267">
      <w:bodyDiv w:val="1"/>
      <w:marLeft w:val="0"/>
      <w:marRight w:val="0"/>
      <w:marTop w:val="0"/>
      <w:marBottom w:val="0"/>
      <w:divBdr>
        <w:top w:val="none" w:sz="0" w:space="0" w:color="auto"/>
        <w:left w:val="none" w:sz="0" w:space="0" w:color="auto"/>
        <w:bottom w:val="none" w:sz="0" w:space="0" w:color="auto"/>
        <w:right w:val="none" w:sz="0" w:space="0" w:color="auto"/>
      </w:divBdr>
    </w:div>
    <w:div w:id="699356910">
      <w:bodyDiv w:val="1"/>
      <w:marLeft w:val="0"/>
      <w:marRight w:val="0"/>
      <w:marTop w:val="0"/>
      <w:marBottom w:val="0"/>
      <w:divBdr>
        <w:top w:val="none" w:sz="0" w:space="0" w:color="auto"/>
        <w:left w:val="none" w:sz="0" w:space="0" w:color="auto"/>
        <w:bottom w:val="none" w:sz="0" w:space="0" w:color="auto"/>
        <w:right w:val="none" w:sz="0" w:space="0" w:color="auto"/>
      </w:divBdr>
    </w:div>
    <w:div w:id="854150134">
      <w:bodyDiv w:val="1"/>
      <w:marLeft w:val="0"/>
      <w:marRight w:val="0"/>
      <w:marTop w:val="0"/>
      <w:marBottom w:val="0"/>
      <w:divBdr>
        <w:top w:val="none" w:sz="0" w:space="0" w:color="auto"/>
        <w:left w:val="none" w:sz="0" w:space="0" w:color="auto"/>
        <w:bottom w:val="none" w:sz="0" w:space="0" w:color="auto"/>
        <w:right w:val="none" w:sz="0" w:space="0" w:color="auto"/>
      </w:divBdr>
    </w:div>
    <w:div w:id="896933009">
      <w:bodyDiv w:val="1"/>
      <w:marLeft w:val="0"/>
      <w:marRight w:val="0"/>
      <w:marTop w:val="0"/>
      <w:marBottom w:val="0"/>
      <w:divBdr>
        <w:top w:val="none" w:sz="0" w:space="0" w:color="auto"/>
        <w:left w:val="none" w:sz="0" w:space="0" w:color="auto"/>
        <w:bottom w:val="none" w:sz="0" w:space="0" w:color="auto"/>
        <w:right w:val="none" w:sz="0" w:space="0" w:color="auto"/>
      </w:divBdr>
    </w:div>
    <w:div w:id="920455518">
      <w:bodyDiv w:val="1"/>
      <w:marLeft w:val="0"/>
      <w:marRight w:val="0"/>
      <w:marTop w:val="0"/>
      <w:marBottom w:val="0"/>
      <w:divBdr>
        <w:top w:val="none" w:sz="0" w:space="0" w:color="auto"/>
        <w:left w:val="none" w:sz="0" w:space="0" w:color="auto"/>
        <w:bottom w:val="none" w:sz="0" w:space="0" w:color="auto"/>
        <w:right w:val="none" w:sz="0" w:space="0" w:color="auto"/>
      </w:divBdr>
    </w:div>
    <w:div w:id="1047148668">
      <w:bodyDiv w:val="1"/>
      <w:marLeft w:val="0"/>
      <w:marRight w:val="0"/>
      <w:marTop w:val="0"/>
      <w:marBottom w:val="0"/>
      <w:divBdr>
        <w:top w:val="none" w:sz="0" w:space="0" w:color="auto"/>
        <w:left w:val="none" w:sz="0" w:space="0" w:color="auto"/>
        <w:bottom w:val="none" w:sz="0" w:space="0" w:color="auto"/>
        <w:right w:val="none" w:sz="0" w:space="0" w:color="auto"/>
      </w:divBdr>
    </w:div>
    <w:div w:id="1056396708">
      <w:bodyDiv w:val="1"/>
      <w:marLeft w:val="0"/>
      <w:marRight w:val="0"/>
      <w:marTop w:val="0"/>
      <w:marBottom w:val="0"/>
      <w:divBdr>
        <w:top w:val="none" w:sz="0" w:space="0" w:color="auto"/>
        <w:left w:val="none" w:sz="0" w:space="0" w:color="auto"/>
        <w:bottom w:val="none" w:sz="0" w:space="0" w:color="auto"/>
        <w:right w:val="none" w:sz="0" w:space="0" w:color="auto"/>
      </w:divBdr>
    </w:div>
    <w:div w:id="1097143098">
      <w:bodyDiv w:val="1"/>
      <w:marLeft w:val="0"/>
      <w:marRight w:val="0"/>
      <w:marTop w:val="0"/>
      <w:marBottom w:val="0"/>
      <w:divBdr>
        <w:top w:val="none" w:sz="0" w:space="0" w:color="auto"/>
        <w:left w:val="none" w:sz="0" w:space="0" w:color="auto"/>
        <w:bottom w:val="none" w:sz="0" w:space="0" w:color="auto"/>
        <w:right w:val="none" w:sz="0" w:space="0" w:color="auto"/>
      </w:divBdr>
    </w:div>
    <w:div w:id="1120299942">
      <w:bodyDiv w:val="1"/>
      <w:marLeft w:val="0"/>
      <w:marRight w:val="0"/>
      <w:marTop w:val="0"/>
      <w:marBottom w:val="0"/>
      <w:divBdr>
        <w:top w:val="none" w:sz="0" w:space="0" w:color="auto"/>
        <w:left w:val="none" w:sz="0" w:space="0" w:color="auto"/>
        <w:bottom w:val="none" w:sz="0" w:space="0" w:color="auto"/>
        <w:right w:val="none" w:sz="0" w:space="0" w:color="auto"/>
      </w:divBdr>
    </w:div>
    <w:div w:id="1209142909">
      <w:bodyDiv w:val="1"/>
      <w:marLeft w:val="0"/>
      <w:marRight w:val="0"/>
      <w:marTop w:val="0"/>
      <w:marBottom w:val="0"/>
      <w:divBdr>
        <w:top w:val="none" w:sz="0" w:space="0" w:color="auto"/>
        <w:left w:val="none" w:sz="0" w:space="0" w:color="auto"/>
        <w:bottom w:val="none" w:sz="0" w:space="0" w:color="auto"/>
        <w:right w:val="none" w:sz="0" w:space="0" w:color="auto"/>
      </w:divBdr>
    </w:div>
    <w:div w:id="1267032668">
      <w:bodyDiv w:val="1"/>
      <w:marLeft w:val="0"/>
      <w:marRight w:val="0"/>
      <w:marTop w:val="0"/>
      <w:marBottom w:val="0"/>
      <w:divBdr>
        <w:top w:val="none" w:sz="0" w:space="0" w:color="auto"/>
        <w:left w:val="none" w:sz="0" w:space="0" w:color="auto"/>
        <w:bottom w:val="none" w:sz="0" w:space="0" w:color="auto"/>
        <w:right w:val="none" w:sz="0" w:space="0" w:color="auto"/>
      </w:divBdr>
    </w:div>
    <w:div w:id="1399859247">
      <w:bodyDiv w:val="1"/>
      <w:marLeft w:val="0"/>
      <w:marRight w:val="0"/>
      <w:marTop w:val="0"/>
      <w:marBottom w:val="0"/>
      <w:divBdr>
        <w:top w:val="none" w:sz="0" w:space="0" w:color="auto"/>
        <w:left w:val="none" w:sz="0" w:space="0" w:color="auto"/>
        <w:bottom w:val="none" w:sz="0" w:space="0" w:color="auto"/>
        <w:right w:val="none" w:sz="0" w:space="0" w:color="auto"/>
      </w:divBdr>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
    <w:div w:id="1438986962">
      <w:bodyDiv w:val="1"/>
      <w:marLeft w:val="0"/>
      <w:marRight w:val="0"/>
      <w:marTop w:val="0"/>
      <w:marBottom w:val="0"/>
      <w:divBdr>
        <w:top w:val="none" w:sz="0" w:space="0" w:color="auto"/>
        <w:left w:val="none" w:sz="0" w:space="0" w:color="auto"/>
        <w:bottom w:val="none" w:sz="0" w:space="0" w:color="auto"/>
        <w:right w:val="none" w:sz="0" w:space="0" w:color="auto"/>
      </w:divBdr>
    </w:div>
    <w:div w:id="1509443526">
      <w:bodyDiv w:val="1"/>
      <w:marLeft w:val="0"/>
      <w:marRight w:val="0"/>
      <w:marTop w:val="0"/>
      <w:marBottom w:val="0"/>
      <w:divBdr>
        <w:top w:val="none" w:sz="0" w:space="0" w:color="auto"/>
        <w:left w:val="none" w:sz="0" w:space="0" w:color="auto"/>
        <w:bottom w:val="none" w:sz="0" w:space="0" w:color="auto"/>
        <w:right w:val="none" w:sz="0" w:space="0" w:color="auto"/>
      </w:divBdr>
    </w:div>
    <w:div w:id="1635598700">
      <w:bodyDiv w:val="1"/>
      <w:marLeft w:val="0"/>
      <w:marRight w:val="0"/>
      <w:marTop w:val="0"/>
      <w:marBottom w:val="0"/>
      <w:divBdr>
        <w:top w:val="none" w:sz="0" w:space="0" w:color="auto"/>
        <w:left w:val="none" w:sz="0" w:space="0" w:color="auto"/>
        <w:bottom w:val="none" w:sz="0" w:space="0" w:color="auto"/>
        <w:right w:val="none" w:sz="0" w:space="0" w:color="auto"/>
      </w:divBdr>
    </w:div>
    <w:div w:id="1647778188">
      <w:bodyDiv w:val="1"/>
      <w:marLeft w:val="0"/>
      <w:marRight w:val="0"/>
      <w:marTop w:val="0"/>
      <w:marBottom w:val="0"/>
      <w:divBdr>
        <w:top w:val="none" w:sz="0" w:space="0" w:color="auto"/>
        <w:left w:val="none" w:sz="0" w:space="0" w:color="auto"/>
        <w:bottom w:val="none" w:sz="0" w:space="0" w:color="auto"/>
        <w:right w:val="none" w:sz="0" w:space="0" w:color="auto"/>
      </w:divBdr>
    </w:div>
    <w:div w:id="1670719010">
      <w:bodyDiv w:val="1"/>
      <w:marLeft w:val="0"/>
      <w:marRight w:val="0"/>
      <w:marTop w:val="0"/>
      <w:marBottom w:val="0"/>
      <w:divBdr>
        <w:top w:val="none" w:sz="0" w:space="0" w:color="auto"/>
        <w:left w:val="none" w:sz="0" w:space="0" w:color="auto"/>
        <w:bottom w:val="none" w:sz="0" w:space="0" w:color="auto"/>
        <w:right w:val="none" w:sz="0" w:space="0" w:color="auto"/>
      </w:divBdr>
    </w:div>
    <w:div w:id="1768043368">
      <w:bodyDiv w:val="1"/>
      <w:marLeft w:val="0"/>
      <w:marRight w:val="0"/>
      <w:marTop w:val="0"/>
      <w:marBottom w:val="0"/>
      <w:divBdr>
        <w:top w:val="none" w:sz="0" w:space="0" w:color="auto"/>
        <w:left w:val="none" w:sz="0" w:space="0" w:color="auto"/>
        <w:bottom w:val="none" w:sz="0" w:space="0" w:color="auto"/>
        <w:right w:val="none" w:sz="0" w:space="0" w:color="auto"/>
      </w:divBdr>
    </w:div>
    <w:div w:id="1830439433">
      <w:bodyDiv w:val="1"/>
      <w:marLeft w:val="0"/>
      <w:marRight w:val="0"/>
      <w:marTop w:val="0"/>
      <w:marBottom w:val="0"/>
      <w:divBdr>
        <w:top w:val="none" w:sz="0" w:space="0" w:color="auto"/>
        <w:left w:val="none" w:sz="0" w:space="0" w:color="auto"/>
        <w:bottom w:val="none" w:sz="0" w:space="0" w:color="auto"/>
        <w:right w:val="none" w:sz="0" w:space="0" w:color="auto"/>
      </w:divBdr>
    </w:div>
    <w:div w:id="1869295712">
      <w:bodyDiv w:val="1"/>
      <w:marLeft w:val="0"/>
      <w:marRight w:val="0"/>
      <w:marTop w:val="0"/>
      <w:marBottom w:val="0"/>
      <w:divBdr>
        <w:top w:val="none" w:sz="0" w:space="0" w:color="auto"/>
        <w:left w:val="none" w:sz="0" w:space="0" w:color="auto"/>
        <w:bottom w:val="none" w:sz="0" w:space="0" w:color="auto"/>
        <w:right w:val="none" w:sz="0" w:space="0" w:color="auto"/>
      </w:divBdr>
    </w:div>
    <w:div w:id="1872183335">
      <w:bodyDiv w:val="1"/>
      <w:marLeft w:val="0"/>
      <w:marRight w:val="0"/>
      <w:marTop w:val="0"/>
      <w:marBottom w:val="0"/>
      <w:divBdr>
        <w:top w:val="none" w:sz="0" w:space="0" w:color="auto"/>
        <w:left w:val="none" w:sz="0" w:space="0" w:color="auto"/>
        <w:bottom w:val="none" w:sz="0" w:space="0" w:color="auto"/>
        <w:right w:val="none" w:sz="0" w:space="0" w:color="auto"/>
      </w:divBdr>
    </w:div>
    <w:div w:id="1925141691">
      <w:bodyDiv w:val="1"/>
      <w:marLeft w:val="0"/>
      <w:marRight w:val="0"/>
      <w:marTop w:val="0"/>
      <w:marBottom w:val="0"/>
      <w:divBdr>
        <w:top w:val="none" w:sz="0" w:space="0" w:color="auto"/>
        <w:left w:val="none" w:sz="0" w:space="0" w:color="auto"/>
        <w:bottom w:val="none" w:sz="0" w:space="0" w:color="auto"/>
        <w:right w:val="none" w:sz="0" w:space="0" w:color="auto"/>
      </w:divBdr>
    </w:div>
    <w:div w:id="1975988119">
      <w:bodyDiv w:val="1"/>
      <w:marLeft w:val="0"/>
      <w:marRight w:val="0"/>
      <w:marTop w:val="0"/>
      <w:marBottom w:val="0"/>
      <w:divBdr>
        <w:top w:val="none" w:sz="0" w:space="0" w:color="auto"/>
        <w:left w:val="none" w:sz="0" w:space="0" w:color="auto"/>
        <w:bottom w:val="none" w:sz="0" w:space="0" w:color="auto"/>
        <w:right w:val="none" w:sz="0" w:space="0" w:color="auto"/>
      </w:divBdr>
    </w:div>
    <w:div w:id="2001343881">
      <w:bodyDiv w:val="1"/>
      <w:marLeft w:val="0"/>
      <w:marRight w:val="0"/>
      <w:marTop w:val="0"/>
      <w:marBottom w:val="0"/>
      <w:divBdr>
        <w:top w:val="none" w:sz="0" w:space="0" w:color="auto"/>
        <w:left w:val="none" w:sz="0" w:space="0" w:color="auto"/>
        <w:bottom w:val="none" w:sz="0" w:space="0" w:color="auto"/>
        <w:right w:val="none" w:sz="0" w:space="0" w:color="auto"/>
      </w:divBdr>
    </w:div>
    <w:div w:id="2069839601">
      <w:bodyDiv w:val="1"/>
      <w:marLeft w:val="0"/>
      <w:marRight w:val="0"/>
      <w:marTop w:val="0"/>
      <w:marBottom w:val="0"/>
      <w:divBdr>
        <w:top w:val="none" w:sz="0" w:space="0" w:color="auto"/>
        <w:left w:val="none" w:sz="0" w:space="0" w:color="auto"/>
        <w:bottom w:val="none" w:sz="0" w:space="0" w:color="auto"/>
        <w:right w:val="none" w:sz="0" w:space="0" w:color="auto"/>
      </w:divBdr>
    </w:div>
    <w:div w:id="21292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k.ru/profile/574887266642" TargetMode="External"/><Relationship Id="rId18" Type="http://schemas.openxmlformats.org/officeDocument/2006/relationships/hyperlink" Target="https://vk.com/id655498502" TargetMode="External"/><Relationship Id="rId26" Type="http://schemas.openxmlformats.org/officeDocument/2006/relationships/hyperlink" Target="https://vk.com/id655498502" TargetMode="External"/><Relationship Id="rId39" Type="http://schemas.openxmlformats.org/officeDocument/2006/relationships/hyperlink" Target="https://ok.ru/profile/574887266642" TargetMode="External"/><Relationship Id="rId21" Type="http://schemas.openxmlformats.org/officeDocument/2006/relationships/hyperlink" Target="https://ok.ru/profile/574887266642" TargetMode="External"/><Relationship Id="rId34" Type="http://schemas.openxmlformats.org/officeDocument/2006/relationships/hyperlink" Target="https://vk.com/id655498502" TargetMode="External"/><Relationship Id="rId42" Type="http://schemas.openxmlformats.org/officeDocument/2006/relationships/hyperlink" Target="https://vk.com/id655498502" TargetMode="External"/><Relationship Id="rId47" Type="http://schemas.openxmlformats.org/officeDocument/2006/relationships/hyperlink" Target="https://ok.ru/profile/574887266642" TargetMode="External"/><Relationship Id="rId50" Type="http://schemas.openxmlformats.org/officeDocument/2006/relationships/hyperlink" Target="https://vk.com/id655498502" TargetMode="External"/><Relationship Id="rId55" Type="http://schemas.openxmlformats.org/officeDocument/2006/relationships/hyperlink" Target="https://ok.ru/profile/574887266642" TargetMode="External"/><Relationship Id="rId7" Type="http://schemas.openxmlformats.org/officeDocument/2006/relationships/footnotes" Target="footnotes.xml"/><Relationship Id="rId12" Type="http://schemas.openxmlformats.org/officeDocument/2006/relationships/hyperlink" Target="https://vk.com/id655498502" TargetMode="External"/><Relationship Id="rId17" Type="http://schemas.openxmlformats.org/officeDocument/2006/relationships/hyperlink" Target="https://ok.ru/profile/574887266642" TargetMode="External"/><Relationship Id="rId25" Type="http://schemas.openxmlformats.org/officeDocument/2006/relationships/hyperlink" Target="https://ok.ru/profile/574887266642" TargetMode="External"/><Relationship Id="rId33" Type="http://schemas.openxmlformats.org/officeDocument/2006/relationships/hyperlink" Target="https://ok.ru/profile/574887266642" TargetMode="External"/><Relationship Id="rId38" Type="http://schemas.openxmlformats.org/officeDocument/2006/relationships/hyperlink" Target="https://vk.com/id655498502" TargetMode="External"/><Relationship Id="rId46" Type="http://schemas.openxmlformats.org/officeDocument/2006/relationships/hyperlink" Target="https://vk.com/id655498502"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id655498502" TargetMode="External"/><Relationship Id="rId20" Type="http://schemas.openxmlformats.org/officeDocument/2006/relationships/hyperlink" Target="https://vk.com/id655498502" TargetMode="External"/><Relationship Id="rId29" Type="http://schemas.openxmlformats.org/officeDocument/2006/relationships/hyperlink" Target="https://ok.ru/profile/574887266642" TargetMode="External"/><Relationship Id="rId41" Type="http://schemas.openxmlformats.org/officeDocument/2006/relationships/hyperlink" Target="https://ok.ru/profile/574887266642" TargetMode="External"/><Relationship Id="rId54" Type="http://schemas.openxmlformats.org/officeDocument/2006/relationships/hyperlink" Target="https://vk.com/id6554985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k.ru/profile/574887266642" TargetMode="External"/><Relationship Id="rId24" Type="http://schemas.openxmlformats.org/officeDocument/2006/relationships/hyperlink" Target="https://vk.com/id655498502" TargetMode="External"/><Relationship Id="rId32" Type="http://schemas.openxmlformats.org/officeDocument/2006/relationships/hyperlink" Target="https://vk.com/id655498502" TargetMode="External"/><Relationship Id="rId37" Type="http://schemas.openxmlformats.org/officeDocument/2006/relationships/hyperlink" Target="https://ok.ru/profile/574887266642" TargetMode="External"/><Relationship Id="rId40" Type="http://schemas.openxmlformats.org/officeDocument/2006/relationships/hyperlink" Target="https://vk.com/id655498502" TargetMode="External"/><Relationship Id="rId45" Type="http://schemas.openxmlformats.org/officeDocument/2006/relationships/hyperlink" Target="https://ok.ru/profile/574887266642" TargetMode="External"/><Relationship Id="rId53" Type="http://schemas.openxmlformats.org/officeDocument/2006/relationships/hyperlink" Target="https://ok.ru/profile/574887266642"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k.ru/profile/574887266642" TargetMode="External"/><Relationship Id="rId23" Type="http://schemas.openxmlformats.org/officeDocument/2006/relationships/hyperlink" Target="https://ok.ru/profile/574887266642" TargetMode="External"/><Relationship Id="rId28" Type="http://schemas.openxmlformats.org/officeDocument/2006/relationships/hyperlink" Target="https://vk.com/id655498502" TargetMode="External"/><Relationship Id="rId36" Type="http://schemas.openxmlformats.org/officeDocument/2006/relationships/hyperlink" Target="https://vk.com/id655498502" TargetMode="External"/><Relationship Id="rId49" Type="http://schemas.openxmlformats.org/officeDocument/2006/relationships/hyperlink" Target="https://ok.ru/profile/574887266642" TargetMode="External"/><Relationship Id="rId57" Type="http://schemas.openxmlformats.org/officeDocument/2006/relationships/header" Target="header1.xml"/><Relationship Id="rId10" Type="http://schemas.openxmlformats.org/officeDocument/2006/relationships/hyperlink" Target="https://vk.com/id655498502" TargetMode="External"/><Relationship Id="rId19" Type="http://schemas.openxmlformats.org/officeDocument/2006/relationships/hyperlink" Target="https://ok.ru/profile/574887266642" TargetMode="External"/><Relationship Id="rId31" Type="http://schemas.openxmlformats.org/officeDocument/2006/relationships/hyperlink" Target="https://ok.ru/profile/574887266642" TargetMode="External"/><Relationship Id="rId44" Type="http://schemas.openxmlformats.org/officeDocument/2006/relationships/hyperlink" Target="https://vk.com/id655498502" TargetMode="External"/><Relationship Id="rId52" Type="http://schemas.openxmlformats.org/officeDocument/2006/relationships/hyperlink" Target="https://vk.com/id655498502" TargetMode="External"/><Relationship Id="rId4" Type="http://schemas.microsoft.com/office/2007/relationships/stylesWithEffects" Target="stylesWithEffects.xml"/><Relationship Id="rId9" Type="http://schemas.openxmlformats.org/officeDocument/2006/relationships/hyperlink" Target="https://ok.ru/profile/574887266642" TargetMode="External"/><Relationship Id="rId14" Type="http://schemas.openxmlformats.org/officeDocument/2006/relationships/hyperlink" Target="https://vk.com/id655498502" TargetMode="External"/><Relationship Id="rId22" Type="http://schemas.openxmlformats.org/officeDocument/2006/relationships/hyperlink" Target="https://vk.com/id655498502" TargetMode="External"/><Relationship Id="rId27" Type="http://schemas.openxmlformats.org/officeDocument/2006/relationships/hyperlink" Target="https://ok.ru/profile/574887266642" TargetMode="External"/><Relationship Id="rId30" Type="http://schemas.openxmlformats.org/officeDocument/2006/relationships/hyperlink" Target="https://vk.com/id655498502" TargetMode="External"/><Relationship Id="rId35" Type="http://schemas.openxmlformats.org/officeDocument/2006/relationships/hyperlink" Target="https://ok.ru/profile/574887266642" TargetMode="External"/><Relationship Id="rId43" Type="http://schemas.openxmlformats.org/officeDocument/2006/relationships/hyperlink" Target="https://ok.ru/profile/574887266642" TargetMode="External"/><Relationship Id="rId48" Type="http://schemas.openxmlformats.org/officeDocument/2006/relationships/hyperlink" Target="https://vk.com/id655498502" TargetMode="External"/><Relationship Id="rId56" Type="http://schemas.openxmlformats.org/officeDocument/2006/relationships/hyperlink" Target="https://vk.com/id655498502" TargetMode="External"/><Relationship Id="rId8" Type="http://schemas.openxmlformats.org/officeDocument/2006/relationships/endnotes" Target="endnotes.xml"/><Relationship Id="rId51" Type="http://schemas.openxmlformats.org/officeDocument/2006/relationships/hyperlink" Target="https://ok.ru/profile/57488726664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6EA3-FF80-4329-8E05-1D3E7CB5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44</Pages>
  <Words>11485</Words>
  <Characters>65467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454</cp:revision>
  <cp:lastPrinted>2019-01-28T06:17:00Z</cp:lastPrinted>
  <dcterms:created xsi:type="dcterms:W3CDTF">2019-01-28T05:53:00Z</dcterms:created>
  <dcterms:modified xsi:type="dcterms:W3CDTF">2021-12-24T05:32:00Z</dcterms:modified>
</cp:coreProperties>
</file>